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85FE8" w14:textId="77777777" w:rsidR="009E2E11" w:rsidRDefault="00C51E53">
      <w:pPr>
        <w:spacing w:line="163" w:lineRule="exact"/>
        <w:rPr>
          <w:sz w:val="24"/>
          <w:szCs w:val="24"/>
        </w:rPr>
      </w:pPr>
      <w:bookmarkStart w:id="0" w:name="page1"/>
      <w:bookmarkStart w:id="1" w:name="_GoBack"/>
      <w:bookmarkEnd w:id="0"/>
      <w:bookmarkEnd w:id="1"/>
      <w:r>
        <w:rPr>
          <w:noProof/>
          <w:sz w:val="24"/>
          <w:szCs w:val="24"/>
          <w:lang w:eastAsia="ru-RU"/>
        </w:rPr>
        <w:drawing>
          <wp:anchor distT="0" distB="0" distL="114300" distR="114300" simplePos="0" relativeHeight="251594752" behindDoc="1" locked="0" layoutInCell="0" allowOverlap="1" wp14:anchorId="172316F2" wp14:editId="3833ECD9">
            <wp:simplePos x="0" y="0"/>
            <wp:positionH relativeFrom="page">
              <wp:posOffset>472440</wp:posOffset>
            </wp:positionH>
            <wp:positionV relativeFrom="page">
              <wp:posOffset>744220</wp:posOffset>
            </wp:positionV>
            <wp:extent cx="2799080" cy="586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799080" cy="586740"/>
                    </a:xfrm>
                    <a:prstGeom prst="rect">
                      <a:avLst/>
                    </a:prstGeom>
                    <a:noFill/>
                  </pic:spPr>
                </pic:pic>
              </a:graphicData>
            </a:graphic>
          </wp:anchor>
        </w:drawing>
      </w:r>
    </w:p>
    <w:p w14:paraId="498435CD" w14:textId="77777777" w:rsidR="009E2E11" w:rsidRDefault="00C51E53">
      <w:pPr>
        <w:ind w:left="5800"/>
        <w:rPr>
          <w:sz w:val="20"/>
          <w:szCs w:val="20"/>
        </w:rPr>
      </w:pPr>
      <w:r>
        <w:rPr>
          <w:rFonts w:ascii="Arial" w:eastAsia="Arial" w:hAnsi="Arial" w:cs="Arial"/>
          <w:b/>
          <w:bCs/>
          <w:sz w:val="24"/>
          <w:szCs w:val="24"/>
        </w:rPr>
        <w:t>4101302</w:t>
      </w:r>
    </w:p>
    <w:p w14:paraId="7010D050" w14:textId="77777777" w:rsidR="009E2E11" w:rsidRDefault="009E2E11">
      <w:pPr>
        <w:sectPr w:rsidR="009E2E11">
          <w:headerReference w:type="default" r:id="rId8"/>
          <w:pgSz w:w="8400" w:h="11906"/>
          <w:pgMar w:top="1440" w:right="871" w:bottom="1440" w:left="780" w:header="0" w:footer="0" w:gutter="0"/>
          <w:cols w:space="720" w:equalWidth="0">
            <w:col w:w="6740"/>
          </w:cols>
        </w:sectPr>
      </w:pPr>
    </w:p>
    <w:p w14:paraId="50147AE8" w14:textId="77777777" w:rsidR="009E2E11" w:rsidRDefault="009E2E11">
      <w:pPr>
        <w:spacing w:line="200" w:lineRule="exact"/>
        <w:rPr>
          <w:sz w:val="24"/>
          <w:szCs w:val="24"/>
        </w:rPr>
      </w:pPr>
    </w:p>
    <w:p w14:paraId="3CBBFB36" w14:textId="77777777" w:rsidR="009E2E11" w:rsidRDefault="009E2E11">
      <w:pPr>
        <w:spacing w:line="200" w:lineRule="exact"/>
        <w:rPr>
          <w:sz w:val="24"/>
          <w:szCs w:val="24"/>
        </w:rPr>
      </w:pPr>
    </w:p>
    <w:p w14:paraId="12A113CC" w14:textId="77777777" w:rsidR="009E2E11" w:rsidRDefault="009E2E11">
      <w:pPr>
        <w:spacing w:line="295" w:lineRule="exact"/>
        <w:rPr>
          <w:sz w:val="24"/>
          <w:szCs w:val="24"/>
        </w:rPr>
      </w:pPr>
    </w:p>
    <w:p w14:paraId="48813008" w14:textId="77777777" w:rsidR="009E2E11" w:rsidRDefault="00C51E53">
      <w:pPr>
        <w:tabs>
          <w:tab w:val="left" w:pos="720"/>
          <w:tab w:val="left" w:pos="3940"/>
        </w:tabs>
        <w:rPr>
          <w:sz w:val="20"/>
          <w:szCs w:val="20"/>
        </w:rPr>
      </w:pPr>
      <w:r>
        <w:rPr>
          <w:rFonts w:ascii="Arial" w:eastAsia="Arial" w:hAnsi="Arial" w:cs="Arial"/>
          <w:sz w:val="17"/>
          <w:szCs w:val="17"/>
        </w:rPr>
        <w:t>RU</w:t>
      </w:r>
      <w:r>
        <w:rPr>
          <w:sz w:val="20"/>
          <w:szCs w:val="20"/>
        </w:rPr>
        <w:tab/>
      </w:r>
      <w:r>
        <w:rPr>
          <w:rFonts w:ascii="Arial" w:eastAsia="Arial" w:hAnsi="Arial" w:cs="Arial"/>
          <w:sz w:val="17"/>
          <w:szCs w:val="17"/>
        </w:rPr>
        <w:t>ВОЗДУШНЫЙ КОМПРЕССОР</w:t>
      </w:r>
      <w:r>
        <w:rPr>
          <w:sz w:val="20"/>
          <w:szCs w:val="20"/>
        </w:rPr>
        <w:tab/>
      </w:r>
      <w:r>
        <w:rPr>
          <w:rFonts w:ascii="Arial" w:eastAsia="Arial" w:hAnsi="Arial" w:cs="Arial"/>
          <w:sz w:val="17"/>
          <w:szCs w:val="17"/>
        </w:rPr>
        <w:t>РУКОВОДСТВО ПОЛЬЗОВАТЕЛЯ</w:t>
      </w:r>
    </w:p>
    <w:p w14:paraId="1F1C8238" w14:textId="77777777" w:rsidR="009E2E11" w:rsidRDefault="00C51E53">
      <w:pPr>
        <w:spacing w:line="20" w:lineRule="exact"/>
        <w:rPr>
          <w:sz w:val="24"/>
          <w:szCs w:val="24"/>
        </w:rPr>
      </w:pPr>
      <w:r>
        <w:rPr>
          <w:noProof/>
          <w:sz w:val="24"/>
          <w:szCs w:val="24"/>
          <w:lang w:eastAsia="ru-RU"/>
        </w:rPr>
        <w:drawing>
          <wp:anchor distT="0" distB="0" distL="114300" distR="114300" simplePos="0" relativeHeight="251595776" behindDoc="1" locked="0" layoutInCell="0" allowOverlap="1" wp14:anchorId="3B121DBE" wp14:editId="410BE4DB">
            <wp:simplePos x="0" y="0"/>
            <wp:positionH relativeFrom="column">
              <wp:posOffset>491490</wp:posOffset>
            </wp:positionH>
            <wp:positionV relativeFrom="paragraph">
              <wp:posOffset>1226820</wp:posOffset>
            </wp:positionV>
            <wp:extent cx="3796665" cy="3692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96665" cy="3692525"/>
                    </a:xfrm>
                    <a:prstGeom prst="rect">
                      <a:avLst/>
                    </a:prstGeom>
                    <a:noFill/>
                  </pic:spPr>
                </pic:pic>
              </a:graphicData>
            </a:graphic>
          </wp:anchor>
        </w:drawing>
      </w:r>
    </w:p>
    <w:p w14:paraId="23BC539F" w14:textId="77777777" w:rsidR="009E2E11" w:rsidRDefault="009E2E11">
      <w:pPr>
        <w:rPr>
          <w:lang w:val="en-US"/>
        </w:rPr>
      </w:pPr>
    </w:p>
    <w:p w14:paraId="0AE0B3DC" w14:textId="77777777" w:rsidR="00530B2A" w:rsidRDefault="00530B2A">
      <w:pPr>
        <w:rPr>
          <w:lang w:val="en-US"/>
        </w:rPr>
      </w:pPr>
    </w:p>
    <w:p w14:paraId="6960C221" w14:textId="77777777" w:rsidR="00530B2A" w:rsidRDefault="00530B2A">
      <w:pPr>
        <w:rPr>
          <w:lang w:val="en-US"/>
        </w:rPr>
      </w:pPr>
    </w:p>
    <w:p w14:paraId="40046992" w14:textId="77777777" w:rsidR="00530B2A" w:rsidRDefault="00530B2A">
      <w:pPr>
        <w:rPr>
          <w:lang w:val="en-US"/>
        </w:rPr>
      </w:pPr>
    </w:p>
    <w:p w14:paraId="0452CA01" w14:textId="77777777" w:rsidR="00530B2A" w:rsidRDefault="00530B2A">
      <w:pPr>
        <w:rPr>
          <w:lang w:val="en-US"/>
        </w:rPr>
      </w:pPr>
    </w:p>
    <w:p w14:paraId="771C322C" w14:textId="77777777" w:rsidR="00530B2A" w:rsidRDefault="00530B2A">
      <w:pPr>
        <w:rPr>
          <w:lang w:val="en-US"/>
        </w:rPr>
      </w:pPr>
    </w:p>
    <w:p w14:paraId="0FBDA977" w14:textId="77777777" w:rsidR="00530B2A" w:rsidRDefault="00530B2A">
      <w:pPr>
        <w:rPr>
          <w:lang w:val="en-US"/>
        </w:rPr>
      </w:pPr>
    </w:p>
    <w:p w14:paraId="7A1AE7DC" w14:textId="77777777" w:rsidR="00530B2A" w:rsidRDefault="00530B2A">
      <w:pPr>
        <w:rPr>
          <w:lang w:val="en-US"/>
        </w:rPr>
      </w:pPr>
    </w:p>
    <w:p w14:paraId="753DD483" w14:textId="77777777" w:rsidR="00530B2A" w:rsidRDefault="00530B2A">
      <w:pPr>
        <w:rPr>
          <w:lang w:val="en-US"/>
        </w:rPr>
      </w:pPr>
    </w:p>
    <w:p w14:paraId="600E8D84" w14:textId="77777777" w:rsidR="00530B2A" w:rsidRDefault="00530B2A">
      <w:pPr>
        <w:rPr>
          <w:lang w:val="en-US"/>
        </w:rPr>
      </w:pPr>
    </w:p>
    <w:p w14:paraId="2957D865" w14:textId="77777777" w:rsidR="00530B2A" w:rsidRDefault="00530B2A">
      <w:pPr>
        <w:rPr>
          <w:lang w:val="en-US"/>
        </w:rPr>
      </w:pPr>
    </w:p>
    <w:p w14:paraId="2A15738F" w14:textId="77777777" w:rsidR="00530B2A" w:rsidRDefault="00530B2A">
      <w:pPr>
        <w:rPr>
          <w:lang w:val="en-US"/>
        </w:rPr>
      </w:pPr>
    </w:p>
    <w:p w14:paraId="13FEF8C3" w14:textId="77777777" w:rsidR="00530B2A" w:rsidRDefault="00530B2A">
      <w:pPr>
        <w:rPr>
          <w:lang w:val="en-US"/>
        </w:rPr>
      </w:pPr>
    </w:p>
    <w:p w14:paraId="379A1314" w14:textId="77777777" w:rsidR="00530B2A" w:rsidRDefault="00530B2A">
      <w:pPr>
        <w:rPr>
          <w:lang w:val="en-US"/>
        </w:rPr>
      </w:pPr>
    </w:p>
    <w:p w14:paraId="2CDAAF9F" w14:textId="77777777" w:rsidR="00530B2A" w:rsidRDefault="00530B2A">
      <w:pPr>
        <w:rPr>
          <w:lang w:val="en-US"/>
        </w:rPr>
      </w:pPr>
    </w:p>
    <w:p w14:paraId="5C9039EE" w14:textId="77777777" w:rsidR="00530B2A" w:rsidRDefault="00530B2A">
      <w:pPr>
        <w:rPr>
          <w:lang w:val="en-US"/>
        </w:rPr>
      </w:pPr>
    </w:p>
    <w:p w14:paraId="240B5121" w14:textId="77777777" w:rsidR="00530B2A" w:rsidRDefault="00530B2A">
      <w:pPr>
        <w:rPr>
          <w:lang w:val="en-US"/>
        </w:rPr>
      </w:pPr>
    </w:p>
    <w:p w14:paraId="61342784" w14:textId="77777777" w:rsidR="00530B2A" w:rsidRDefault="00530B2A">
      <w:pPr>
        <w:rPr>
          <w:lang w:val="en-US"/>
        </w:rPr>
      </w:pPr>
    </w:p>
    <w:p w14:paraId="28DCEC90" w14:textId="77777777" w:rsidR="00530B2A" w:rsidRDefault="00530B2A">
      <w:pPr>
        <w:rPr>
          <w:lang w:val="en-US"/>
        </w:rPr>
      </w:pPr>
    </w:p>
    <w:p w14:paraId="3E6C2296" w14:textId="77777777" w:rsidR="00530B2A" w:rsidRDefault="00530B2A">
      <w:pPr>
        <w:rPr>
          <w:lang w:val="en-US"/>
        </w:rPr>
      </w:pPr>
    </w:p>
    <w:p w14:paraId="557798E7" w14:textId="77777777" w:rsidR="00530B2A" w:rsidRDefault="00530B2A">
      <w:pPr>
        <w:rPr>
          <w:lang w:val="en-US"/>
        </w:rPr>
      </w:pPr>
    </w:p>
    <w:p w14:paraId="6831A989" w14:textId="77777777" w:rsidR="00530B2A" w:rsidRDefault="00530B2A">
      <w:pPr>
        <w:rPr>
          <w:lang w:val="en-US"/>
        </w:rPr>
      </w:pPr>
    </w:p>
    <w:p w14:paraId="5441E1E2" w14:textId="77777777" w:rsidR="00530B2A" w:rsidRDefault="00530B2A">
      <w:pPr>
        <w:rPr>
          <w:lang w:val="en-US"/>
        </w:rPr>
      </w:pPr>
    </w:p>
    <w:p w14:paraId="7E837144" w14:textId="77777777" w:rsidR="00530B2A" w:rsidRDefault="00530B2A">
      <w:pPr>
        <w:rPr>
          <w:lang w:val="en-US"/>
        </w:rPr>
      </w:pPr>
    </w:p>
    <w:p w14:paraId="139D3990" w14:textId="77777777" w:rsidR="00530B2A" w:rsidRDefault="00530B2A">
      <w:pPr>
        <w:rPr>
          <w:lang w:val="en-US"/>
        </w:rPr>
      </w:pPr>
    </w:p>
    <w:p w14:paraId="11B60688" w14:textId="77777777" w:rsidR="00530B2A" w:rsidRDefault="00530B2A">
      <w:pPr>
        <w:rPr>
          <w:lang w:val="en-US"/>
        </w:rPr>
      </w:pPr>
    </w:p>
    <w:p w14:paraId="0F25523F" w14:textId="77777777" w:rsidR="00530B2A" w:rsidRDefault="00530B2A">
      <w:pPr>
        <w:rPr>
          <w:lang w:val="en-US"/>
        </w:rPr>
      </w:pPr>
    </w:p>
    <w:p w14:paraId="25D0EF43" w14:textId="77777777" w:rsidR="00530B2A" w:rsidRDefault="00530B2A">
      <w:pPr>
        <w:rPr>
          <w:lang w:val="en-US"/>
        </w:rPr>
      </w:pPr>
    </w:p>
    <w:p w14:paraId="5B77B5E7" w14:textId="77777777" w:rsidR="00530B2A" w:rsidRDefault="00530B2A">
      <w:pPr>
        <w:rPr>
          <w:lang w:val="en-US"/>
        </w:rPr>
      </w:pPr>
    </w:p>
    <w:p w14:paraId="1A8A5395" w14:textId="77777777" w:rsidR="00530B2A" w:rsidRDefault="00530B2A">
      <w:pPr>
        <w:rPr>
          <w:lang w:val="en-US"/>
        </w:rPr>
      </w:pPr>
    </w:p>
    <w:p w14:paraId="47B54DD9" w14:textId="77777777" w:rsidR="00530B2A" w:rsidRDefault="00530B2A">
      <w:pPr>
        <w:rPr>
          <w:lang w:val="en-US"/>
        </w:rPr>
        <w:sectPr w:rsidR="00530B2A" w:rsidSect="00530B2A">
          <w:type w:val="continuous"/>
          <w:pgSz w:w="8400" w:h="11906"/>
          <w:pgMar w:top="426" w:right="871" w:bottom="1440" w:left="780" w:header="0" w:footer="169" w:gutter="0"/>
          <w:cols w:space="720" w:equalWidth="0">
            <w:col w:w="6740"/>
          </w:cols>
          <w:docGrid w:linePitch="299"/>
        </w:sectPr>
      </w:pPr>
    </w:p>
    <w:p w14:paraId="11786C0E" w14:textId="77777777" w:rsidR="00530B2A" w:rsidRDefault="00530B2A">
      <w:pPr>
        <w:rPr>
          <w:lang w:val="en-US"/>
        </w:rPr>
      </w:pPr>
      <w:r>
        <w:rPr>
          <w:noProof/>
          <w:lang w:eastAsia="ru-RU"/>
        </w:rPr>
        <w:lastRenderedPageBreak/>
        <w:drawing>
          <wp:anchor distT="0" distB="0" distL="114300" distR="114300" simplePos="0" relativeHeight="251721728" behindDoc="1" locked="0" layoutInCell="1" allowOverlap="1" wp14:anchorId="00576F71" wp14:editId="355AF946">
            <wp:simplePos x="0" y="0"/>
            <wp:positionH relativeFrom="column">
              <wp:posOffset>15240</wp:posOffset>
            </wp:positionH>
            <wp:positionV relativeFrom="paragraph">
              <wp:posOffset>-314960</wp:posOffset>
            </wp:positionV>
            <wp:extent cx="7019925" cy="4619625"/>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019925" cy="4619625"/>
                    </a:xfrm>
                    <a:prstGeom prst="rect">
                      <a:avLst/>
                    </a:prstGeom>
                    <a:noFill/>
                    <a:ln w="9525">
                      <a:noFill/>
                      <a:miter lim="800000"/>
                      <a:headEnd/>
                      <a:tailEnd/>
                    </a:ln>
                  </pic:spPr>
                </pic:pic>
              </a:graphicData>
            </a:graphic>
          </wp:anchor>
        </w:drawing>
      </w:r>
    </w:p>
    <w:p w14:paraId="53D60FFB" w14:textId="77777777" w:rsidR="00530B2A" w:rsidRDefault="00530B2A" w:rsidP="00530B2A">
      <w:pPr>
        <w:ind w:left="-284"/>
        <w:jc w:val="both"/>
        <w:rPr>
          <w:lang w:val="en-US"/>
        </w:rPr>
      </w:pPr>
    </w:p>
    <w:p w14:paraId="562FE12E" w14:textId="77777777" w:rsidR="00530B2A" w:rsidRDefault="00530B2A" w:rsidP="00530B2A">
      <w:pPr>
        <w:ind w:left="-284"/>
        <w:jc w:val="both"/>
        <w:rPr>
          <w:lang w:val="en-US"/>
        </w:rPr>
      </w:pPr>
    </w:p>
    <w:p w14:paraId="05DE891E" w14:textId="77777777" w:rsidR="00530B2A" w:rsidRDefault="00530B2A" w:rsidP="00530B2A">
      <w:pPr>
        <w:ind w:left="-284"/>
        <w:jc w:val="both"/>
        <w:rPr>
          <w:lang w:val="en-US"/>
        </w:rPr>
      </w:pPr>
    </w:p>
    <w:p w14:paraId="453EEA7D" w14:textId="77777777" w:rsidR="00530B2A" w:rsidRDefault="00530B2A" w:rsidP="00530B2A">
      <w:pPr>
        <w:ind w:left="-284"/>
        <w:jc w:val="both"/>
        <w:rPr>
          <w:lang w:val="en-US"/>
        </w:rPr>
      </w:pPr>
      <w:r>
        <w:rPr>
          <w:lang w:val="en-US"/>
        </w:rPr>
        <w:br w:type="page"/>
      </w:r>
    </w:p>
    <w:p w14:paraId="19B685CB" w14:textId="77777777" w:rsidR="00530B2A" w:rsidRPr="00530B2A" w:rsidRDefault="00530B2A">
      <w:pPr>
        <w:rPr>
          <w:lang w:val="en-US"/>
        </w:rPr>
        <w:sectPr w:rsidR="00530B2A" w:rsidRPr="00530B2A" w:rsidSect="00530B2A">
          <w:pgSz w:w="11907" w:h="8391" w:orient="landscape" w:code="11"/>
          <w:pgMar w:top="871" w:right="426" w:bottom="780" w:left="426" w:header="0" w:footer="169" w:gutter="0"/>
          <w:cols w:space="720"/>
          <w:docGrid w:linePitch="299"/>
        </w:sectPr>
      </w:pPr>
    </w:p>
    <w:p w14:paraId="0A37820F" w14:textId="77777777" w:rsidR="00530B2A" w:rsidRDefault="00530B2A">
      <w:pPr>
        <w:spacing w:line="55" w:lineRule="exact"/>
        <w:rPr>
          <w:sz w:val="20"/>
          <w:szCs w:val="20"/>
        </w:rPr>
        <w:sectPr w:rsidR="00530B2A">
          <w:pgSz w:w="7940" w:h="10772"/>
          <w:pgMar w:top="357" w:right="537" w:bottom="0" w:left="280" w:header="0" w:footer="0" w:gutter="0"/>
          <w:cols w:num="2" w:space="720" w:equalWidth="0">
            <w:col w:w="3500" w:space="335"/>
            <w:col w:w="3285"/>
          </w:cols>
        </w:sectPr>
      </w:pPr>
      <w:bookmarkStart w:id="2" w:name="page2"/>
      <w:bookmarkEnd w:id="2"/>
    </w:p>
    <w:p w14:paraId="0E852D9A" w14:textId="77777777" w:rsidR="009E2E11" w:rsidRDefault="00C51E53">
      <w:pPr>
        <w:spacing w:line="55" w:lineRule="exact"/>
        <w:rPr>
          <w:sz w:val="20"/>
          <w:szCs w:val="20"/>
        </w:rPr>
      </w:pPr>
      <w:r>
        <w:rPr>
          <w:noProof/>
          <w:sz w:val="20"/>
          <w:szCs w:val="20"/>
          <w:lang w:eastAsia="ru-RU"/>
        </w:rPr>
        <w:drawing>
          <wp:anchor distT="0" distB="0" distL="114300" distR="114300" simplePos="0" relativeHeight="251596800" behindDoc="1" locked="0" layoutInCell="0" allowOverlap="1" wp14:anchorId="7E19C73F" wp14:editId="3DFDBBCA">
            <wp:simplePos x="0" y="0"/>
            <wp:positionH relativeFrom="page">
              <wp:posOffset>180340</wp:posOffset>
            </wp:positionH>
            <wp:positionV relativeFrom="page">
              <wp:posOffset>236220</wp:posOffset>
            </wp:positionV>
            <wp:extent cx="2263775" cy="15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263775" cy="152400"/>
                    </a:xfrm>
                    <a:prstGeom prst="rect">
                      <a:avLst/>
                    </a:prstGeom>
                    <a:noFill/>
                  </pic:spPr>
                </pic:pic>
              </a:graphicData>
            </a:graphic>
          </wp:anchor>
        </w:drawing>
      </w:r>
    </w:p>
    <w:p w14:paraId="2633309C" w14:textId="77777777" w:rsidR="009E2E11" w:rsidRDefault="00C51E53">
      <w:pPr>
        <w:ind w:left="60"/>
        <w:rPr>
          <w:sz w:val="20"/>
          <w:szCs w:val="20"/>
        </w:rPr>
      </w:pPr>
      <w:r>
        <w:rPr>
          <w:rFonts w:ascii="Arial" w:eastAsia="Arial" w:hAnsi="Arial" w:cs="Arial"/>
          <w:b/>
          <w:bCs/>
          <w:color w:val="FFFFFF"/>
          <w:sz w:val="14"/>
          <w:szCs w:val="14"/>
        </w:rPr>
        <w:t>ОПИСАНИЕ</w:t>
      </w:r>
    </w:p>
    <w:p w14:paraId="14DC84FA" w14:textId="77777777" w:rsidR="009E2E11" w:rsidRDefault="009E2E11">
      <w:pPr>
        <w:spacing w:line="37" w:lineRule="exact"/>
        <w:rPr>
          <w:sz w:val="20"/>
          <w:szCs w:val="20"/>
        </w:rPr>
      </w:pPr>
    </w:p>
    <w:p w14:paraId="6AE6160D"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ручка</w:t>
      </w:r>
    </w:p>
    <w:p w14:paraId="17E8E983" w14:textId="77777777" w:rsidR="009E2E11" w:rsidRDefault="009E2E11">
      <w:pPr>
        <w:spacing w:line="35" w:lineRule="exact"/>
        <w:rPr>
          <w:rFonts w:ascii="Arial" w:eastAsia="Arial" w:hAnsi="Arial" w:cs="Arial"/>
          <w:sz w:val="14"/>
          <w:szCs w:val="14"/>
        </w:rPr>
      </w:pPr>
    </w:p>
    <w:p w14:paraId="5D52F292"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предохранительный клапан</w:t>
      </w:r>
    </w:p>
    <w:p w14:paraId="5230BCC8" w14:textId="77777777" w:rsidR="009E2E11" w:rsidRDefault="009E2E11">
      <w:pPr>
        <w:spacing w:line="35" w:lineRule="exact"/>
        <w:rPr>
          <w:rFonts w:ascii="Arial" w:eastAsia="Arial" w:hAnsi="Arial" w:cs="Arial"/>
          <w:sz w:val="14"/>
          <w:szCs w:val="14"/>
        </w:rPr>
      </w:pPr>
    </w:p>
    <w:p w14:paraId="32C71428"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гнездовое быстроразъемное соединение</w:t>
      </w:r>
    </w:p>
    <w:p w14:paraId="1A5D11A8" w14:textId="77777777" w:rsidR="009E2E11" w:rsidRDefault="009E2E11">
      <w:pPr>
        <w:spacing w:line="35" w:lineRule="exact"/>
        <w:rPr>
          <w:rFonts w:ascii="Arial" w:eastAsia="Arial" w:hAnsi="Arial" w:cs="Arial"/>
          <w:sz w:val="14"/>
          <w:szCs w:val="14"/>
        </w:rPr>
      </w:pPr>
    </w:p>
    <w:p w14:paraId="7F7B2CAC"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сливной клапан</w:t>
      </w:r>
    </w:p>
    <w:p w14:paraId="336DD01A" w14:textId="77777777" w:rsidR="009E2E11" w:rsidRDefault="009E2E11">
      <w:pPr>
        <w:spacing w:line="35" w:lineRule="exact"/>
        <w:rPr>
          <w:rFonts w:ascii="Arial" w:eastAsia="Arial" w:hAnsi="Arial" w:cs="Arial"/>
          <w:sz w:val="14"/>
          <w:szCs w:val="14"/>
        </w:rPr>
      </w:pPr>
    </w:p>
    <w:p w14:paraId="16D5349D"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ручка регулировки давления</w:t>
      </w:r>
    </w:p>
    <w:p w14:paraId="0C50233C" w14:textId="77777777" w:rsidR="009E2E11" w:rsidRDefault="009E2E11">
      <w:pPr>
        <w:spacing w:line="35" w:lineRule="exact"/>
        <w:rPr>
          <w:rFonts w:ascii="Arial" w:eastAsia="Arial" w:hAnsi="Arial" w:cs="Arial"/>
          <w:sz w:val="14"/>
          <w:szCs w:val="14"/>
        </w:rPr>
      </w:pPr>
    </w:p>
    <w:p w14:paraId="7964711C"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манометр выходного давления</w:t>
      </w:r>
    </w:p>
    <w:p w14:paraId="1D5447D8" w14:textId="77777777" w:rsidR="009E2E11" w:rsidRDefault="009E2E11">
      <w:pPr>
        <w:spacing w:line="35" w:lineRule="exact"/>
        <w:rPr>
          <w:rFonts w:ascii="Arial" w:eastAsia="Arial" w:hAnsi="Arial" w:cs="Arial"/>
          <w:sz w:val="14"/>
          <w:szCs w:val="14"/>
        </w:rPr>
      </w:pPr>
    </w:p>
    <w:p w14:paraId="4554E8EF"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манометр давления в баке</w:t>
      </w:r>
    </w:p>
    <w:p w14:paraId="6578ECE4" w14:textId="77777777" w:rsidR="009E2E11" w:rsidRDefault="009E2E11">
      <w:pPr>
        <w:spacing w:line="35" w:lineRule="exact"/>
        <w:rPr>
          <w:rFonts w:ascii="Arial" w:eastAsia="Arial" w:hAnsi="Arial" w:cs="Arial"/>
          <w:sz w:val="14"/>
          <w:szCs w:val="14"/>
        </w:rPr>
      </w:pPr>
    </w:p>
    <w:p w14:paraId="6B24DF63"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выключатель</w:t>
      </w:r>
    </w:p>
    <w:p w14:paraId="009ABCC6" w14:textId="77777777" w:rsidR="009E2E11" w:rsidRDefault="009E2E11">
      <w:pPr>
        <w:spacing w:line="35" w:lineRule="exact"/>
        <w:rPr>
          <w:rFonts w:ascii="Arial" w:eastAsia="Arial" w:hAnsi="Arial" w:cs="Arial"/>
          <w:sz w:val="14"/>
          <w:szCs w:val="14"/>
        </w:rPr>
      </w:pPr>
    </w:p>
    <w:p w14:paraId="4B48A94F" w14:textId="77777777" w:rsidR="009E2E11" w:rsidRDefault="00C51E53">
      <w:pPr>
        <w:numPr>
          <w:ilvl w:val="0"/>
          <w:numId w:val="1"/>
        </w:numPr>
        <w:tabs>
          <w:tab w:val="left" w:pos="160"/>
        </w:tabs>
        <w:ind w:left="160" w:hanging="156"/>
        <w:rPr>
          <w:rFonts w:ascii="Arial" w:eastAsia="Arial" w:hAnsi="Arial" w:cs="Arial"/>
          <w:sz w:val="14"/>
          <w:szCs w:val="14"/>
        </w:rPr>
      </w:pPr>
      <w:r>
        <w:rPr>
          <w:rFonts w:ascii="Arial" w:eastAsia="Arial" w:hAnsi="Arial" w:cs="Arial"/>
          <w:sz w:val="14"/>
          <w:szCs w:val="14"/>
        </w:rPr>
        <w:t>резиновые ножки</w:t>
      </w:r>
    </w:p>
    <w:p w14:paraId="3D940A13" w14:textId="77777777" w:rsidR="009E2E11" w:rsidRDefault="009E2E11">
      <w:pPr>
        <w:spacing w:line="35" w:lineRule="exact"/>
        <w:rPr>
          <w:rFonts w:ascii="Arial" w:eastAsia="Arial" w:hAnsi="Arial" w:cs="Arial"/>
          <w:sz w:val="14"/>
          <w:szCs w:val="14"/>
        </w:rPr>
      </w:pPr>
    </w:p>
    <w:p w14:paraId="7353600D" w14:textId="77777777" w:rsidR="009E2E11" w:rsidRDefault="00C51E53">
      <w:pPr>
        <w:numPr>
          <w:ilvl w:val="0"/>
          <w:numId w:val="1"/>
        </w:numPr>
        <w:tabs>
          <w:tab w:val="left" w:pos="240"/>
        </w:tabs>
        <w:ind w:left="240" w:hanging="236"/>
        <w:rPr>
          <w:rFonts w:ascii="Arial" w:eastAsia="Arial" w:hAnsi="Arial" w:cs="Arial"/>
          <w:sz w:val="14"/>
          <w:szCs w:val="14"/>
        </w:rPr>
      </w:pPr>
      <w:r>
        <w:rPr>
          <w:rFonts w:ascii="Arial" w:eastAsia="Arial" w:hAnsi="Arial" w:cs="Arial"/>
          <w:sz w:val="14"/>
          <w:szCs w:val="14"/>
        </w:rPr>
        <w:t>шнур питания</w:t>
      </w:r>
    </w:p>
    <w:p w14:paraId="6098DB2A" w14:textId="77777777" w:rsidR="009E2E11" w:rsidRDefault="00C51E53">
      <w:pPr>
        <w:spacing w:line="20" w:lineRule="exact"/>
        <w:rPr>
          <w:sz w:val="20"/>
          <w:szCs w:val="20"/>
        </w:rPr>
      </w:pPr>
      <w:r>
        <w:rPr>
          <w:noProof/>
          <w:sz w:val="20"/>
          <w:szCs w:val="20"/>
          <w:lang w:eastAsia="ru-RU"/>
        </w:rPr>
        <w:drawing>
          <wp:anchor distT="0" distB="0" distL="114300" distR="114300" simplePos="0" relativeHeight="251597824" behindDoc="1" locked="0" layoutInCell="0" allowOverlap="1" wp14:anchorId="4A1A109F" wp14:editId="64FC6E3D">
            <wp:simplePos x="0" y="0"/>
            <wp:positionH relativeFrom="column">
              <wp:posOffset>2540</wp:posOffset>
            </wp:positionH>
            <wp:positionV relativeFrom="paragraph">
              <wp:posOffset>83185</wp:posOffset>
            </wp:positionV>
            <wp:extent cx="2263775" cy="152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263775" cy="152400"/>
                    </a:xfrm>
                    <a:prstGeom prst="rect">
                      <a:avLst/>
                    </a:prstGeom>
                    <a:noFill/>
                  </pic:spPr>
                </pic:pic>
              </a:graphicData>
            </a:graphic>
          </wp:anchor>
        </w:drawing>
      </w:r>
    </w:p>
    <w:p w14:paraId="631CD19E" w14:textId="77777777" w:rsidR="009E2E11" w:rsidRDefault="009E2E11">
      <w:pPr>
        <w:spacing w:line="142" w:lineRule="exact"/>
        <w:rPr>
          <w:sz w:val="20"/>
          <w:szCs w:val="20"/>
        </w:rPr>
      </w:pPr>
    </w:p>
    <w:p w14:paraId="63A281CC" w14:textId="77777777" w:rsidR="009E2E11" w:rsidRDefault="00C51E53">
      <w:pPr>
        <w:ind w:left="40"/>
        <w:jc w:val="center"/>
        <w:rPr>
          <w:sz w:val="20"/>
          <w:szCs w:val="20"/>
        </w:rPr>
      </w:pPr>
      <w:r>
        <w:rPr>
          <w:rFonts w:ascii="Arial" w:eastAsia="Arial" w:hAnsi="Arial" w:cs="Arial"/>
          <w:b/>
          <w:bCs/>
          <w:color w:val="FFFFFF"/>
          <w:sz w:val="15"/>
          <w:szCs w:val="15"/>
        </w:rPr>
        <w:t>ОБЩИЕ ПРАВИЛА ТЕХНИКИ БЕЗОПАСНОСТИ</w:t>
      </w:r>
    </w:p>
    <w:p w14:paraId="6C5A626C" w14:textId="0956EF62"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598848" behindDoc="1" locked="0" layoutInCell="0" allowOverlap="1" wp14:anchorId="431E0921" wp14:editId="15EB9244">
                <wp:simplePos x="0" y="0"/>
                <wp:positionH relativeFrom="column">
                  <wp:posOffset>3810</wp:posOffset>
                </wp:positionH>
                <wp:positionV relativeFrom="paragraph">
                  <wp:posOffset>132715</wp:posOffset>
                </wp:positionV>
                <wp:extent cx="2263775" cy="164465"/>
                <wp:effectExtent l="0" t="0" r="0" b="0"/>
                <wp:wrapNone/>
                <wp:docPr id="144"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644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228B7764" id="Shape 5" o:spid="_x0000_s1026" style="position:absolute;margin-left:.3pt;margin-top:10.45pt;width:178.25pt;height:12.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" o:allowincell="f" fillcolor="black" stroked="f"/>
            </w:pict>
          </mc:Fallback>
        </mc:AlternateContent>
      </w:r>
      <w:r>
        <w:rPr>
          <w:noProof/>
          <w:sz w:val="20"/>
          <w:szCs w:val="20"/>
        </w:rPr>
        <mc:AlternateContent>
          <mc:Choice Requires="wps">
            <w:drawing>
              <wp:anchor distT="0" distB="0" distL="114299" distR="114299" simplePos="0" relativeHeight="251599872" behindDoc="1" locked="0" layoutInCell="0" allowOverlap="1" wp14:anchorId="72511133" wp14:editId="7D48B8E6">
                <wp:simplePos x="0" y="0"/>
                <wp:positionH relativeFrom="column">
                  <wp:posOffset>3809</wp:posOffset>
                </wp:positionH>
                <wp:positionV relativeFrom="paragraph">
                  <wp:posOffset>130810</wp:posOffset>
                </wp:positionV>
                <wp:extent cx="0" cy="833120"/>
                <wp:effectExtent l="0" t="0" r="19050" b="508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22E095" id="Shape 6"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pt,10.3pt" to=".3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00896" behindDoc="1" locked="0" layoutInCell="0" allowOverlap="1" wp14:anchorId="2B0DC60B" wp14:editId="3F66A854">
                <wp:simplePos x="0" y="0"/>
                <wp:positionH relativeFrom="column">
                  <wp:posOffset>2267584</wp:posOffset>
                </wp:positionH>
                <wp:positionV relativeFrom="paragraph">
                  <wp:posOffset>130810</wp:posOffset>
                </wp:positionV>
                <wp:extent cx="0" cy="833120"/>
                <wp:effectExtent l="0" t="0" r="19050" b="5080"/>
                <wp:wrapNone/>
                <wp:docPr id="5"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D053F2" id="Shape 7"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55pt,10.3pt" to="178.5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01920" behindDoc="1" locked="0" layoutInCell="0" allowOverlap="1" wp14:anchorId="4A7358DB" wp14:editId="2EA909B4">
                <wp:simplePos x="0" y="0"/>
                <wp:positionH relativeFrom="column">
                  <wp:posOffset>1905</wp:posOffset>
                </wp:positionH>
                <wp:positionV relativeFrom="paragraph">
                  <wp:posOffset>132714</wp:posOffset>
                </wp:positionV>
                <wp:extent cx="226695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8071460" id="Shape 8"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0.45pt" to="178.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" o:allowincell="f" filled="t" strokeweight=".25pt">
                <v:stroke joinstyle="miter"/>
                <o:lock v:ext="edit" shapetype="f"/>
              </v:line>
            </w:pict>
          </mc:Fallback>
        </mc:AlternateContent>
      </w:r>
    </w:p>
    <w:p w14:paraId="627EB7FA" w14:textId="77777777" w:rsidR="009E2E11" w:rsidRDefault="009E2E11">
      <w:pPr>
        <w:spacing w:line="229" w:lineRule="exact"/>
        <w:rPr>
          <w:sz w:val="20"/>
          <w:szCs w:val="20"/>
        </w:rPr>
      </w:pPr>
    </w:p>
    <w:p w14:paraId="3264DDA5" w14:textId="77777777" w:rsidR="009E2E11" w:rsidRDefault="00C51E53">
      <w:pPr>
        <w:ind w:left="80"/>
        <w:jc w:val="center"/>
        <w:rPr>
          <w:sz w:val="20"/>
          <w:szCs w:val="20"/>
        </w:rPr>
      </w:pPr>
      <w:r>
        <w:rPr>
          <w:noProof/>
          <w:sz w:val="1"/>
          <w:szCs w:val="1"/>
          <w:lang w:eastAsia="ru-RU"/>
        </w:rPr>
        <w:drawing>
          <wp:inline distT="0" distB="0" distL="0" distR="0" wp14:anchorId="4624A0A0" wp14:editId="0632F684">
            <wp:extent cx="111125" cy="98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6297C507" w14:textId="00669049"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02944" behindDoc="1" locked="0" layoutInCell="0" allowOverlap="1" wp14:anchorId="6C27D801" wp14:editId="699B2851">
                <wp:simplePos x="0" y="0"/>
                <wp:positionH relativeFrom="column">
                  <wp:posOffset>1905</wp:posOffset>
                </wp:positionH>
                <wp:positionV relativeFrom="paragraph">
                  <wp:posOffset>19049</wp:posOffset>
                </wp:positionV>
                <wp:extent cx="226695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574D12" id="Shape 10"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7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" o:allowincell="f" filled="t" strokeweight=".25pt">
                <v:stroke joinstyle="miter"/>
                <o:lock v:ext="edit" shapetype="f"/>
              </v:line>
            </w:pict>
          </mc:Fallback>
        </mc:AlternateContent>
      </w:r>
    </w:p>
    <w:p w14:paraId="736E7F52" w14:textId="77777777" w:rsidR="009E2E11" w:rsidRDefault="009E2E11">
      <w:pPr>
        <w:spacing w:line="51" w:lineRule="exact"/>
        <w:rPr>
          <w:sz w:val="20"/>
          <w:szCs w:val="20"/>
        </w:rPr>
      </w:pPr>
    </w:p>
    <w:p w14:paraId="71176E90" w14:textId="77777777" w:rsidR="009E2E11" w:rsidRDefault="00C51E53">
      <w:pPr>
        <w:spacing w:line="301" w:lineRule="auto"/>
        <w:ind w:left="80"/>
        <w:rPr>
          <w:sz w:val="20"/>
          <w:szCs w:val="20"/>
        </w:rPr>
      </w:pPr>
      <w:r>
        <w:rPr>
          <w:rFonts w:ascii="Arial" w:eastAsia="Arial" w:hAnsi="Arial" w:cs="Arial"/>
          <w:sz w:val="14"/>
          <w:szCs w:val="14"/>
        </w:rPr>
        <w:t>Прочитайте таблички на инструменте и руководство по эксплуатации и усвойте их содержание. Невыполнение этого указания может привести к серьезному травмированию или даже смертельному исходу.</w:t>
      </w:r>
    </w:p>
    <w:p w14:paraId="2AF97B3B" w14:textId="52ECCBE3"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03968" behindDoc="1" locked="0" layoutInCell="0" allowOverlap="1" wp14:anchorId="4F968517" wp14:editId="52B3B327">
                <wp:simplePos x="0" y="0"/>
                <wp:positionH relativeFrom="column">
                  <wp:posOffset>1905</wp:posOffset>
                </wp:positionH>
                <wp:positionV relativeFrom="paragraph">
                  <wp:posOffset>-1906</wp:posOffset>
                </wp:positionV>
                <wp:extent cx="226695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2969F34" id="Shape 11"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7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" o:allowincell="f" filled="t" strokeweight=".25pt">
                <v:stroke joinstyle="miter"/>
                <o:lock v:ext="edit" shapetype="f"/>
              </v:line>
            </w:pict>
          </mc:Fallback>
        </mc:AlternateContent>
      </w:r>
    </w:p>
    <w:p w14:paraId="3FF95615" w14:textId="77777777" w:rsidR="009E2E11" w:rsidRDefault="009E2E11">
      <w:pPr>
        <w:spacing w:line="118" w:lineRule="exact"/>
        <w:rPr>
          <w:sz w:val="20"/>
          <w:szCs w:val="20"/>
        </w:rPr>
      </w:pPr>
    </w:p>
    <w:p w14:paraId="5B6840B0" w14:textId="77777777" w:rsidR="009E2E11" w:rsidRDefault="00C51E53">
      <w:pPr>
        <w:rPr>
          <w:sz w:val="20"/>
          <w:szCs w:val="20"/>
        </w:rPr>
      </w:pPr>
      <w:r>
        <w:rPr>
          <w:rFonts w:ascii="Arial" w:eastAsia="Arial" w:hAnsi="Arial" w:cs="Arial"/>
          <w:b/>
          <w:bCs/>
          <w:sz w:val="14"/>
          <w:szCs w:val="14"/>
        </w:rPr>
        <w:t>Сохраните данные инструкции.</w:t>
      </w:r>
    </w:p>
    <w:p w14:paraId="498690B4" w14:textId="77777777" w:rsidR="009E2E11" w:rsidRDefault="009E2E11">
      <w:pPr>
        <w:spacing w:line="7" w:lineRule="exact"/>
        <w:rPr>
          <w:sz w:val="20"/>
          <w:szCs w:val="20"/>
        </w:rPr>
      </w:pPr>
    </w:p>
    <w:p w14:paraId="4A6A3164" w14:textId="77777777" w:rsidR="009E2E11" w:rsidRDefault="00C51E53">
      <w:pPr>
        <w:numPr>
          <w:ilvl w:val="1"/>
          <w:numId w:val="2"/>
        </w:numPr>
        <w:tabs>
          <w:tab w:val="left" w:pos="160"/>
        </w:tabs>
        <w:ind w:left="160" w:hanging="157"/>
        <w:rPr>
          <w:rFonts w:ascii="Arial" w:eastAsia="Arial" w:hAnsi="Arial" w:cs="Arial"/>
          <w:sz w:val="14"/>
          <w:szCs w:val="14"/>
        </w:rPr>
      </w:pPr>
      <w:r>
        <w:rPr>
          <w:rFonts w:ascii="Arial" w:eastAsia="Arial" w:hAnsi="Arial" w:cs="Arial"/>
          <w:b/>
          <w:bCs/>
          <w:sz w:val="14"/>
          <w:szCs w:val="14"/>
        </w:rPr>
        <w:t>БЕЗОПАСНОСТЬ НА РАБОЧЕМ МЕСТЕ</w:t>
      </w:r>
    </w:p>
    <w:p w14:paraId="66F5A7A9" w14:textId="77777777" w:rsidR="009E2E11" w:rsidRDefault="009E2E11">
      <w:pPr>
        <w:spacing w:line="8" w:lineRule="exact"/>
        <w:rPr>
          <w:rFonts w:ascii="Arial" w:eastAsia="Arial" w:hAnsi="Arial" w:cs="Arial"/>
          <w:sz w:val="14"/>
          <w:szCs w:val="14"/>
        </w:rPr>
      </w:pPr>
    </w:p>
    <w:p w14:paraId="792DF288" w14:textId="77777777" w:rsidR="009E2E11" w:rsidRDefault="00C51E53">
      <w:pPr>
        <w:numPr>
          <w:ilvl w:val="0"/>
          <w:numId w:val="3"/>
        </w:numPr>
        <w:tabs>
          <w:tab w:val="left" w:pos="160"/>
        </w:tabs>
        <w:ind w:left="160" w:hanging="157"/>
        <w:rPr>
          <w:rFonts w:ascii="Arial" w:eastAsia="Arial" w:hAnsi="Arial" w:cs="Arial"/>
          <w:sz w:val="14"/>
          <w:szCs w:val="14"/>
        </w:rPr>
      </w:pPr>
      <w:r>
        <w:rPr>
          <w:rFonts w:ascii="Arial" w:eastAsia="Arial" w:hAnsi="Arial" w:cs="Arial"/>
          <w:sz w:val="14"/>
          <w:szCs w:val="14"/>
        </w:rPr>
        <w:t>Рабочая зона должна быть свободным от</w:t>
      </w:r>
    </w:p>
    <w:p w14:paraId="72BE3A13" w14:textId="77777777" w:rsidR="009E2E11" w:rsidRDefault="009E2E11">
      <w:pPr>
        <w:spacing w:line="7" w:lineRule="exact"/>
        <w:rPr>
          <w:rFonts w:ascii="Arial" w:eastAsia="Arial" w:hAnsi="Arial" w:cs="Arial"/>
          <w:sz w:val="14"/>
          <w:szCs w:val="14"/>
        </w:rPr>
      </w:pPr>
    </w:p>
    <w:p w14:paraId="06C6CFAF" w14:textId="77777777" w:rsidR="009E2E11" w:rsidRDefault="00C51E53" w:rsidP="00C51E53">
      <w:pPr>
        <w:tabs>
          <w:tab w:val="left" w:pos="297"/>
        </w:tabs>
        <w:spacing w:line="250" w:lineRule="auto"/>
        <w:ind w:left="180" w:right="240"/>
        <w:rPr>
          <w:rFonts w:ascii="Arial" w:eastAsia="Arial" w:hAnsi="Arial" w:cs="Arial"/>
          <w:sz w:val="14"/>
          <w:szCs w:val="14"/>
        </w:rPr>
      </w:pPr>
      <w:r>
        <w:rPr>
          <w:rFonts w:ascii="Arial" w:eastAsia="Arial" w:hAnsi="Arial" w:cs="Arial"/>
          <w:sz w:val="14"/>
          <w:szCs w:val="14"/>
        </w:rPr>
        <w:t>Посторонних предметов и хорошо освещена. Загромождение рабочей зоны  может стать причиной несчастного случая. Необходимо очистить пол от жира  и пыли, чтобы он не был скользким.</w:t>
      </w:r>
    </w:p>
    <w:p w14:paraId="141A2BE4" w14:textId="77777777" w:rsidR="009E2E11" w:rsidRDefault="009E2E11">
      <w:pPr>
        <w:spacing w:line="3" w:lineRule="exact"/>
        <w:rPr>
          <w:rFonts w:ascii="Arial" w:eastAsia="Arial" w:hAnsi="Arial" w:cs="Arial"/>
          <w:sz w:val="14"/>
          <w:szCs w:val="14"/>
        </w:rPr>
      </w:pPr>
    </w:p>
    <w:p w14:paraId="4B128FF6" w14:textId="77777777" w:rsidR="009E2E11" w:rsidRDefault="00C51E53">
      <w:pPr>
        <w:numPr>
          <w:ilvl w:val="0"/>
          <w:numId w:val="3"/>
        </w:numPr>
        <w:tabs>
          <w:tab w:val="left" w:pos="166"/>
        </w:tabs>
        <w:spacing w:line="253" w:lineRule="auto"/>
        <w:ind w:left="180" w:right="320" w:hanging="177"/>
        <w:rPr>
          <w:rFonts w:ascii="Arial" w:eastAsia="Arial" w:hAnsi="Arial" w:cs="Arial"/>
          <w:sz w:val="14"/>
          <w:szCs w:val="14"/>
        </w:rPr>
      </w:pPr>
      <w:r>
        <w:rPr>
          <w:rFonts w:ascii="Arial" w:eastAsia="Arial" w:hAnsi="Arial" w:cs="Arial"/>
          <w:sz w:val="14"/>
          <w:szCs w:val="14"/>
        </w:rPr>
        <w:t>Не используйте электроинструменты во взрывоопасной среде, например, при наличии легковоспламеняющихся жидкостей, газов или пыли. В электрических устройствах могут образовываться искры, что может привести к воспламенению пыли или газа.</w:t>
      </w:r>
    </w:p>
    <w:p w14:paraId="2229AACF" w14:textId="77777777" w:rsidR="009E2E11" w:rsidRDefault="009E2E11">
      <w:pPr>
        <w:spacing w:line="160" w:lineRule="exact"/>
        <w:rPr>
          <w:rFonts w:ascii="Arial" w:eastAsia="Arial" w:hAnsi="Arial" w:cs="Arial"/>
          <w:sz w:val="14"/>
          <w:szCs w:val="14"/>
        </w:rPr>
      </w:pPr>
    </w:p>
    <w:p w14:paraId="338A83E4" w14:textId="77777777" w:rsidR="009E2E11" w:rsidRDefault="00C51E53">
      <w:pPr>
        <w:numPr>
          <w:ilvl w:val="0"/>
          <w:numId w:val="3"/>
        </w:numPr>
        <w:tabs>
          <w:tab w:val="left" w:pos="160"/>
        </w:tabs>
        <w:ind w:left="160" w:hanging="157"/>
        <w:rPr>
          <w:rFonts w:ascii="Arial" w:eastAsia="Arial" w:hAnsi="Arial" w:cs="Arial"/>
          <w:sz w:val="14"/>
          <w:szCs w:val="14"/>
        </w:rPr>
      </w:pPr>
      <w:r>
        <w:rPr>
          <w:rFonts w:ascii="Arial" w:eastAsia="Arial" w:hAnsi="Arial" w:cs="Arial"/>
          <w:sz w:val="14"/>
          <w:szCs w:val="14"/>
        </w:rPr>
        <w:t>Во время работы инструментов не</w:t>
      </w:r>
    </w:p>
    <w:p w14:paraId="63F2A09C" w14:textId="77777777" w:rsidR="009E2E11" w:rsidRDefault="009E2E11">
      <w:pPr>
        <w:spacing w:line="7" w:lineRule="exact"/>
        <w:rPr>
          <w:sz w:val="20"/>
          <w:szCs w:val="20"/>
        </w:rPr>
      </w:pPr>
    </w:p>
    <w:p w14:paraId="6E087841" w14:textId="77777777" w:rsidR="009E2E11" w:rsidRDefault="00C51E53">
      <w:pPr>
        <w:spacing w:line="250" w:lineRule="auto"/>
        <w:ind w:left="180" w:right="740"/>
        <w:rPr>
          <w:sz w:val="20"/>
          <w:szCs w:val="20"/>
        </w:rPr>
      </w:pPr>
      <w:r>
        <w:rPr>
          <w:rFonts w:ascii="Arial" w:eastAsia="Arial" w:hAnsi="Arial" w:cs="Arial"/>
          <w:sz w:val="14"/>
          <w:szCs w:val="14"/>
        </w:rPr>
        <w:t>позволяйте приближаться посторонним лицам и детям.</w:t>
      </w:r>
    </w:p>
    <w:p w14:paraId="55FA51EB" w14:textId="77777777" w:rsidR="009E2E11" w:rsidRDefault="009E2E11">
      <w:pPr>
        <w:spacing w:line="1" w:lineRule="exact"/>
        <w:rPr>
          <w:sz w:val="20"/>
          <w:szCs w:val="20"/>
        </w:rPr>
      </w:pPr>
    </w:p>
    <w:p w14:paraId="7F258B65" w14:textId="77777777" w:rsidR="009E2E11" w:rsidRDefault="00C51E53">
      <w:pPr>
        <w:spacing w:line="292" w:lineRule="auto"/>
        <w:ind w:left="180" w:right="300" w:hanging="169"/>
        <w:rPr>
          <w:sz w:val="20"/>
          <w:szCs w:val="20"/>
        </w:rPr>
      </w:pPr>
      <w:r>
        <w:rPr>
          <w:rFonts w:ascii="Arial" w:eastAsia="Arial" w:hAnsi="Arial" w:cs="Arial"/>
          <w:sz w:val="14"/>
          <w:szCs w:val="14"/>
        </w:rPr>
        <w:t>d. В электрических устройствах могут образовываться искры, что может привести к воспламенению пыли или газа. Во время работы инструментов не позволяйте приближаться посторонним лицам</w:t>
      </w:r>
    </w:p>
    <w:p w14:paraId="5E619887" w14:textId="77777777" w:rsidR="009E2E11" w:rsidRDefault="009E2E11">
      <w:pPr>
        <w:spacing w:line="2" w:lineRule="exact"/>
        <w:rPr>
          <w:sz w:val="20"/>
          <w:szCs w:val="20"/>
        </w:rPr>
      </w:pPr>
    </w:p>
    <w:p w14:paraId="6125502D" w14:textId="77777777" w:rsidR="009E2E11" w:rsidRDefault="00C51E53">
      <w:pPr>
        <w:numPr>
          <w:ilvl w:val="0"/>
          <w:numId w:val="4"/>
        </w:numPr>
        <w:tabs>
          <w:tab w:val="left" w:pos="297"/>
        </w:tabs>
        <w:spacing w:line="310" w:lineRule="auto"/>
        <w:ind w:left="180" w:right="440" w:hanging="7"/>
        <w:rPr>
          <w:rFonts w:ascii="Arial" w:eastAsia="Arial" w:hAnsi="Arial" w:cs="Arial"/>
          <w:sz w:val="14"/>
          <w:szCs w:val="14"/>
        </w:rPr>
      </w:pPr>
      <w:r>
        <w:rPr>
          <w:rFonts w:ascii="Arial" w:eastAsia="Arial" w:hAnsi="Arial" w:cs="Arial"/>
          <w:sz w:val="14"/>
          <w:szCs w:val="14"/>
        </w:rPr>
        <w:t xml:space="preserve">детям. Отвлечение на посторонних лиц может привести к потере контроля во время эксплуатации </w:t>
      </w:r>
      <w:r w:rsidR="00A079AA">
        <w:rPr>
          <w:rFonts w:ascii="Arial" w:eastAsia="Arial" w:hAnsi="Arial" w:cs="Arial"/>
          <w:sz w:val="14"/>
          <w:szCs w:val="14"/>
        </w:rPr>
        <w:t>устройств</w:t>
      </w:r>
      <w:r>
        <w:rPr>
          <w:rFonts w:ascii="Arial" w:eastAsia="Arial" w:hAnsi="Arial" w:cs="Arial"/>
          <w:sz w:val="14"/>
          <w:szCs w:val="14"/>
        </w:rPr>
        <w:t>а.</w:t>
      </w:r>
    </w:p>
    <w:p w14:paraId="6F81C615" w14:textId="77777777" w:rsidR="009E2E11" w:rsidRDefault="00C51E53">
      <w:pPr>
        <w:spacing w:line="20" w:lineRule="exact"/>
        <w:rPr>
          <w:sz w:val="20"/>
          <w:szCs w:val="20"/>
        </w:rPr>
      </w:pPr>
      <w:r>
        <w:rPr>
          <w:sz w:val="20"/>
          <w:szCs w:val="20"/>
        </w:rPr>
        <w:br w:type="column"/>
      </w:r>
    </w:p>
    <w:p w14:paraId="6098F782" w14:textId="77777777" w:rsidR="009E2E11" w:rsidRDefault="00C51E53">
      <w:pPr>
        <w:spacing w:line="280" w:lineRule="auto"/>
        <w:ind w:left="165" w:right="320" w:hanging="169"/>
        <w:rPr>
          <w:sz w:val="20"/>
          <w:szCs w:val="20"/>
        </w:rPr>
      </w:pPr>
      <w:r>
        <w:rPr>
          <w:rFonts w:ascii="Arial" w:eastAsia="Arial" w:hAnsi="Arial" w:cs="Arial"/>
          <w:sz w:val="14"/>
          <w:szCs w:val="14"/>
        </w:rPr>
        <w:t>e. Установите компрессор на открытом участке на расстоянии не менее 600 мм от стены или иного объекта, который мог бы помешать поступлению свежего воздуха в вентиляционные отверстия.</w:t>
      </w:r>
    </w:p>
    <w:p w14:paraId="675C1502" w14:textId="77777777" w:rsidR="009E2E11" w:rsidRDefault="009E2E11">
      <w:pPr>
        <w:spacing w:line="1" w:lineRule="exact"/>
        <w:rPr>
          <w:sz w:val="20"/>
          <w:szCs w:val="20"/>
        </w:rPr>
      </w:pPr>
    </w:p>
    <w:p w14:paraId="529EE550" w14:textId="77777777" w:rsidR="009E2E11" w:rsidRDefault="00C51E53">
      <w:pPr>
        <w:numPr>
          <w:ilvl w:val="0"/>
          <w:numId w:val="5"/>
        </w:numPr>
        <w:tabs>
          <w:tab w:val="left" w:pos="165"/>
        </w:tabs>
        <w:ind w:left="165" w:hanging="164"/>
        <w:rPr>
          <w:rFonts w:ascii="Arial" w:eastAsia="Arial" w:hAnsi="Arial" w:cs="Arial"/>
          <w:sz w:val="14"/>
          <w:szCs w:val="14"/>
        </w:rPr>
      </w:pPr>
      <w:r>
        <w:rPr>
          <w:rFonts w:ascii="Arial" w:eastAsia="Arial" w:hAnsi="Arial" w:cs="Arial"/>
          <w:b/>
          <w:bCs/>
          <w:sz w:val="14"/>
          <w:szCs w:val="14"/>
        </w:rPr>
        <w:t>ЭЛЕКТРОБЕЗОПАСНОСТЬ</w:t>
      </w:r>
    </w:p>
    <w:p w14:paraId="34D00402" w14:textId="77777777" w:rsidR="009E2E11" w:rsidRDefault="009E2E11">
      <w:pPr>
        <w:spacing w:line="29" w:lineRule="exact"/>
        <w:rPr>
          <w:sz w:val="20"/>
          <w:szCs w:val="20"/>
        </w:rPr>
      </w:pPr>
    </w:p>
    <w:p w14:paraId="2B368151" w14:textId="77777777" w:rsidR="009E2E11" w:rsidRDefault="00C51E53">
      <w:pPr>
        <w:spacing w:line="280" w:lineRule="auto"/>
        <w:ind w:left="165" w:right="40" w:hanging="169"/>
        <w:rPr>
          <w:sz w:val="20"/>
          <w:szCs w:val="20"/>
        </w:rPr>
      </w:pPr>
      <w:r>
        <w:rPr>
          <w:rFonts w:ascii="Arial" w:eastAsia="Arial" w:hAnsi="Arial" w:cs="Arial"/>
          <w:sz w:val="14"/>
          <w:szCs w:val="14"/>
        </w:rPr>
        <w:t>a. Не допускайте контакта с поверхностью заземленных предметов, например трубопроводов, радиаторов, кухонных плит и холодильных установок. Если тело человека заземлено, увеличивается опасность поражения электрическим током.</w:t>
      </w:r>
    </w:p>
    <w:p w14:paraId="650BC9EE" w14:textId="77777777" w:rsidR="009E2E11" w:rsidRDefault="009E2E11">
      <w:pPr>
        <w:spacing w:line="3" w:lineRule="exact"/>
        <w:rPr>
          <w:sz w:val="20"/>
          <w:szCs w:val="20"/>
        </w:rPr>
      </w:pPr>
    </w:p>
    <w:p w14:paraId="104E9092" w14:textId="77777777" w:rsidR="009E2E11" w:rsidRDefault="00C51E53">
      <w:pPr>
        <w:spacing w:line="280" w:lineRule="auto"/>
        <w:ind w:left="165" w:right="240" w:hanging="169"/>
        <w:rPr>
          <w:sz w:val="20"/>
          <w:szCs w:val="20"/>
        </w:rPr>
      </w:pPr>
      <w:r>
        <w:rPr>
          <w:rFonts w:ascii="Arial" w:eastAsia="Arial" w:hAnsi="Arial" w:cs="Arial"/>
          <w:sz w:val="14"/>
          <w:szCs w:val="14"/>
        </w:rPr>
        <w:t>b. Не оставляйте электроинструменты под дождем или в условиях повышенной влажности. Попавшая внутрь электроинструмента вода увеличивает опасность поражения электрическим током.</w:t>
      </w:r>
    </w:p>
    <w:p w14:paraId="310CF41A" w14:textId="77777777" w:rsidR="009E2E11" w:rsidRDefault="009E2E11">
      <w:pPr>
        <w:spacing w:line="2" w:lineRule="exact"/>
        <w:rPr>
          <w:sz w:val="20"/>
          <w:szCs w:val="20"/>
        </w:rPr>
      </w:pPr>
    </w:p>
    <w:p w14:paraId="58FD52B9" w14:textId="77777777" w:rsidR="009E2E11" w:rsidRDefault="00C51E53">
      <w:pPr>
        <w:ind w:left="5"/>
        <w:rPr>
          <w:sz w:val="20"/>
          <w:szCs w:val="20"/>
        </w:rPr>
      </w:pPr>
      <w:r>
        <w:rPr>
          <w:rFonts w:ascii="Arial" w:eastAsia="Arial" w:hAnsi="Arial" w:cs="Arial"/>
          <w:sz w:val="14"/>
          <w:szCs w:val="14"/>
        </w:rPr>
        <w:t>c. Не допускайте неправильного обращения</w:t>
      </w:r>
    </w:p>
    <w:p w14:paraId="095B75C7" w14:textId="77777777" w:rsidR="009E2E11" w:rsidRDefault="009E2E11">
      <w:pPr>
        <w:spacing w:line="27" w:lineRule="exact"/>
        <w:rPr>
          <w:sz w:val="20"/>
          <w:szCs w:val="20"/>
        </w:rPr>
      </w:pPr>
    </w:p>
    <w:p w14:paraId="14C1FC5B" w14:textId="77777777" w:rsidR="009E2E11" w:rsidRDefault="00C51E53">
      <w:pPr>
        <w:spacing w:line="280" w:lineRule="auto"/>
        <w:ind w:left="165"/>
        <w:rPr>
          <w:sz w:val="20"/>
          <w:szCs w:val="20"/>
        </w:rPr>
      </w:pPr>
      <w:r>
        <w:rPr>
          <w:rFonts w:ascii="Arial" w:eastAsia="Arial" w:hAnsi="Arial" w:cs="Arial"/>
          <w:sz w:val="14"/>
          <w:szCs w:val="14"/>
        </w:rPr>
        <w:t>с кабелем. Никогда не беритесь за кабель для того, чтобы таким образом переместить инструмент с места на место или вытянуть вилку из розетки. Не раскладывайте кабель вблизи источников тепла, масла, острых предметов или подвижных элементов. Незамедлительно замените поврежденный кабель. Использование поврежденного кабеля повышает опасность поражения электрическим током.</w:t>
      </w:r>
    </w:p>
    <w:p w14:paraId="70FAF736" w14:textId="77777777" w:rsidR="009E2E11" w:rsidRDefault="009E2E11">
      <w:pPr>
        <w:spacing w:line="4" w:lineRule="exact"/>
        <w:rPr>
          <w:sz w:val="20"/>
          <w:szCs w:val="20"/>
        </w:rPr>
      </w:pPr>
    </w:p>
    <w:p w14:paraId="66EACFBF" w14:textId="77777777" w:rsidR="009E2E11" w:rsidRDefault="00C51E53">
      <w:pPr>
        <w:numPr>
          <w:ilvl w:val="0"/>
          <w:numId w:val="6"/>
        </w:numPr>
        <w:tabs>
          <w:tab w:val="left" w:pos="150"/>
        </w:tabs>
        <w:spacing w:line="280" w:lineRule="auto"/>
        <w:ind w:left="165" w:hanging="165"/>
        <w:rPr>
          <w:rFonts w:ascii="Arial" w:eastAsia="Arial" w:hAnsi="Arial" w:cs="Arial"/>
          <w:sz w:val="14"/>
          <w:szCs w:val="14"/>
        </w:rPr>
      </w:pPr>
      <w:r>
        <w:rPr>
          <w:rFonts w:ascii="Arial" w:eastAsia="Arial" w:hAnsi="Arial" w:cs="Arial"/>
          <w:sz w:val="14"/>
          <w:szCs w:val="14"/>
        </w:rPr>
        <w:t>При работе с электроинструментом вне помещения используйте удлинительный кабель для наружных работ с маркировкой «W-A» или «W». Этот кабель предназначен для наружного применения, он снижает опасность поражения электрическим током.</w:t>
      </w:r>
    </w:p>
    <w:p w14:paraId="5930B969" w14:textId="77777777" w:rsidR="009E2E11" w:rsidRDefault="009E2E11">
      <w:pPr>
        <w:spacing w:line="2" w:lineRule="exact"/>
        <w:rPr>
          <w:rFonts w:ascii="Arial" w:eastAsia="Arial" w:hAnsi="Arial" w:cs="Arial"/>
          <w:sz w:val="14"/>
          <w:szCs w:val="14"/>
        </w:rPr>
      </w:pPr>
    </w:p>
    <w:p w14:paraId="3D45E7FB" w14:textId="77777777" w:rsidR="009E2E11" w:rsidRDefault="00C51E53">
      <w:pPr>
        <w:numPr>
          <w:ilvl w:val="1"/>
          <w:numId w:val="6"/>
        </w:numPr>
        <w:tabs>
          <w:tab w:val="left" w:pos="165"/>
        </w:tabs>
        <w:ind w:left="165" w:hanging="164"/>
        <w:rPr>
          <w:rFonts w:ascii="Arial" w:eastAsia="Arial" w:hAnsi="Arial" w:cs="Arial"/>
          <w:sz w:val="14"/>
          <w:szCs w:val="14"/>
        </w:rPr>
      </w:pPr>
      <w:r>
        <w:rPr>
          <w:rFonts w:ascii="Arial" w:eastAsia="Arial" w:hAnsi="Arial" w:cs="Arial"/>
          <w:b/>
          <w:bCs/>
          <w:sz w:val="14"/>
          <w:szCs w:val="14"/>
        </w:rPr>
        <w:t>ЛИЧНАЯ БЕЗОПАСНОСТЬ</w:t>
      </w:r>
    </w:p>
    <w:p w14:paraId="3DE1652C" w14:textId="77777777" w:rsidR="009E2E11" w:rsidRDefault="009E2E11">
      <w:pPr>
        <w:spacing w:line="29" w:lineRule="exact"/>
        <w:rPr>
          <w:sz w:val="20"/>
          <w:szCs w:val="20"/>
        </w:rPr>
      </w:pPr>
    </w:p>
    <w:p w14:paraId="0AF30C6C" w14:textId="77777777" w:rsidR="009E2E11" w:rsidRDefault="00C51E53">
      <w:pPr>
        <w:spacing w:line="280" w:lineRule="auto"/>
        <w:ind w:left="165" w:hanging="169"/>
        <w:rPr>
          <w:sz w:val="20"/>
          <w:szCs w:val="20"/>
        </w:rPr>
      </w:pPr>
      <w:r>
        <w:rPr>
          <w:rFonts w:ascii="Arial" w:eastAsia="Arial" w:hAnsi="Arial" w:cs="Arial"/>
          <w:sz w:val="14"/>
          <w:szCs w:val="14"/>
        </w:rPr>
        <w:t>a. Используйте средства защиты. Всегда надевайте защитные очки. При определенных обстоятельствах необходимо надевать пылезащитную маску, нескользящую защитную обувь, шлем-каску или использовать средства защиты органов слуха.</w:t>
      </w:r>
    </w:p>
    <w:p w14:paraId="293050FF" w14:textId="77777777" w:rsidR="009E2E11" w:rsidRDefault="009E2E11">
      <w:pPr>
        <w:spacing w:line="3" w:lineRule="exact"/>
        <w:rPr>
          <w:sz w:val="20"/>
          <w:szCs w:val="20"/>
        </w:rPr>
      </w:pPr>
    </w:p>
    <w:p w14:paraId="3D9FFE3C" w14:textId="77777777" w:rsidR="009E2E11" w:rsidRDefault="00C51E53">
      <w:pPr>
        <w:spacing w:line="280" w:lineRule="auto"/>
        <w:ind w:left="165" w:right="80" w:hanging="169"/>
        <w:rPr>
          <w:sz w:val="20"/>
          <w:szCs w:val="20"/>
        </w:rPr>
      </w:pPr>
      <w:r>
        <w:rPr>
          <w:rFonts w:ascii="Arial" w:eastAsia="Arial" w:hAnsi="Arial" w:cs="Arial"/>
          <w:sz w:val="14"/>
          <w:szCs w:val="14"/>
        </w:rPr>
        <w:t>b. Помимо использования средств защиты органов слуха всегда надевайте защитные очки с боковыми щитками. При несоблюдении</w:t>
      </w:r>
    </w:p>
    <w:p w14:paraId="3DE91518" w14:textId="77777777" w:rsidR="009E2E11" w:rsidRDefault="009E2E11">
      <w:pPr>
        <w:spacing w:line="1" w:lineRule="exact"/>
        <w:rPr>
          <w:sz w:val="20"/>
          <w:szCs w:val="20"/>
        </w:rPr>
      </w:pPr>
    </w:p>
    <w:p w14:paraId="31DB16A2" w14:textId="77777777" w:rsidR="009E2E11" w:rsidRDefault="00C51E53">
      <w:pPr>
        <w:spacing w:line="271" w:lineRule="auto"/>
        <w:ind w:left="165"/>
        <w:jc w:val="both"/>
        <w:rPr>
          <w:sz w:val="20"/>
          <w:szCs w:val="20"/>
        </w:rPr>
      </w:pPr>
      <w:r>
        <w:rPr>
          <w:rFonts w:ascii="Arial" w:eastAsia="Arial" w:hAnsi="Arial" w:cs="Arial"/>
          <w:sz w:val="14"/>
          <w:szCs w:val="14"/>
        </w:rPr>
        <w:t>этого правила техники безопасности возможен риск попадания в глаза посторонних предметов и получения других тяжелых травм.</w:t>
      </w:r>
    </w:p>
    <w:p w14:paraId="3D000152" w14:textId="77777777" w:rsidR="009E2E11" w:rsidRDefault="009E2E11">
      <w:pPr>
        <w:spacing w:line="200" w:lineRule="exact"/>
        <w:rPr>
          <w:sz w:val="20"/>
          <w:szCs w:val="20"/>
        </w:rPr>
      </w:pPr>
    </w:p>
    <w:p w14:paraId="443F70AB" w14:textId="77777777" w:rsidR="009E2E11" w:rsidRDefault="009E2E11">
      <w:pPr>
        <w:sectPr w:rsidR="009E2E11" w:rsidSect="00530B2A">
          <w:type w:val="continuous"/>
          <w:pgSz w:w="7940" w:h="10772"/>
          <w:pgMar w:top="357" w:right="537" w:bottom="0" w:left="280" w:header="0" w:footer="0" w:gutter="0"/>
          <w:cols w:num="2" w:space="720" w:equalWidth="0">
            <w:col w:w="3500" w:space="335"/>
            <w:col w:w="3285"/>
          </w:cols>
        </w:sectPr>
      </w:pPr>
    </w:p>
    <w:p w14:paraId="50D22DB5" w14:textId="77777777" w:rsidR="009E2E11" w:rsidRDefault="009E2E11">
      <w:pPr>
        <w:spacing w:line="200" w:lineRule="exact"/>
        <w:rPr>
          <w:sz w:val="20"/>
          <w:szCs w:val="20"/>
        </w:rPr>
      </w:pPr>
    </w:p>
    <w:p w14:paraId="2A304D93" w14:textId="77777777" w:rsidR="009E2E11" w:rsidRDefault="009E2E11">
      <w:pPr>
        <w:spacing w:line="200" w:lineRule="exact"/>
        <w:rPr>
          <w:sz w:val="20"/>
          <w:szCs w:val="20"/>
        </w:rPr>
      </w:pPr>
    </w:p>
    <w:p w14:paraId="1A1CCB8F" w14:textId="77777777" w:rsidR="009E2E11" w:rsidRDefault="009E2E11">
      <w:pPr>
        <w:spacing w:line="200" w:lineRule="exact"/>
        <w:rPr>
          <w:sz w:val="20"/>
          <w:szCs w:val="20"/>
        </w:rPr>
      </w:pPr>
    </w:p>
    <w:p w14:paraId="5DB9E78B" w14:textId="77777777" w:rsidR="009E2E11" w:rsidRDefault="009E2E11">
      <w:pPr>
        <w:spacing w:line="278" w:lineRule="exact"/>
        <w:rPr>
          <w:sz w:val="20"/>
          <w:szCs w:val="20"/>
        </w:rPr>
      </w:pPr>
    </w:p>
    <w:p w14:paraId="3FF49AFC" w14:textId="77777777" w:rsidR="009E2E11" w:rsidRDefault="00C51E53">
      <w:pPr>
        <w:ind w:right="-179"/>
        <w:jc w:val="center"/>
        <w:rPr>
          <w:sz w:val="20"/>
          <w:szCs w:val="20"/>
        </w:rPr>
      </w:pPr>
      <w:r>
        <w:rPr>
          <w:rFonts w:ascii="Arial" w:eastAsia="Arial" w:hAnsi="Arial" w:cs="Arial"/>
          <w:sz w:val="10"/>
          <w:szCs w:val="10"/>
        </w:rPr>
        <w:t>1</w:t>
      </w:r>
    </w:p>
    <w:p w14:paraId="25EA8712" w14:textId="77777777" w:rsidR="009E2E11" w:rsidRDefault="009E2E11">
      <w:pPr>
        <w:sectPr w:rsidR="009E2E11">
          <w:type w:val="continuous"/>
          <w:pgSz w:w="7940" w:h="10772"/>
          <w:pgMar w:top="357" w:right="537" w:bottom="0" w:left="280" w:header="0" w:footer="0" w:gutter="0"/>
          <w:cols w:space="720" w:equalWidth="0">
            <w:col w:w="7120"/>
          </w:cols>
        </w:sectPr>
      </w:pPr>
    </w:p>
    <w:p w14:paraId="314C88FE" w14:textId="77777777" w:rsidR="009E2E11" w:rsidRDefault="009E2E11">
      <w:pPr>
        <w:spacing w:line="16" w:lineRule="exact"/>
        <w:rPr>
          <w:sz w:val="20"/>
          <w:szCs w:val="20"/>
        </w:rPr>
      </w:pPr>
      <w:bookmarkStart w:id="3" w:name="page3"/>
      <w:bookmarkEnd w:id="3"/>
    </w:p>
    <w:p w14:paraId="60304EBD" w14:textId="77777777" w:rsidR="009E2E11" w:rsidRDefault="00C51E53">
      <w:pPr>
        <w:spacing w:line="270" w:lineRule="auto"/>
        <w:ind w:left="180" w:right="400" w:hanging="169"/>
        <w:rPr>
          <w:sz w:val="20"/>
          <w:szCs w:val="20"/>
        </w:rPr>
      </w:pPr>
      <w:r>
        <w:rPr>
          <w:rFonts w:ascii="Arial" w:eastAsia="Arial" w:hAnsi="Arial" w:cs="Arial"/>
          <w:sz w:val="13"/>
          <w:szCs w:val="13"/>
        </w:rPr>
        <w:t>c. Работодатель и/или пользователь должны проследить, чтобы работающие всегда использовали  защитные очки.</w:t>
      </w:r>
    </w:p>
    <w:p w14:paraId="38499A07" w14:textId="77777777" w:rsidR="009E2E11" w:rsidRDefault="00C51E53">
      <w:pPr>
        <w:rPr>
          <w:sz w:val="20"/>
          <w:szCs w:val="20"/>
        </w:rPr>
      </w:pPr>
      <w:r>
        <w:rPr>
          <w:rFonts w:ascii="Arial" w:eastAsia="Arial" w:hAnsi="Arial" w:cs="Arial"/>
          <w:sz w:val="14"/>
          <w:szCs w:val="14"/>
        </w:rPr>
        <w:t>d. Рекомендуем использовать защитную маску</w:t>
      </w:r>
    </w:p>
    <w:p w14:paraId="7AA6D18F" w14:textId="77777777" w:rsidR="009E2E11" w:rsidRDefault="009E2E11">
      <w:pPr>
        <w:spacing w:line="7" w:lineRule="exact"/>
        <w:rPr>
          <w:sz w:val="20"/>
          <w:szCs w:val="20"/>
        </w:rPr>
      </w:pPr>
    </w:p>
    <w:p w14:paraId="6CC2650A" w14:textId="77777777" w:rsidR="009E2E11" w:rsidRDefault="00C51E53">
      <w:pPr>
        <w:numPr>
          <w:ilvl w:val="1"/>
          <w:numId w:val="7"/>
        </w:numPr>
        <w:tabs>
          <w:tab w:val="left" w:pos="289"/>
        </w:tabs>
        <w:spacing w:line="270" w:lineRule="auto"/>
        <w:ind w:left="180" w:right="240" w:hanging="7"/>
        <w:rPr>
          <w:rFonts w:ascii="Arial" w:eastAsia="Arial" w:hAnsi="Arial" w:cs="Arial"/>
          <w:sz w:val="13"/>
          <w:szCs w:val="13"/>
        </w:rPr>
      </w:pPr>
      <w:r>
        <w:rPr>
          <w:rFonts w:ascii="Arial" w:eastAsia="Arial" w:hAnsi="Arial" w:cs="Arial"/>
          <w:sz w:val="13"/>
          <w:szCs w:val="13"/>
        </w:rPr>
        <w:t>широким обзором, которая надевается поверх очков, или стандартные защитные очки с боковыми щитками, обеспечивающие защиту от разлетающихся частиц как спереди, так и сбоку.</w:t>
      </w:r>
    </w:p>
    <w:p w14:paraId="78AB27D7" w14:textId="77777777" w:rsidR="009E2E11" w:rsidRDefault="00C51E53">
      <w:pPr>
        <w:numPr>
          <w:ilvl w:val="0"/>
          <w:numId w:val="7"/>
        </w:numPr>
        <w:tabs>
          <w:tab w:val="left" w:pos="166"/>
        </w:tabs>
        <w:spacing w:line="250" w:lineRule="auto"/>
        <w:ind w:left="180" w:right="320" w:hanging="177"/>
        <w:rPr>
          <w:rFonts w:ascii="Arial" w:eastAsia="Arial" w:hAnsi="Arial" w:cs="Arial"/>
          <w:sz w:val="14"/>
          <w:szCs w:val="14"/>
        </w:rPr>
      </w:pPr>
      <w:r>
        <w:rPr>
          <w:rFonts w:ascii="Arial" w:eastAsia="Arial" w:hAnsi="Arial" w:cs="Arial"/>
          <w:sz w:val="14"/>
          <w:szCs w:val="14"/>
        </w:rPr>
        <w:t>Перед началом использования убедитесь в совместимости всех принадлежностей.</w:t>
      </w:r>
    </w:p>
    <w:p w14:paraId="59246302" w14:textId="77777777" w:rsidR="009E2E11" w:rsidRDefault="009E2E11">
      <w:pPr>
        <w:spacing w:line="1" w:lineRule="exact"/>
        <w:rPr>
          <w:rFonts w:ascii="Arial" w:eastAsia="Arial" w:hAnsi="Arial" w:cs="Arial"/>
          <w:sz w:val="14"/>
          <w:szCs w:val="14"/>
        </w:rPr>
      </w:pPr>
    </w:p>
    <w:p w14:paraId="63F71FF6" w14:textId="77777777" w:rsidR="009E2E11" w:rsidRDefault="00C51E53">
      <w:pPr>
        <w:numPr>
          <w:ilvl w:val="0"/>
          <w:numId w:val="7"/>
        </w:numPr>
        <w:tabs>
          <w:tab w:val="left" w:pos="127"/>
        </w:tabs>
        <w:spacing w:line="270" w:lineRule="auto"/>
        <w:ind w:left="180" w:right="520" w:hanging="177"/>
        <w:rPr>
          <w:rFonts w:ascii="Arial" w:eastAsia="Arial" w:hAnsi="Arial" w:cs="Arial"/>
          <w:sz w:val="13"/>
          <w:szCs w:val="13"/>
        </w:rPr>
      </w:pPr>
      <w:r>
        <w:rPr>
          <w:rFonts w:ascii="Arial" w:eastAsia="Arial" w:hAnsi="Arial" w:cs="Arial"/>
          <w:sz w:val="13"/>
          <w:szCs w:val="13"/>
        </w:rPr>
        <w:t>Перед использованием прочитайте руководства по эксплуатации всех принадлежностей и пневматических инструментов и усвойте их содержание.</w:t>
      </w:r>
    </w:p>
    <w:p w14:paraId="1A921136" w14:textId="77777777" w:rsidR="009E2E11" w:rsidRDefault="00C51E53">
      <w:pPr>
        <w:numPr>
          <w:ilvl w:val="0"/>
          <w:numId w:val="7"/>
        </w:numPr>
        <w:tabs>
          <w:tab w:val="left" w:pos="166"/>
        </w:tabs>
        <w:spacing w:line="270" w:lineRule="auto"/>
        <w:ind w:left="180" w:right="840" w:hanging="177"/>
        <w:rPr>
          <w:rFonts w:ascii="Arial" w:eastAsia="Arial" w:hAnsi="Arial" w:cs="Arial"/>
          <w:sz w:val="13"/>
          <w:szCs w:val="13"/>
        </w:rPr>
      </w:pPr>
      <w:r>
        <w:rPr>
          <w:rFonts w:ascii="Arial" w:eastAsia="Arial" w:hAnsi="Arial" w:cs="Arial"/>
          <w:sz w:val="13"/>
          <w:szCs w:val="13"/>
        </w:rPr>
        <w:t>При работе в ряде случаев может потребоваться использовать дополнительные средства защиты.</w:t>
      </w:r>
    </w:p>
    <w:p w14:paraId="70AB0D38" w14:textId="77777777" w:rsidR="009E2E11" w:rsidRDefault="00C51E53">
      <w:pPr>
        <w:spacing w:line="250" w:lineRule="auto"/>
        <w:ind w:left="180"/>
        <w:rPr>
          <w:rFonts w:ascii="Arial" w:eastAsia="Arial" w:hAnsi="Arial" w:cs="Arial"/>
          <w:sz w:val="13"/>
          <w:szCs w:val="13"/>
        </w:rPr>
      </w:pPr>
      <w:r>
        <w:rPr>
          <w:rFonts w:ascii="Arial" w:eastAsia="Arial" w:hAnsi="Arial" w:cs="Arial"/>
          <w:sz w:val="14"/>
          <w:szCs w:val="14"/>
        </w:rPr>
        <w:t>Например, высокий уровень шума  может привести к повреждению слухового аппарата  . Работодатель и пользователь должны следить, чтобы были предоставлены все необходимые средства защиты органов слуха, которыми должны пользоваться оператор и другие лица в рабочей зоне. При  необходимости надлежит  надевать защитные головные уборы( каски) .</w:t>
      </w:r>
    </w:p>
    <w:p w14:paraId="6D271DEB" w14:textId="77777777" w:rsidR="009E2E11" w:rsidRDefault="009E2E11">
      <w:pPr>
        <w:spacing w:line="5" w:lineRule="exact"/>
        <w:rPr>
          <w:rFonts w:ascii="Arial" w:eastAsia="Arial" w:hAnsi="Arial" w:cs="Arial"/>
          <w:sz w:val="13"/>
          <w:szCs w:val="13"/>
        </w:rPr>
      </w:pPr>
    </w:p>
    <w:p w14:paraId="10B3B4E3" w14:textId="77777777" w:rsidR="009E2E11" w:rsidRDefault="00C51E53">
      <w:pPr>
        <w:numPr>
          <w:ilvl w:val="0"/>
          <w:numId w:val="7"/>
        </w:numPr>
        <w:tabs>
          <w:tab w:val="left" w:pos="166"/>
        </w:tabs>
        <w:spacing w:line="270" w:lineRule="auto"/>
        <w:ind w:left="180" w:right="340" w:hanging="177"/>
        <w:rPr>
          <w:rFonts w:ascii="Arial" w:eastAsia="Arial" w:hAnsi="Arial" w:cs="Arial"/>
          <w:sz w:val="13"/>
          <w:szCs w:val="13"/>
        </w:rPr>
      </w:pPr>
      <w:r>
        <w:rPr>
          <w:rFonts w:ascii="Arial" w:eastAsia="Arial" w:hAnsi="Arial" w:cs="Arial"/>
          <w:sz w:val="13"/>
          <w:szCs w:val="13"/>
        </w:rPr>
        <w:t xml:space="preserve">Будьте внимательны при работе с устройством и руководствуйтесь здравым смыслом. Не используйте </w:t>
      </w:r>
      <w:r w:rsidR="00A079AA">
        <w:rPr>
          <w:rFonts w:ascii="Arial" w:eastAsia="Arial" w:hAnsi="Arial" w:cs="Arial"/>
          <w:sz w:val="13"/>
          <w:szCs w:val="13"/>
        </w:rPr>
        <w:t>устройство</w:t>
      </w:r>
      <w:r>
        <w:rPr>
          <w:rFonts w:ascii="Arial" w:eastAsia="Arial" w:hAnsi="Arial" w:cs="Arial"/>
          <w:sz w:val="13"/>
          <w:szCs w:val="13"/>
        </w:rPr>
        <w:t xml:space="preserve"> в случае усталости или после принятия наркотиков, алкоголя или медицинских препаратов. Малейшая невнимательность при работе</w:t>
      </w:r>
    </w:p>
    <w:p w14:paraId="592F2D53" w14:textId="77777777" w:rsidR="009E2E11" w:rsidRDefault="009E2E11">
      <w:pPr>
        <w:spacing w:line="2" w:lineRule="exact"/>
        <w:rPr>
          <w:rFonts w:ascii="Arial" w:eastAsia="Arial" w:hAnsi="Arial" w:cs="Arial"/>
          <w:sz w:val="13"/>
          <w:szCs w:val="13"/>
        </w:rPr>
      </w:pPr>
    </w:p>
    <w:p w14:paraId="01EAA039" w14:textId="77777777" w:rsidR="009E2E11" w:rsidRDefault="00C51E53">
      <w:pPr>
        <w:numPr>
          <w:ilvl w:val="1"/>
          <w:numId w:val="7"/>
        </w:numPr>
        <w:tabs>
          <w:tab w:val="left" w:pos="289"/>
        </w:tabs>
        <w:spacing w:line="250" w:lineRule="auto"/>
        <w:ind w:left="180" w:right="420" w:hanging="6"/>
        <w:rPr>
          <w:rFonts w:ascii="Arial" w:eastAsia="Arial" w:hAnsi="Arial" w:cs="Arial"/>
          <w:sz w:val="14"/>
          <w:szCs w:val="14"/>
        </w:rPr>
      </w:pPr>
      <w:r>
        <w:rPr>
          <w:rFonts w:ascii="Arial" w:eastAsia="Arial" w:hAnsi="Arial" w:cs="Arial"/>
          <w:sz w:val="14"/>
          <w:szCs w:val="14"/>
        </w:rPr>
        <w:t>электроинструментом может привести к серьезной травме.</w:t>
      </w:r>
    </w:p>
    <w:p w14:paraId="211160BC" w14:textId="77777777" w:rsidR="009E2E11" w:rsidRDefault="009E2E11">
      <w:pPr>
        <w:spacing w:line="1" w:lineRule="exact"/>
        <w:rPr>
          <w:rFonts w:ascii="Arial" w:eastAsia="Arial" w:hAnsi="Arial" w:cs="Arial"/>
          <w:sz w:val="14"/>
          <w:szCs w:val="14"/>
        </w:rPr>
      </w:pPr>
    </w:p>
    <w:p w14:paraId="32B8BE5A" w14:textId="77777777" w:rsidR="009E2E11" w:rsidRDefault="00C51E53">
      <w:pPr>
        <w:numPr>
          <w:ilvl w:val="0"/>
          <w:numId w:val="7"/>
        </w:numPr>
        <w:tabs>
          <w:tab w:val="left" w:pos="120"/>
        </w:tabs>
        <w:ind w:left="120" w:hanging="117"/>
        <w:rPr>
          <w:rFonts w:ascii="Arial" w:eastAsia="Arial" w:hAnsi="Arial" w:cs="Arial"/>
          <w:sz w:val="14"/>
          <w:szCs w:val="14"/>
        </w:rPr>
      </w:pPr>
      <w:r>
        <w:rPr>
          <w:rFonts w:ascii="Arial" w:eastAsia="Arial" w:hAnsi="Arial" w:cs="Arial"/>
          <w:sz w:val="14"/>
          <w:szCs w:val="14"/>
        </w:rPr>
        <w:t>Одевайтесь соответствующим образом.</w:t>
      </w:r>
    </w:p>
    <w:p w14:paraId="746B5A0F" w14:textId="77777777" w:rsidR="009E2E11" w:rsidRDefault="009E2E11">
      <w:pPr>
        <w:spacing w:line="7" w:lineRule="exact"/>
        <w:rPr>
          <w:sz w:val="20"/>
          <w:szCs w:val="20"/>
        </w:rPr>
      </w:pPr>
    </w:p>
    <w:p w14:paraId="556AE9B5" w14:textId="77777777" w:rsidR="009E2E11" w:rsidRDefault="00C51E53">
      <w:pPr>
        <w:spacing w:line="270" w:lineRule="auto"/>
        <w:ind w:left="180" w:right="260"/>
        <w:jc w:val="both"/>
        <w:rPr>
          <w:sz w:val="20"/>
          <w:szCs w:val="20"/>
        </w:rPr>
      </w:pPr>
      <w:r>
        <w:rPr>
          <w:rFonts w:ascii="Arial" w:eastAsia="Arial" w:hAnsi="Arial" w:cs="Arial"/>
          <w:sz w:val="13"/>
          <w:szCs w:val="13"/>
        </w:rPr>
        <w:t>Не надевайте одежду свободного покроя и украшения. Прикрывайте длинные волосы. Не допускайте попадания волос, предметов одежды и перчаток в движущиеся части.</w:t>
      </w:r>
    </w:p>
    <w:p w14:paraId="0194B321" w14:textId="77777777" w:rsidR="009E2E11" w:rsidRDefault="009E2E11">
      <w:pPr>
        <w:spacing w:line="1" w:lineRule="exact"/>
        <w:rPr>
          <w:sz w:val="20"/>
          <w:szCs w:val="20"/>
        </w:rPr>
      </w:pPr>
    </w:p>
    <w:p w14:paraId="40A89B75" w14:textId="77777777" w:rsidR="009E2E11" w:rsidRDefault="00C51E53">
      <w:pPr>
        <w:spacing w:line="270" w:lineRule="auto"/>
        <w:ind w:left="180" w:right="300"/>
        <w:rPr>
          <w:sz w:val="20"/>
          <w:szCs w:val="20"/>
        </w:rPr>
      </w:pPr>
      <w:r>
        <w:rPr>
          <w:rFonts w:ascii="Arial" w:eastAsia="Arial" w:hAnsi="Arial" w:cs="Arial"/>
          <w:sz w:val="13"/>
          <w:szCs w:val="13"/>
        </w:rPr>
        <w:t>Свободная одежда, украшения и длинные волосы могут попасть в движущиеся части.</w:t>
      </w:r>
    </w:p>
    <w:p w14:paraId="1F60A043" w14:textId="77777777" w:rsidR="009E2E11" w:rsidRDefault="00C51E53">
      <w:pPr>
        <w:spacing w:line="250" w:lineRule="auto"/>
        <w:ind w:left="180" w:right="140" w:hanging="168"/>
        <w:rPr>
          <w:sz w:val="20"/>
          <w:szCs w:val="20"/>
        </w:rPr>
      </w:pPr>
      <w:r>
        <w:rPr>
          <w:rFonts w:ascii="Arial" w:eastAsia="Arial" w:hAnsi="Arial" w:cs="Arial"/>
          <w:sz w:val="14"/>
          <w:szCs w:val="14"/>
        </w:rPr>
        <w:t>j. Не прикладывайте чрезмерных усилий. Старайтесь сохранять устойчивость и подыскивайте твердую опору. Устойчивое положение и твердая опора позволяют лучше управлять инструментом в непредвиденных ситуациях.</w:t>
      </w:r>
    </w:p>
    <w:p w14:paraId="58F0F797" w14:textId="77777777" w:rsidR="009E2E11" w:rsidRDefault="009E2E11">
      <w:pPr>
        <w:spacing w:line="4" w:lineRule="exact"/>
        <w:rPr>
          <w:sz w:val="20"/>
          <w:szCs w:val="20"/>
        </w:rPr>
      </w:pPr>
    </w:p>
    <w:p w14:paraId="2F57401C" w14:textId="77777777" w:rsidR="009E2E11" w:rsidRDefault="00C51E53">
      <w:pPr>
        <w:spacing w:line="258" w:lineRule="auto"/>
        <w:ind w:left="180" w:right="20" w:hanging="169"/>
        <w:rPr>
          <w:sz w:val="20"/>
          <w:szCs w:val="20"/>
        </w:rPr>
      </w:pPr>
      <w:r>
        <w:rPr>
          <w:rFonts w:ascii="Arial" w:eastAsia="Arial" w:hAnsi="Arial" w:cs="Arial"/>
          <w:sz w:val="14"/>
          <w:szCs w:val="14"/>
        </w:rPr>
        <w:t xml:space="preserve">k. Запрещается использовать </w:t>
      </w:r>
      <w:r w:rsidR="00A079AA">
        <w:rPr>
          <w:rFonts w:ascii="Arial" w:eastAsia="Arial" w:hAnsi="Arial" w:cs="Arial"/>
          <w:sz w:val="14"/>
          <w:szCs w:val="14"/>
        </w:rPr>
        <w:t>устройство</w:t>
      </w:r>
      <w:r>
        <w:rPr>
          <w:rFonts w:ascii="Arial" w:eastAsia="Arial" w:hAnsi="Arial" w:cs="Arial"/>
          <w:sz w:val="14"/>
          <w:szCs w:val="14"/>
        </w:rPr>
        <w:t>, находясь на лестнице или другой неустойчивой опоре. Устойчивое положение на твердой поверхности обеспечивает хорошее управление устройством в непредвиденных ситуациях.</w:t>
      </w:r>
    </w:p>
    <w:p w14:paraId="41434D5C" w14:textId="77777777" w:rsidR="009E2E11" w:rsidRDefault="00C51E53">
      <w:pPr>
        <w:spacing w:line="20" w:lineRule="exact"/>
        <w:rPr>
          <w:sz w:val="20"/>
          <w:szCs w:val="20"/>
        </w:rPr>
      </w:pPr>
      <w:r>
        <w:rPr>
          <w:sz w:val="20"/>
          <w:szCs w:val="20"/>
        </w:rPr>
        <w:br w:type="column"/>
      </w:r>
    </w:p>
    <w:p w14:paraId="4DFB9E6F" w14:textId="77777777" w:rsidR="009E2E11" w:rsidRDefault="00C51E53">
      <w:pPr>
        <w:numPr>
          <w:ilvl w:val="0"/>
          <w:numId w:val="8"/>
        </w:numPr>
        <w:tabs>
          <w:tab w:val="left" w:pos="160"/>
        </w:tabs>
        <w:ind w:left="160" w:hanging="153"/>
        <w:rPr>
          <w:rFonts w:ascii="Arial" w:eastAsia="Arial" w:hAnsi="Arial" w:cs="Arial"/>
          <w:sz w:val="14"/>
          <w:szCs w:val="14"/>
        </w:rPr>
      </w:pPr>
      <w:r>
        <w:rPr>
          <w:rFonts w:ascii="Arial" w:eastAsia="Arial" w:hAnsi="Arial" w:cs="Arial"/>
          <w:b/>
          <w:bCs/>
          <w:sz w:val="14"/>
          <w:szCs w:val="14"/>
        </w:rPr>
        <w:t>ИСПОЛЬЗОВАНИЕ И УХОД</w:t>
      </w:r>
    </w:p>
    <w:p w14:paraId="48F9E443" w14:textId="77777777" w:rsidR="009E2E11" w:rsidRDefault="009E2E11">
      <w:pPr>
        <w:spacing w:line="14" w:lineRule="exact"/>
        <w:rPr>
          <w:rFonts w:ascii="Arial" w:eastAsia="Arial" w:hAnsi="Arial" w:cs="Arial"/>
          <w:sz w:val="14"/>
          <w:szCs w:val="14"/>
        </w:rPr>
      </w:pPr>
    </w:p>
    <w:p w14:paraId="35B6B34F" w14:textId="77777777" w:rsidR="009E2E11" w:rsidRDefault="00C51E53">
      <w:pPr>
        <w:numPr>
          <w:ilvl w:val="1"/>
          <w:numId w:val="8"/>
        </w:numPr>
        <w:tabs>
          <w:tab w:val="left" w:pos="166"/>
        </w:tabs>
        <w:spacing w:line="279" w:lineRule="auto"/>
        <w:ind w:left="180" w:right="300" w:hanging="172"/>
        <w:rPr>
          <w:rFonts w:ascii="Arial" w:eastAsia="Arial" w:hAnsi="Arial" w:cs="Arial"/>
          <w:sz w:val="13"/>
          <w:szCs w:val="13"/>
        </w:rPr>
      </w:pPr>
      <w:r>
        <w:rPr>
          <w:rFonts w:ascii="Arial" w:eastAsia="Arial" w:hAnsi="Arial" w:cs="Arial"/>
          <w:sz w:val="13"/>
          <w:szCs w:val="13"/>
        </w:rPr>
        <w:t>Запрещается устанавливать давление, превышающее номинальное значение давления для любого компонента системы.</w:t>
      </w:r>
    </w:p>
    <w:p w14:paraId="3D09B6CA" w14:textId="77777777" w:rsidR="009E2E11" w:rsidRDefault="009E2E11">
      <w:pPr>
        <w:spacing w:line="1" w:lineRule="exact"/>
        <w:rPr>
          <w:rFonts w:ascii="Arial" w:eastAsia="Arial" w:hAnsi="Arial" w:cs="Arial"/>
          <w:sz w:val="13"/>
          <w:szCs w:val="13"/>
        </w:rPr>
      </w:pPr>
    </w:p>
    <w:p w14:paraId="38B63C19" w14:textId="77777777" w:rsidR="009E2E11" w:rsidRDefault="00C51E53">
      <w:pPr>
        <w:numPr>
          <w:ilvl w:val="1"/>
          <w:numId w:val="8"/>
        </w:numPr>
        <w:tabs>
          <w:tab w:val="left" w:pos="160"/>
        </w:tabs>
        <w:ind w:left="160" w:hanging="152"/>
        <w:rPr>
          <w:rFonts w:ascii="Arial" w:eastAsia="Arial" w:hAnsi="Arial" w:cs="Arial"/>
          <w:sz w:val="14"/>
          <w:szCs w:val="14"/>
        </w:rPr>
      </w:pPr>
      <w:r>
        <w:rPr>
          <w:rFonts w:ascii="Arial" w:eastAsia="Arial" w:hAnsi="Arial" w:cs="Arial"/>
          <w:sz w:val="14"/>
          <w:szCs w:val="14"/>
        </w:rPr>
        <w:t>Предохраняйте шланги подачи материала</w:t>
      </w:r>
    </w:p>
    <w:p w14:paraId="422C6752" w14:textId="77777777" w:rsidR="009E2E11" w:rsidRDefault="009E2E11">
      <w:pPr>
        <w:spacing w:line="13" w:lineRule="exact"/>
        <w:rPr>
          <w:rFonts w:ascii="Arial" w:eastAsia="Arial" w:hAnsi="Arial" w:cs="Arial"/>
          <w:sz w:val="14"/>
          <w:szCs w:val="14"/>
        </w:rPr>
      </w:pPr>
    </w:p>
    <w:p w14:paraId="3C847F45" w14:textId="77777777" w:rsidR="009E2E11" w:rsidRDefault="00C51E53">
      <w:pPr>
        <w:numPr>
          <w:ilvl w:val="2"/>
          <w:numId w:val="8"/>
        </w:numPr>
        <w:tabs>
          <w:tab w:val="left" w:pos="297"/>
        </w:tabs>
        <w:spacing w:line="280" w:lineRule="auto"/>
        <w:ind w:left="180" w:hanging="2"/>
        <w:rPr>
          <w:rFonts w:ascii="Arial" w:eastAsia="Arial" w:hAnsi="Arial" w:cs="Arial"/>
          <w:sz w:val="13"/>
          <w:szCs w:val="13"/>
        </w:rPr>
      </w:pPr>
      <w:r>
        <w:rPr>
          <w:rFonts w:ascii="Arial" w:eastAsia="Arial" w:hAnsi="Arial" w:cs="Arial"/>
          <w:sz w:val="13"/>
          <w:szCs w:val="13"/>
        </w:rPr>
        <w:t>воздуха от повреждения и проколов. Не допускайте соприкосновения шланга и кабеля питания с острыми предметами, укладки их на мокром полу и попадания на них пролитых химических веществ, масла или растворителей.</w:t>
      </w:r>
    </w:p>
    <w:p w14:paraId="421342AC" w14:textId="77777777" w:rsidR="009E2E11" w:rsidRDefault="00C51E53">
      <w:pPr>
        <w:numPr>
          <w:ilvl w:val="1"/>
          <w:numId w:val="8"/>
        </w:numPr>
        <w:tabs>
          <w:tab w:val="left" w:pos="158"/>
        </w:tabs>
        <w:spacing w:line="279" w:lineRule="auto"/>
        <w:ind w:left="180" w:right="80" w:hanging="171"/>
        <w:rPr>
          <w:rFonts w:ascii="Arial" w:eastAsia="Arial" w:hAnsi="Arial" w:cs="Arial"/>
          <w:sz w:val="13"/>
          <w:szCs w:val="13"/>
        </w:rPr>
      </w:pPr>
      <w:r>
        <w:rPr>
          <w:rFonts w:ascii="Arial" w:eastAsia="Arial" w:hAnsi="Arial" w:cs="Arial"/>
          <w:sz w:val="13"/>
          <w:szCs w:val="13"/>
        </w:rPr>
        <w:t>Перед каждым использованием проверяйте закрепление и степень износа шлангов, при необходимости затягивая ослабшие соединения. Запрещается использовать шланги в случае обнаружения в них дефектов.</w:t>
      </w:r>
    </w:p>
    <w:p w14:paraId="77F19AB2" w14:textId="77777777" w:rsidR="009E2E11" w:rsidRDefault="009E2E11">
      <w:pPr>
        <w:spacing w:line="2" w:lineRule="exact"/>
        <w:rPr>
          <w:rFonts w:ascii="Arial" w:eastAsia="Arial" w:hAnsi="Arial" w:cs="Arial"/>
          <w:sz w:val="13"/>
          <w:szCs w:val="13"/>
        </w:rPr>
      </w:pPr>
    </w:p>
    <w:p w14:paraId="0AC8932E" w14:textId="77777777" w:rsidR="009E2E11" w:rsidRDefault="00C51E53">
      <w:pPr>
        <w:numPr>
          <w:ilvl w:val="1"/>
          <w:numId w:val="8"/>
        </w:numPr>
        <w:tabs>
          <w:tab w:val="left" w:pos="166"/>
        </w:tabs>
        <w:spacing w:line="259" w:lineRule="auto"/>
        <w:ind w:left="180" w:right="280" w:hanging="171"/>
        <w:rPr>
          <w:rFonts w:ascii="Arial" w:eastAsia="Arial" w:hAnsi="Arial" w:cs="Arial"/>
          <w:sz w:val="14"/>
          <w:szCs w:val="14"/>
        </w:rPr>
      </w:pPr>
      <w:r>
        <w:rPr>
          <w:rFonts w:ascii="Arial" w:eastAsia="Arial" w:hAnsi="Arial" w:cs="Arial"/>
          <w:sz w:val="14"/>
          <w:szCs w:val="14"/>
        </w:rPr>
        <w:t>Для замены или приобретения поврежденного  шланга обратитесь в авторизованный сервисный центр .</w:t>
      </w:r>
    </w:p>
    <w:p w14:paraId="4BC31092" w14:textId="77777777" w:rsidR="009E2E11" w:rsidRDefault="009E2E11">
      <w:pPr>
        <w:spacing w:line="1" w:lineRule="exact"/>
        <w:rPr>
          <w:rFonts w:ascii="Arial" w:eastAsia="Arial" w:hAnsi="Arial" w:cs="Arial"/>
          <w:sz w:val="14"/>
          <w:szCs w:val="14"/>
        </w:rPr>
      </w:pPr>
    </w:p>
    <w:p w14:paraId="155F881C" w14:textId="77777777" w:rsidR="009E2E11" w:rsidRDefault="00C51E53">
      <w:pPr>
        <w:numPr>
          <w:ilvl w:val="1"/>
          <w:numId w:val="8"/>
        </w:numPr>
        <w:tabs>
          <w:tab w:val="left" w:pos="165"/>
        </w:tabs>
        <w:spacing w:line="259" w:lineRule="auto"/>
        <w:ind w:left="180" w:right="340" w:hanging="171"/>
        <w:rPr>
          <w:rFonts w:ascii="Arial" w:eastAsia="Arial" w:hAnsi="Arial" w:cs="Arial"/>
          <w:sz w:val="14"/>
          <w:szCs w:val="14"/>
        </w:rPr>
      </w:pPr>
      <w:r>
        <w:rPr>
          <w:rFonts w:ascii="Arial" w:eastAsia="Arial" w:hAnsi="Arial" w:cs="Arial"/>
          <w:sz w:val="14"/>
          <w:szCs w:val="14"/>
        </w:rPr>
        <w:t>Постепенно уменьш</w:t>
      </w:r>
      <w:r w:rsidR="00932640">
        <w:rPr>
          <w:rFonts w:ascii="Arial" w:eastAsia="Arial" w:hAnsi="Arial" w:cs="Arial"/>
          <w:sz w:val="14"/>
          <w:szCs w:val="14"/>
        </w:rPr>
        <w:t>ай</w:t>
      </w:r>
      <w:r>
        <w:rPr>
          <w:rFonts w:ascii="Arial" w:eastAsia="Arial" w:hAnsi="Arial" w:cs="Arial"/>
          <w:sz w:val="14"/>
          <w:szCs w:val="14"/>
        </w:rPr>
        <w:t>те давление во всей системе. Вылетающие пыль и мусор могут привести к травмированию.</w:t>
      </w:r>
    </w:p>
    <w:p w14:paraId="0CF55033" w14:textId="77777777" w:rsidR="009E2E11" w:rsidRDefault="009E2E11">
      <w:pPr>
        <w:spacing w:line="1" w:lineRule="exact"/>
        <w:rPr>
          <w:rFonts w:ascii="Arial" w:eastAsia="Arial" w:hAnsi="Arial" w:cs="Arial"/>
          <w:sz w:val="14"/>
          <w:szCs w:val="14"/>
        </w:rPr>
      </w:pPr>
    </w:p>
    <w:p w14:paraId="3A126695" w14:textId="77777777" w:rsidR="009E2E11" w:rsidRDefault="00C51E53">
      <w:pPr>
        <w:numPr>
          <w:ilvl w:val="1"/>
          <w:numId w:val="8"/>
        </w:numPr>
        <w:tabs>
          <w:tab w:val="left" w:pos="120"/>
        </w:tabs>
        <w:ind w:left="120" w:hanging="111"/>
        <w:rPr>
          <w:rFonts w:ascii="Arial" w:eastAsia="Arial" w:hAnsi="Arial" w:cs="Arial"/>
          <w:sz w:val="14"/>
          <w:szCs w:val="14"/>
        </w:rPr>
      </w:pPr>
      <w:r>
        <w:rPr>
          <w:rFonts w:ascii="Arial" w:eastAsia="Arial" w:hAnsi="Arial" w:cs="Arial"/>
          <w:sz w:val="14"/>
          <w:szCs w:val="14"/>
        </w:rPr>
        <w:t xml:space="preserve">Храните неиспользуемые </w:t>
      </w:r>
      <w:r w:rsidR="00932640">
        <w:rPr>
          <w:rFonts w:ascii="Arial" w:eastAsia="Arial" w:hAnsi="Arial" w:cs="Arial"/>
          <w:sz w:val="14"/>
          <w:szCs w:val="14"/>
        </w:rPr>
        <w:t>устройства</w:t>
      </w:r>
    </w:p>
    <w:p w14:paraId="6EF6227D" w14:textId="77777777" w:rsidR="009E2E11" w:rsidRDefault="009E2E11">
      <w:pPr>
        <w:spacing w:line="13" w:lineRule="exact"/>
        <w:rPr>
          <w:sz w:val="20"/>
          <w:szCs w:val="20"/>
        </w:rPr>
      </w:pPr>
    </w:p>
    <w:p w14:paraId="739616BC" w14:textId="77777777" w:rsidR="009E2E11" w:rsidRDefault="00C51E53">
      <w:pPr>
        <w:ind w:left="180"/>
        <w:rPr>
          <w:sz w:val="20"/>
          <w:szCs w:val="20"/>
        </w:rPr>
      </w:pPr>
      <w:r>
        <w:rPr>
          <w:rFonts w:ascii="Arial" w:eastAsia="Arial" w:hAnsi="Arial" w:cs="Arial"/>
          <w:sz w:val="14"/>
          <w:szCs w:val="14"/>
        </w:rPr>
        <w:t>вдали от детей и других необученных</w:t>
      </w:r>
    </w:p>
    <w:p w14:paraId="5FF317EA" w14:textId="77777777" w:rsidR="009E2E11" w:rsidRDefault="009E2E11">
      <w:pPr>
        <w:spacing w:line="13" w:lineRule="exact"/>
        <w:rPr>
          <w:sz w:val="20"/>
          <w:szCs w:val="20"/>
        </w:rPr>
      </w:pPr>
    </w:p>
    <w:p w14:paraId="0BE96253" w14:textId="77777777" w:rsidR="009E2E11" w:rsidRDefault="00C51E53">
      <w:pPr>
        <w:spacing w:line="279" w:lineRule="auto"/>
        <w:ind w:left="180" w:right="300"/>
        <w:jc w:val="both"/>
        <w:rPr>
          <w:sz w:val="20"/>
          <w:szCs w:val="20"/>
        </w:rPr>
      </w:pPr>
      <w:r>
        <w:rPr>
          <w:rFonts w:ascii="Arial" w:eastAsia="Arial" w:hAnsi="Arial" w:cs="Arial"/>
          <w:sz w:val="13"/>
          <w:szCs w:val="13"/>
        </w:rPr>
        <w:t xml:space="preserve">лиц. Использование </w:t>
      </w:r>
      <w:r w:rsidR="00932640">
        <w:rPr>
          <w:rFonts w:ascii="Arial" w:eastAsia="Arial" w:hAnsi="Arial" w:cs="Arial"/>
          <w:sz w:val="13"/>
          <w:szCs w:val="13"/>
        </w:rPr>
        <w:t>устройств</w:t>
      </w:r>
      <w:r>
        <w:rPr>
          <w:rFonts w:ascii="Arial" w:eastAsia="Arial" w:hAnsi="Arial" w:cs="Arial"/>
          <w:sz w:val="13"/>
          <w:szCs w:val="13"/>
        </w:rPr>
        <w:t xml:space="preserve"> лицами, не обученными работе с ними, может стать причиной создания опасных ситуаций.</w:t>
      </w:r>
    </w:p>
    <w:p w14:paraId="136DB65D" w14:textId="77777777" w:rsidR="009E2E11" w:rsidRDefault="009E2E11">
      <w:pPr>
        <w:spacing w:line="2" w:lineRule="exact"/>
        <w:rPr>
          <w:sz w:val="20"/>
          <w:szCs w:val="20"/>
        </w:rPr>
      </w:pPr>
    </w:p>
    <w:p w14:paraId="72F9C7B4" w14:textId="77777777" w:rsidR="009E2E11" w:rsidRDefault="00C51E53">
      <w:pPr>
        <w:spacing w:line="259" w:lineRule="auto"/>
        <w:ind w:left="180" w:right="100" w:hanging="169"/>
        <w:rPr>
          <w:sz w:val="20"/>
          <w:szCs w:val="20"/>
        </w:rPr>
      </w:pPr>
      <w:r>
        <w:rPr>
          <w:rFonts w:ascii="Arial" w:eastAsia="Arial" w:hAnsi="Arial" w:cs="Arial"/>
          <w:sz w:val="14"/>
          <w:szCs w:val="14"/>
        </w:rPr>
        <w:t xml:space="preserve">g. </w:t>
      </w:r>
      <w:r w:rsidR="00932640">
        <w:rPr>
          <w:rFonts w:ascii="Arial" w:eastAsia="Arial" w:hAnsi="Arial" w:cs="Arial"/>
          <w:sz w:val="14"/>
          <w:szCs w:val="14"/>
        </w:rPr>
        <w:t>Бережн</w:t>
      </w:r>
      <w:r>
        <w:rPr>
          <w:rFonts w:ascii="Arial" w:eastAsia="Arial" w:hAnsi="Arial" w:cs="Arial"/>
          <w:sz w:val="14"/>
          <w:szCs w:val="14"/>
        </w:rPr>
        <w:t xml:space="preserve">о обращайтесь с </w:t>
      </w:r>
      <w:r w:rsidR="00932640">
        <w:rPr>
          <w:rFonts w:ascii="Arial" w:eastAsia="Arial" w:hAnsi="Arial" w:cs="Arial"/>
          <w:sz w:val="14"/>
          <w:szCs w:val="14"/>
        </w:rPr>
        <w:t>устройство</w:t>
      </w:r>
      <w:r>
        <w:rPr>
          <w:rFonts w:ascii="Arial" w:eastAsia="Arial" w:hAnsi="Arial" w:cs="Arial"/>
          <w:sz w:val="14"/>
          <w:szCs w:val="14"/>
        </w:rPr>
        <w:t xml:space="preserve">м. Следуйте инструкциям по техническому обслуживанию. При надлежащем техническом обслуживании </w:t>
      </w:r>
      <w:r w:rsidR="00932640">
        <w:rPr>
          <w:rFonts w:ascii="Arial" w:eastAsia="Arial" w:hAnsi="Arial" w:cs="Arial"/>
          <w:sz w:val="14"/>
          <w:szCs w:val="14"/>
        </w:rPr>
        <w:t xml:space="preserve"> срок службы устройства увеличивается </w:t>
      </w:r>
      <w:r>
        <w:rPr>
          <w:rFonts w:ascii="Arial" w:eastAsia="Arial" w:hAnsi="Arial" w:cs="Arial"/>
          <w:sz w:val="14"/>
          <w:szCs w:val="14"/>
        </w:rPr>
        <w:t>.</w:t>
      </w:r>
    </w:p>
    <w:p w14:paraId="736F2DE3" w14:textId="77777777" w:rsidR="009E2E11" w:rsidRDefault="009E2E11">
      <w:pPr>
        <w:spacing w:line="3" w:lineRule="exact"/>
        <w:rPr>
          <w:sz w:val="20"/>
          <w:szCs w:val="20"/>
        </w:rPr>
      </w:pPr>
    </w:p>
    <w:p w14:paraId="0B405414" w14:textId="77777777" w:rsidR="009E2E11" w:rsidRDefault="00C51E53">
      <w:pPr>
        <w:spacing w:line="279" w:lineRule="auto"/>
        <w:ind w:left="180" w:right="200" w:hanging="168"/>
        <w:rPr>
          <w:sz w:val="20"/>
          <w:szCs w:val="20"/>
        </w:rPr>
      </w:pPr>
      <w:r>
        <w:rPr>
          <w:rFonts w:ascii="Arial" w:eastAsia="Arial" w:hAnsi="Arial" w:cs="Arial"/>
          <w:sz w:val="13"/>
          <w:szCs w:val="13"/>
        </w:rPr>
        <w:t xml:space="preserve">h. </w:t>
      </w:r>
      <w:r w:rsidR="00932640">
        <w:rPr>
          <w:rFonts w:ascii="Arial" w:eastAsia="Arial" w:hAnsi="Arial" w:cs="Arial"/>
          <w:sz w:val="13"/>
          <w:szCs w:val="13"/>
        </w:rPr>
        <w:t xml:space="preserve">Регулярно проверяйте </w:t>
      </w:r>
      <w:r>
        <w:rPr>
          <w:rFonts w:ascii="Arial" w:eastAsia="Arial" w:hAnsi="Arial" w:cs="Arial"/>
          <w:sz w:val="13"/>
          <w:szCs w:val="13"/>
        </w:rPr>
        <w:t xml:space="preserve"> </w:t>
      </w:r>
      <w:r w:rsidR="00932640">
        <w:rPr>
          <w:rFonts w:ascii="Arial" w:eastAsia="Arial" w:hAnsi="Arial" w:cs="Arial"/>
          <w:sz w:val="13"/>
          <w:szCs w:val="13"/>
        </w:rPr>
        <w:t xml:space="preserve">исправность  </w:t>
      </w:r>
      <w:r>
        <w:rPr>
          <w:rFonts w:ascii="Arial" w:eastAsia="Arial" w:hAnsi="Arial" w:cs="Arial"/>
          <w:sz w:val="13"/>
          <w:szCs w:val="13"/>
        </w:rPr>
        <w:t xml:space="preserve"> </w:t>
      </w:r>
      <w:r w:rsidR="00932640">
        <w:rPr>
          <w:rFonts w:ascii="Arial" w:eastAsia="Arial" w:hAnsi="Arial" w:cs="Arial"/>
          <w:sz w:val="13"/>
          <w:szCs w:val="13"/>
        </w:rPr>
        <w:t xml:space="preserve">подвижных  </w:t>
      </w:r>
      <w:r>
        <w:rPr>
          <w:rFonts w:ascii="Arial" w:eastAsia="Arial" w:hAnsi="Arial" w:cs="Arial"/>
          <w:sz w:val="13"/>
          <w:szCs w:val="13"/>
        </w:rPr>
        <w:t xml:space="preserve"> </w:t>
      </w:r>
      <w:r w:rsidR="00932640">
        <w:rPr>
          <w:rFonts w:ascii="Arial" w:eastAsia="Arial" w:hAnsi="Arial" w:cs="Arial"/>
          <w:sz w:val="13"/>
          <w:szCs w:val="13"/>
        </w:rPr>
        <w:t xml:space="preserve">и иных </w:t>
      </w:r>
      <w:r>
        <w:rPr>
          <w:rFonts w:ascii="Arial" w:eastAsia="Arial" w:hAnsi="Arial" w:cs="Arial"/>
          <w:sz w:val="13"/>
          <w:szCs w:val="13"/>
        </w:rPr>
        <w:t xml:space="preserve"> компонентов</w:t>
      </w:r>
      <w:r w:rsidR="00932640">
        <w:rPr>
          <w:rFonts w:ascii="Arial" w:eastAsia="Arial" w:hAnsi="Arial" w:cs="Arial"/>
          <w:sz w:val="13"/>
          <w:szCs w:val="13"/>
        </w:rPr>
        <w:t xml:space="preserve"> </w:t>
      </w:r>
      <w:r>
        <w:rPr>
          <w:rFonts w:ascii="Arial" w:eastAsia="Arial" w:hAnsi="Arial" w:cs="Arial"/>
          <w:sz w:val="13"/>
          <w:szCs w:val="13"/>
        </w:rPr>
        <w:t xml:space="preserve"> </w:t>
      </w:r>
      <w:r w:rsidR="00932640">
        <w:rPr>
          <w:rFonts w:ascii="Arial" w:eastAsia="Arial" w:hAnsi="Arial" w:cs="Arial"/>
          <w:sz w:val="13"/>
          <w:szCs w:val="13"/>
        </w:rPr>
        <w:t xml:space="preserve">устройства , а так же затяжку  штатного крепежа к </w:t>
      </w:r>
      <w:r>
        <w:rPr>
          <w:rFonts w:ascii="Arial" w:eastAsia="Arial" w:hAnsi="Arial" w:cs="Arial"/>
          <w:sz w:val="13"/>
          <w:szCs w:val="13"/>
        </w:rPr>
        <w:t>. При повреждении изделия перед его дальнейшим использованием следует выполнить техническое обслуживание.</w:t>
      </w:r>
    </w:p>
    <w:p w14:paraId="3DE64B6C" w14:textId="77777777" w:rsidR="009E2E11" w:rsidRDefault="009E2E11">
      <w:pPr>
        <w:spacing w:line="4" w:lineRule="exact"/>
        <w:rPr>
          <w:sz w:val="20"/>
          <w:szCs w:val="20"/>
        </w:rPr>
      </w:pPr>
    </w:p>
    <w:p w14:paraId="46E84500" w14:textId="77777777" w:rsidR="009E2E11" w:rsidRDefault="00C51E53">
      <w:pPr>
        <w:spacing w:line="279" w:lineRule="auto"/>
        <w:ind w:left="180" w:right="480" w:hanging="169"/>
        <w:rPr>
          <w:sz w:val="20"/>
          <w:szCs w:val="20"/>
        </w:rPr>
      </w:pPr>
      <w:r>
        <w:rPr>
          <w:rFonts w:ascii="Arial" w:eastAsia="Arial" w:hAnsi="Arial" w:cs="Arial"/>
          <w:sz w:val="13"/>
          <w:szCs w:val="13"/>
        </w:rPr>
        <w:t>i. Большое количество несчастных случаев происходит из-за ненадлежащего технического обслуживания изделий.</w:t>
      </w:r>
    </w:p>
    <w:p w14:paraId="57ABF7E0" w14:textId="77777777" w:rsidR="009E2E11" w:rsidRDefault="009E2E11">
      <w:pPr>
        <w:spacing w:line="2" w:lineRule="exact"/>
        <w:rPr>
          <w:sz w:val="20"/>
          <w:szCs w:val="20"/>
        </w:rPr>
      </w:pPr>
    </w:p>
    <w:p w14:paraId="7B513545" w14:textId="77777777" w:rsidR="009E2E11" w:rsidRDefault="00C51E53">
      <w:pPr>
        <w:spacing w:line="279" w:lineRule="auto"/>
        <w:ind w:left="180" w:right="620" w:hanging="169"/>
        <w:rPr>
          <w:sz w:val="20"/>
          <w:szCs w:val="20"/>
        </w:rPr>
      </w:pPr>
      <w:r>
        <w:rPr>
          <w:rFonts w:ascii="Arial" w:eastAsia="Arial" w:hAnsi="Arial" w:cs="Arial"/>
          <w:sz w:val="13"/>
          <w:szCs w:val="13"/>
        </w:rPr>
        <w:t>j. Никогда не направляйте какой-либо инструмент на себя или других людей.</w:t>
      </w:r>
    </w:p>
    <w:p w14:paraId="7575A3A8" w14:textId="77777777" w:rsidR="009E2E11" w:rsidRDefault="009E2E11">
      <w:pPr>
        <w:spacing w:line="1" w:lineRule="exact"/>
        <w:rPr>
          <w:sz w:val="20"/>
          <w:szCs w:val="20"/>
        </w:rPr>
      </w:pPr>
    </w:p>
    <w:p w14:paraId="3D144D28" w14:textId="77777777" w:rsidR="009E2E11" w:rsidRDefault="00C51E53">
      <w:pPr>
        <w:rPr>
          <w:sz w:val="20"/>
          <w:szCs w:val="20"/>
        </w:rPr>
      </w:pPr>
      <w:r>
        <w:rPr>
          <w:rFonts w:ascii="Arial" w:eastAsia="Arial" w:hAnsi="Arial" w:cs="Arial"/>
          <w:sz w:val="14"/>
          <w:szCs w:val="14"/>
        </w:rPr>
        <w:t>k. Содержите поверхность компрессора</w:t>
      </w:r>
    </w:p>
    <w:p w14:paraId="4EE0CB60" w14:textId="77777777" w:rsidR="009E2E11" w:rsidRDefault="009E2E11">
      <w:pPr>
        <w:spacing w:line="13" w:lineRule="exact"/>
        <w:rPr>
          <w:sz w:val="20"/>
          <w:szCs w:val="20"/>
        </w:rPr>
      </w:pPr>
    </w:p>
    <w:p w14:paraId="20E70588" w14:textId="77777777" w:rsidR="009E2E11" w:rsidRDefault="00C51E53">
      <w:pPr>
        <w:numPr>
          <w:ilvl w:val="0"/>
          <w:numId w:val="9"/>
        </w:numPr>
        <w:tabs>
          <w:tab w:val="left" w:pos="293"/>
        </w:tabs>
        <w:spacing w:line="288" w:lineRule="auto"/>
        <w:ind w:left="180" w:right="20" w:hanging="2"/>
        <w:rPr>
          <w:rFonts w:ascii="Arial" w:eastAsia="Arial" w:hAnsi="Arial" w:cs="Arial"/>
          <w:sz w:val="13"/>
          <w:szCs w:val="13"/>
        </w:rPr>
      </w:pPr>
      <w:r>
        <w:rPr>
          <w:rFonts w:ascii="Arial" w:eastAsia="Arial" w:hAnsi="Arial" w:cs="Arial"/>
          <w:sz w:val="13"/>
          <w:szCs w:val="13"/>
        </w:rPr>
        <w:t>сухом, чистом виде, очищайте ее от масла и смазки. Для чистки устройства используйте протирочную тряпку. Запрещается использовать для чистки устройства тормозные жидкости, бензин, нефтепродукты и активные растворители. Следуйте этому указанию, чтобы уменьшить опасность повреждения пластмассового покрытия корпуса.</w:t>
      </w:r>
    </w:p>
    <w:p w14:paraId="59CBFC36" w14:textId="77777777" w:rsidR="009E2E11" w:rsidRDefault="009E2E11">
      <w:pPr>
        <w:spacing w:line="228" w:lineRule="exact"/>
        <w:rPr>
          <w:sz w:val="20"/>
          <w:szCs w:val="20"/>
        </w:rPr>
      </w:pPr>
    </w:p>
    <w:p w14:paraId="01977A3D" w14:textId="77777777" w:rsidR="009E2E11" w:rsidRDefault="009E2E11">
      <w:pPr>
        <w:sectPr w:rsidR="009E2E11">
          <w:pgSz w:w="7940" w:h="10772"/>
          <w:pgMar w:top="381" w:right="537" w:bottom="0" w:left="280" w:header="0" w:footer="0" w:gutter="0"/>
          <w:cols w:num="2" w:space="720" w:equalWidth="0">
            <w:col w:w="3320" w:space="480"/>
            <w:col w:w="3320"/>
          </w:cols>
        </w:sectPr>
      </w:pPr>
    </w:p>
    <w:p w14:paraId="2B3928BD" w14:textId="77777777" w:rsidR="009E2E11" w:rsidRDefault="009E2E11">
      <w:pPr>
        <w:spacing w:line="200" w:lineRule="exact"/>
        <w:rPr>
          <w:sz w:val="20"/>
          <w:szCs w:val="20"/>
        </w:rPr>
      </w:pPr>
    </w:p>
    <w:p w14:paraId="4ADCA570" w14:textId="77777777" w:rsidR="009E2E11" w:rsidRDefault="009E2E11">
      <w:pPr>
        <w:spacing w:line="352" w:lineRule="exact"/>
        <w:rPr>
          <w:sz w:val="20"/>
          <w:szCs w:val="20"/>
        </w:rPr>
      </w:pPr>
    </w:p>
    <w:p w14:paraId="0DC3A9AC" w14:textId="77777777" w:rsidR="009E2E11" w:rsidRDefault="00C51E53">
      <w:pPr>
        <w:ind w:right="-99"/>
        <w:jc w:val="center"/>
        <w:rPr>
          <w:sz w:val="20"/>
          <w:szCs w:val="20"/>
        </w:rPr>
      </w:pPr>
      <w:r>
        <w:rPr>
          <w:rFonts w:ascii="Arial" w:eastAsia="Arial" w:hAnsi="Arial" w:cs="Arial"/>
          <w:sz w:val="10"/>
          <w:szCs w:val="10"/>
        </w:rPr>
        <w:t>2</w:t>
      </w:r>
    </w:p>
    <w:p w14:paraId="2650DD8A" w14:textId="77777777" w:rsidR="009E2E11" w:rsidRDefault="009E2E11">
      <w:pPr>
        <w:sectPr w:rsidR="009E2E11">
          <w:type w:val="continuous"/>
          <w:pgSz w:w="7940" w:h="10772"/>
          <w:pgMar w:top="381" w:right="537" w:bottom="0" w:left="280" w:header="0" w:footer="0" w:gutter="0"/>
          <w:cols w:space="720" w:equalWidth="0">
            <w:col w:w="7120"/>
          </w:cols>
        </w:sectPr>
      </w:pPr>
    </w:p>
    <w:p w14:paraId="074FB780" w14:textId="77777777" w:rsidR="009E2E11" w:rsidRDefault="00C51E53">
      <w:pPr>
        <w:numPr>
          <w:ilvl w:val="0"/>
          <w:numId w:val="10"/>
        </w:numPr>
        <w:tabs>
          <w:tab w:val="left" w:pos="157"/>
        </w:tabs>
        <w:ind w:left="157" w:hanging="157"/>
        <w:rPr>
          <w:rFonts w:ascii="Arial" w:eastAsia="Arial" w:hAnsi="Arial" w:cs="Arial"/>
          <w:sz w:val="14"/>
          <w:szCs w:val="14"/>
        </w:rPr>
      </w:pPr>
      <w:bookmarkStart w:id="4" w:name="page4"/>
      <w:bookmarkEnd w:id="4"/>
      <w:r>
        <w:rPr>
          <w:rFonts w:ascii="Arial" w:eastAsia="Arial" w:hAnsi="Arial" w:cs="Arial"/>
          <w:b/>
          <w:bCs/>
          <w:sz w:val="14"/>
          <w:szCs w:val="14"/>
        </w:rPr>
        <w:lastRenderedPageBreak/>
        <w:t>ОБСЛУЖИВАНИЕ</w:t>
      </w:r>
    </w:p>
    <w:p w14:paraId="183F5E1A" w14:textId="77777777" w:rsidR="009E2E11" w:rsidRDefault="009E2E11">
      <w:pPr>
        <w:spacing w:line="9" w:lineRule="exact"/>
        <w:rPr>
          <w:sz w:val="20"/>
          <w:szCs w:val="20"/>
        </w:rPr>
      </w:pPr>
    </w:p>
    <w:p w14:paraId="5209D28D" w14:textId="77777777" w:rsidR="009E2E11" w:rsidRDefault="00C51E53">
      <w:pPr>
        <w:spacing w:line="270" w:lineRule="auto"/>
        <w:ind w:left="237" w:right="440" w:hanging="226"/>
        <w:rPr>
          <w:sz w:val="20"/>
          <w:szCs w:val="20"/>
        </w:rPr>
      </w:pPr>
      <w:r>
        <w:rPr>
          <w:rFonts w:ascii="Arial" w:eastAsia="Arial" w:hAnsi="Arial" w:cs="Arial"/>
          <w:sz w:val="13"/>
          <w:szCs w:val="13"/>
        </w:rPr>
        <w:t xml:space="preserve">a. Техническое обслуживание </w:t>
      </w:r>
      <w:r w:rsidR="00A079AA">
        <w:rPr>
          <w:rFonts w:ascii="Arial" w:eastAsia="Arial" w:hAnsi="Arial" w:cs="Arial"/>
          <w:sz w:val="13"/>
          <w:szCs w:val="13"/>
        </w:rPr>
        <w:t>устройства</w:t>
      </w:r>
      <w:r>
        <w:rPr>
          <w:rFonts w:ascii="Arial" w:eastAsia="Arial" w:hAnsi="Arial" w:cs="Arial"/>
          <w:sz w:val="13"/>
          <w:szCs w:val="13"/>
        </w:rPr>
        <w:t xml:space="preserve"> должно выполняться только квалифицированным персоналом по ремонту. Ремонт или техническое обслуживание, выполненные неквалифицированным персоналом, могут привести к травмированию работающего специалиста.</w:t>
      </w:r>
    </w:p>
    <w:p w14:paraId="5DDF5385" w14:textId="77777777" w:rsidR="009E2E11" w:rsidRDefault="009E2E11">
      <w:pPr>
        <w:spacing w:line="4" w:lineRule="exact"/>
        <w:rPr>
          <w:sz w:val="20"/>
          <w:szCs w:val="20"/>
        </w:rPr>
      </w:pPr>
    </w:p>
    <w:p w14:paraId="5B940F86" w14:textId="77777777" w:rsidR="009E2E11" w:rsidRDefault="00C51E53">
      <w:pPr>
        <w:spacing w:line="251" w:lineRule="auto"/>
        <w:ind w:left="237" w:right="260" w:hanging="226"/>
        <w:rPr>
          <w:sz w:val="20"/>
          <w:szCs w:val="20"/>
        </w:rPr>
      </w:pPr>
      <w:r>
        <w:rPr>
          <w:rFonts w:ascii="Arial" w:eastAsia="Arial" w:hAnsi="Arial" w:cs="Arial"/>
          <w:sz w:val="14"/>
          <w:szCs w:val="14"/>
        </w:rPr>
        <w:t xml:space="preserve">b. Отсоедините </w:t>
      </w:r>
      <w:r w:rsidR="00A079AA">
        <w:rPr>
          <w:rFonts w:ascii="Arial" w:eastAsia="Arial" w:hAnsi="Arial" w:cs="Arial"/>
          <w:sz w:val="14"/>
          <w:szCs w:val="14"/>
        </w:rPr>
        <w:t>устройство</w:t>
      </w:r>
      <w:r>
        <w:rPr>
          <w:rFonts w:ascii="Arial" w:eastAsia="Arial" w:hAnsi="Arial" w:cs="Arial"/>
          <w:sz w:val="14"/>
          <w:szCs w:val="14"/>
        </w:rPr>
        <w:t xml:space="preserve"> от источника питания, откройте спускной клапан, чтобы сбросить давление в ресивере, и спустите воду, дайте воздушному компрессору остыть, прежде чем производить техническое обслуживание. После отключения компрессора полностью поверните ручку регулятора давления против часовой стрелки.</w:t>
      </w:r>
    </w:p>
    <w:p w14:paraId="5A246B55" w14:textId="77777777" w:rsidR="009E2E11" w:rsidRDefault="009E2E11">
      <w:pPr>
        <w:spacing w:line="3" w:lineRule="exact"/>
        <w:rPr>
          <w:sz w:val="20"/>
          <w:szCs w:val="20"/>
        </w:rPr>
      </w:pPr>
    </w:p>
    <w:p w14:paraId="42368C0C" w14:textId="77777777" w:rsidR="009E2E11" w:rsidRDefault="00C51E53">
      <w:pPr>
        <w:spacing w:line="256" w:lineRule="auto"/>
        <w:ind w:left="237" w:right="120" w:hanging="226"/>
        <w:rPr>
          <w:sz w:val="20"/>
          <w:szCs w:val="20"/>
        </w:rPr>
      </w:pPr>
      <w:r>
        <w:rPr>
          <w:rFonts w:ascii="Arial" w:eastAsia="Arial" w:hAnsi="Arial" w:cs="Arial"/>
          <w:sz w:val="14"/>
          <w:szCs w:val="14"/>
        </w:rPr>
        <w:t xml:space="preserve">c. При проведении текущего ремонта используйте только </w:t>
      </w:r>
      <w:r w:rsidR="00932640">
        <w:rPr>
          <w:rFonts w:ascii="Arial" w:eastAsia="Arial" w:hAnsi="Arial" w:cs="Arial"/>
          <w:sz w:val="14"/>
          <w:szCs w:val="14"/>
        </w:rPr>
        <w:t>оригиналь</w:t>
      </w:r>
      <w:r>
        <w:rPr>
          <w:rFonts w:ascii="Arial" w:eastAsia="Arial" w:hAnsi="Arial" w:cs="Arial"/>
          <w:sz w:val="14"/>
          <w:szCs w:val="14"/>
        </w:rPr>
        <w:t>ные запчасти. Следуйте инструкциям, приведенным в разделе по техническому обслуживанию данного руководства. Использование не</w:t>
      </w:r>
      <w:r w:rsidR="00932640">
        <w:rPr>
          <w:rFonts w:ascii="Arial" w:eastAsia="Arial" w:hAnsi="Arial" w:cs="Arial"/>
          <w:sz w:val="14"/>
          <w:szCs w:val="14"/>
        </w:rPr>
        <w:t>штатны</w:t>
      </w:r>
      <w:r>
        <w:rPr>
          <w:rFonts w:ascii="Arial" w:eastAsia="Arial" w:hAnsi="Arial" w:cs="Arial"/>
          <w:sz w:val="14"/>
          <w:szCs w:val="14"/>
        </w:rPr>
        <w:t xml:space="preserve">х деталей или несоблюдение инструкций по техническому обслуживанию может </w:t>
      </w:r>
      <w:r w:rsidR="00932640">
        <w:rPr>
          <w:rFonts w:ascii="Arial" w:eastAsia="Arial" w:hAnsi="Arial" w:cs="Arial"/>
          <w:sz w:val="14"/>
          <w:szCs w:val="14"/>
        </w:rPr>
        <w:t xml:space="preserve">привести </w:t>
      </w:r>
      <w:r>
        <w:rPr>
          <w:rFonts w:ascii="Arial" w:eastAsia="Arial" w:hAnsi="Arial" w:cs="Arial"/>
          <w:sz w:val="14"/>
          <w:szCs w:val="14"/>
        </w:rPr>
        <w:t xml:space="preserve"> </w:t>
      </w:r>
      <w:r w:rsidR="00932640">
        <w:rPr>
          <w:rFonts w:ascii="Arial" w:eastAsia="Arial" w:hAnsi="Arial" w:cs="Arial"/>
          <w:sz w:val="14"/>
          <w:szCs w:val="14"/>
        </w:rPr>
        <w:t>к</w:t>
      </w:r>
      <w:r>
        <w:rPr>
          <w:rFonts w:ascii="Arial" w:eastAsia="Arial" w:hAnsi="Arial" w:cs="Arial"/>
          <w:sz w:val="14"/>
          <w:szCs w:val="14"/>
        </w:rPr>
        <w:t xml:space="preserve"> травмировани</w:t>
      </w:r>
      <w:r w:rsidR="00A079AA">
        <w:rPr>
          <w:rFonts w:ascii="Arial" w:eastAsia="Arial" w:hAnsi="Arial" w:cs="Arial"/>
          <w:sz w:val="14"/>
          <w:szCs w:val="14"/>
        </w:rPr>
        <w:t>ю оператора</w:t>
      </w:r>
      <w:r>
        <w:rPr>
          <w:rFonts w:ascii="Arial" w:eastAsia="Arial" w:hAnsi="Arial" w:cs="Arial"/>
          <w:sz w:val="14"/>
          <w:szCs w:val="14"/>
        </w:rPr>
        <w:t>.</w:t>
      </w:r>
    </w:p>
    <w:p w14:paraId="41A77EFA" w14:textId="77777777" w:rsidR="009E2E11" w:rsidRDefault="00C51E53">
      <w:pPr>
        <w:spacing w:line="20" w:lineRule="exact"/>
        <w:rPr>
          <w:sz w:val="20"/>
          <w:szCs w:val="20"/>
        </w:rPr>
      </w:pPr>
      <w:r>
        <w:rPr>
          <w:noProof/>
          <w:sz w:val="20"/>
          <w:szCs w:val="20"/>
          <w:lang w:eastAsia="ru-RU"/>
        </w:rPr>
        <w:drawing>
          <wp:anchor distT="0" distB="0" distL="114300" distR="114300" simplePos="0" relativeHeight="251604992" behindDoc="1" locked="0" layoutInCell="0" allowOverlap="1" wp14:anchorId="5C7C9E64" wp14:editId="33D556C5">
            <wp:simplePos x="0" y="0"/>
            <wp:positionH relativeFrom="column">
              <wp:posOffset>0</wp:posOffset>
            </wp:positionH>
            <wp:positionV relativeFrom="paragraph">
              <wp:posOffset>52705</wp:posOffset>
            </wp:positionV>
            <wp:extent cx="2263775" cy="152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2263775" cy="152400"/>
                    </a:xfrm>
                    <a:prstGeom prst="rect">
                      <a:avLst/>
                    </a:prstGeom>
                    <a:noFill/>
                  </pic:spPr>
                </pic:pic>
              </a:graphicData>
            </a:graphic>
          </wp:anchor>
        </w:drawing>
      </w:r>
    </w:p>
    <w:p w14:paraId="51BF15C2" w14:textId="77777777" w:rsidR="009E2E11" w:rsidRDefault="009E2E11">
      <w:pPr>
        <w:spacing w:line="93" w:lineRule="exact"/>
        <w:rPr>
          <w:sz w:val="20"/>
          <w:szCs w:val="20"/>
        </w:rPr>
      </w:pPr>
    </w:p>
    <w:p w14:paraId="2AB2A49F" w14:textId="77777777" w:rsidR="009E2E11" w:rsidRDefault="00C51E53">
      <w:pPr>
        <w:ind w:left="57"/>
        <w:rPr>
          <w:sz w:val="20"/>
          <w:szCs w:val="20"/>
        </w:rPr>
      </w:pPr>
      <w:r>
        <w:rPr>
          <w:rFonts w:ascii="Arial" w:eastAsia="Arial" w:hAnsi="Arial" w:cs="Arial"/>
          <w:b/>
          <w:bCs/>
          <w:color w:val="FFFFFF"/>
          <w:sz w:val="15"/>
          <w:szCs w:val="15"/>
        </w:rPr>
        <w:t>ОСОБЫЕ ПРАВИЛА БЕЗОПАСНОСТИ</w:t>
      </w:r>
    </w:p>
    <w:p w14:paraId="226225E1" w14:textId="77777777" w:rsidR="009E2E11" w:rsidRDefault="009E2E11">
      <w:pPr>
        <w:spacing w:line="56" w:lineRule="exact"/>
        <w:rPr>
          <w:sz w:val="20"/>
          <w:szCs w:val="20"/>
        </w:rPr>
      </w:pPr>
    </w:p>
    <w:p w14:paraId="2A53F278" w14:textId="77777777" w:rsidR="009E2E11" w:rsidRDefault="00932640">
      <w:pPr>
        <w:numPr>
          <w:ilvl w:val="0"/>
          <w:numId w:val="11"/>
        </w:numPr>
        <w:tabs>
          <w:tab w:val="left" w:pos="162"/>
        </w:tabs>
        <w:spacing w:line="263" w:lineRule="auto"/>
        <w:ind w:left="177" w:right="120" w:hanging="177"/>
        <w:rPr>
          <w:rFonts w:ascii="Arial" w:eastAsia="Arial" w:hAnsi="Arial" w:cs="Arial"/>
          <w:sz w:val="14"/>
          <w:szCs w:val="14"/>
        </w:rPr>
      </w:pPr>
      <w:r>
        <w:rPr>
          <w:rFonts w:ascii="Arial" w:eastAsia="Arial" w:hAnsi="Arial" w:cs="Arial"/>
          <w:sz w:val="14"/>
          <w:szCs w:val="14"/>
        </w:rPr>
        <w:t>Внимательно</w:t>
      </w:r>
      <w:r w:rsidR="00C51E53">
        <w:rPr>
          <w:rFonts w:ascii="Arial" w:eastAsia="Arial" w:hAnsi="Arial" w:cs="Arial"/>
          <w:sz w:val="14"/>
          <w:szCs w:val="14"/>
        </w:rPr>
        <w:t xml:space="preserve"> ознакомьтесь с</w:t>
      </w:r>
      <w:r>
        <w:rPr>
          <w:rFonts w:ascii="Arial" w:eastAsia="Arial" w:hAnsi="Arial" w:cs="Arial"/>
          <w:sz w:val="14"/>
          <w:szCs w:val="14"/>
        </w:rPr>
        <w:t xml:space="preserve"> устройством </w:t>
      </w:r>
      <w:r w:rsidR="00C51E53">
        <w:rPr>
          <w:rFonts w:ascii="Arial" w:eastAsia="Arial" w:hAnsi="Arial" w:cs="Arial"/>
          <w:sz w:val="14"/>
          <w:szCs w:val="14"/>
        </w:rPr>
        <w:t xml:space="preserve"> компрессор</w:t>
      </w:r>
      <w:r>
        <w:rPr>
          <w:rFonts w:ascii="Arial" w:eastAsia="Arial" w:hAnsi="Arial" w:cs="Arial"/>
          <w:sz w:val="14"/>
          <w:szCs w:val="14"/>
        </w:rPr>
        <w:t xml:space="preserve">а </w:t>
      </w:r>
      <w:r w:rsidR="00C51E53">
        <w:rPr>
          <w:rFonts w:ascii="Arial" w:eastAsia="Arial" w:hAnsi="Arial" w:cs="Arial"/>
          <w:sz w:val="14"/>
          <w:szCs w:val="14"/>
        </w:rPr>
        <w:t xml:space="preserve">. </w:t>
      </w:r>
      <w:r>
        <w:rPr>
          <w:rFonts w:ascii="Arial" w:eastAsia="Arial" w:hAnsi="Arial" w:cs="Arial"/>
          <w:sz w:val="14"/>
          <w:szCs w:val="14"/>
        </w:rPr>
        <w:t>П</w:t>
      </w:r>
      <w:r w:rsidR="00C51E53">
        <w:rPr>
          <w:rFonts w:ascii="Arial" w:eastAsia="Arial" w:hAnsi="Arial" w:cs="Arial"/>
          <w:sz w:val="14"/>
          <w:szCs w:val="14"/>
        </w:rPr>
        <w:t>рочитайте руководство по эксплуатации. Ознакомьтесь с</w:t>
      </w:r>
      <w:r w:rsidR="00763CC3">
        <w:rPr>
          <w:rFonts w:ascii="Arial" w:eastAsia="Arial" w:hAnsi="Arial" w:cs="Arial"/>
          <w:sz w:val="14"/>
          <w:szCs w:val="14"/>
        </w:rPr>
        <w:t xml:space="preserve"> правилами </w:t>
      </w:r>
      <w:r w:rsidR="00C51E53">
        <w:rPr>
          <w:rFonts w:ascii="Arial" w:eastAsia="Arial" w:hAnsi="Arial" w:cs="Arial"/>
          <w:sz w:val="14"/>
          <w:szCs w:val="14"/>
        </w:rPr>
        <w:t xml:space="preserve"> применения изделия и ограничениями в его применении, а также со списком потенциально опасных ситуаций, которые могут возникнуть при работе с ним. Таким образом, можно избежать удара током, пожара и тяжелых травм.</w:t>
      </w:r>
    </w:p>
    <w:p w14:paraId="7189B53D" w14:textId="77777777" w:rsidR="009E2E11" w:rsidRDefault="009E2E11">
      <w:pPr>
        <w:spacing w:line="2" w:lineRule="exact"/>
        <w:rPr>
          <w:rFonts w:ascii="Arial" w:eastAsia="Arial" w:hAnsi="Arial" w:cs="Arial"/>
          <w:sz w:val="14"/>
          <w:szCs w:val="14"/>
        </w:rPr>
      </w:pPr>
    </w:p>
    <w:p w14:paraId="4AFAE896" w14:textId="77777777" w:rsidR="009E2E11" w:rsidRDefault="00C51E53">
      <w:pPr>
        <w:numPr>
          <w:ilvl w:val="0"/>
          <w:numId w:val="11"/>
        </w:numPr>
        <w:tabs>
          <w:tab w:val="left" w:pos="162"/>
        </w:tabs>
        <w:spacing w:line="263" w:lineRule="auto"/>
        <w:ind w:left="177" w:right="80" w:hanging="177"/>
        <w:rPr>
          <w:rFonts w:ascii="Arial" w:eastAsia="Arial" w:hAnsi="Arial" w:cs="Arial"/>
          <w:sz w:val="14"/>
          <w:szCs w:val="14"/>
        </w:rPr>
      </w:pPr>
      <w:r>
        <w:rPr>
          <w:rFonts w:ascii="Arial" w:eastAsia="Arial" w:hAnsi="Arial" w:cs="Arial"/>
          <w:sz w:val="14"/>
          <w:szCs w:val="14"/>
        </w:rPr>
        <w:t xml:space="preserve">По завершении рабочего дня обязательно сливайте жидкость из ресивера. Если </w:t>
      </w:r>
      <w:r w:rsidR="00A079AA">
        <w:rPr>
          <w:rFonts w:ascii="Arial" w:eastAsia="Arial" w:hAnsi="Arial" w:cs="Arial"/>
          <w:sz w:val="14"/>
          <w:szCs w:val="14"/>
        </w:rPr>
        <w:t>устройство</w:t>
      </w:r>
      <w:r>
        <w:rPr>
          <w:rFonts w:ascii="Arial" w:eastAsia="Arial" w:hAnsi="Arial" w:cs="Arial"/>
          <w:sz w:val="14"/>
          <w:szCs w:val="14"/>
        </w:rPr>
        <w:t xml:space="preserve"> какое-то время не используется, спускной клапан лучше оставить открытым до последующего использования </w:t>
      </w:r>
      <w:r w:rsidR="00A079AA">
        <w:rPr>
          <w:rFonts w:ascii="Arial" w:eastAsia="Arial" w:hAnsi="Arial" w:cs="Arial"/>
          <w:sz w:val="14"/>
          <w:szCs w:val="14"/>
        </w:rPr>
        <w:t>устройства</w:t>
      </w:r>
      <w:r>
        <w:rPr>
          <w:rFonts w:ascii="Arial" w:eastAsia="Arial" w:hAnsi="Arial" w:cs="Arial"/>
          <w:sz w:val="14"/>
          <w:szCs w:val="14"/>
        </w:rPr>
        <w:t>. Это позволит полностью удалить влагу и предотвратит коррозию внутри ресивера.</w:t>
      </w:r>
    </w:p>
    <w:p w14:paraId="16B98D0C" w14:textId="77777777" w:rsidR="009E2E11" w:rsidRDefault="009E2E11">
      <w:pPr>
        <w:spacing w:line="1" w:lineRule="exact"/>
        <w:rPr>
          <w:rFonts w:ascii="Arial" w:eastAsia="Arial" w:hAnsi="Arial" w:cs="Arial"/>
          <w:sz w:val="14"/>
          <w:szCs w:val="14"/>
        </w:rPr>
      </w:pPr>
    </w:p>
    <w:p w14:paraId="6764D4EE" w14:textId="77777777" w:rsidR="009E2E11" w:rsidRDefault="00C51E53">
      <w:pPr>
        <w:numPr>
          <w:ilvl w:val="0"/>
          <w:numId w:val="11"/>
        </w:numPr>
        <w:tabs>
          <w:tab w:val="left" w:pos="162"/>
        </w:tabs>
        <w:spacing w:line="266" w:lineRule="auto"/>
        <w:ind w:left="177" w:hanging="177"/>
        <w:rPr>
          <w:rFonts w:ascii="Arial" w:eastAsia="Arial" w:hAnsi="Arial" w:cs="Arial"/>
          <w:sz w:val="14"/>
          <w:szCs w:val="14"/>
        </w:rPr>
      </w:pPr>
      <w:r>
        <w:rPr>
          <w:rFonts w:ascii="Arial" w:eastAsia="Arial" w:hAnsi="Arial" w:cs="Arial"/>
          <w:sz w:val="14"/>
          <w:szCs w:val="14"/>
        </w:rPr>
        <w:t>Опасность возгорания или взрыва. Запрещается производить распыление легковоспламеняющихся жидкостей в замкнутом пространстве. Зона распыления должна хорошо проветриваться. Запрещается курить во время распыления краски или производить распыление при образовании в непосредственной близости искр или наличии пламени. Устанавливайте компрессоры как можно дальше от зоны распыления, на расстоянии не менее чем 4,6 м от зоны распыления и взрывоопасных испарений.</w:t>
      </w:r>
    </w:p>
    <w:p w14:paraId="2249AAEB" w14:textId="77777777" w:rsidR="009E2E11" w:rsidRDefault="00C51E53">
      <w:pPr>
        <w:spacing w:line="20" w:lineRule="exact"/>
        <w:rPr>
          <w:sz w:val="20"/>
          <w:szCs w:val="20"/>
        </w:rPr>
      </w:pPr>
      <w:r>
        <w:rPr>
          <w:sz w:val="20"/>
          <w:szCs w:val="20"/>
        </w:rPr>
        <w:br w:type="column"/>
      </w:r>
    </w:p>
    <w:p w14:paraId="7F2EC7E4" w14:textId="77777777" w:rsidR="009E2E11" w:rsidRDefault="00C51E53">
      <w:pPr>
        <w:numPr>
          <w:ilvl w:val="0"/>
          <w:numId w:val="12"/>
        </w:numPr>
        <w:tabs>
          <w:tab w:val="left" w:pos="157"/>
        </w:tabs>
        <w:spacing w:line="263" w:lineRule="auto"/>
        <w:ind w:left="171" w:hanging="171"/>
        <w:rPr>
          <w:rFonts w:ascii="Arial" w:eastAsia="Arial" w:hAnsi="Arial" w:cs="Arial"/>
          <w:sz w:val="14"/>
          <w:szCs w:val="14"/>
        </w:rPr>
      </w:pPr>
      <w:r>
        <w:rPr>
          <w:rFonts w:ascii="Arial" w:eastAsia="Arial" w:hAnsi="Arial" w:cs="Arial"/>
          <w:sz w:val="14"/>
          <w:szCs w:val="14"/>
        </w:rPr>
        <w:t>Опасность взрыва. Запрещается устанавливать давление на выходе, превышающее указанное максимальное значение давления подключенного и/или наполняемого устройства. Не устанавливайте давление выше 9,3 бар.</w:t>
      </w:r>
    </w:p>
    <w:p w14:paraId="40B783D1" w14:textId="77777777" w:rsidR="009E2E11" w:rsidRDefault="009E2E11">
      <w:pPr>
        <w:spacing w:line="1" w:lineRule="exact"/>
        <w:rPr>
          <w:rFonts w:ascii="Arial" w:eastAsia="Arial" w:hAnsi="Arial" w:cs="Arial"/>
          <w:sz w:val="14"/>
          <w:szCs w:val="14"/>
        </w:rPr>
      </w:pPr>
    </w:p>
    <w:p w14:paraId="5B48CADB" w14:textId="77777777" w:rsidR="009E2E11" w:rsidRDefault="00C51E53">
      <w:pPr>
        <w:numPr>
          <w:ilvl w:val="0"/>
          <w:numId w:val="12"/>
        </w:numPr>
        <w:tabs>
          <w:tab w:val="left" w:pos="157"/>
        </w:tabs>
        <w:spacing w:line="263" w:lineRule="auto"/>
        <w:ind w:left="171" w:right="860" w:hanging="171"/>
        <w:jc w:val="both"/>
        <w:rPr>
          <w:rFonts w:ascii="Arial" w:eastAsia="Arial" w:hAnsi="Arial" w:cs="Arial"/>
          <w:sz w:val="14"/>
          <w:szCs w:val="14"/>
        </w:rPr>
      </w:pPr>
      <w:r>
        <w:rPr>
          <w:rFonts w:ascii="Arial" w:eastAsia="Arial" w:hAnsi="Arial" w:cs="Arial"/>
          <w:sz w:val="14"/>
          <w:szCs w:val="14"/>
        </w:rPr>
        <w:t>Периодически пользуйтесь воздушным манометром, наполняя устройство для проверки давления воздуха.</w:t>
      </w:r>
    </w:p>
    <w:p w14:paraId="129B1CE9" w14:textId="77777777" w:rsidR="009E2E11" w:rsidRDefault="00A079AA">
      <w:pPr>
        <w:numPr>
          <w:ilvl w:val="0"/>
          <w:numId w:val="12"/>
        </w:numPr>
        <w:tabs>
          <w:tab w:val="left" w:pos="157"/>
        </w:tabs>
        <w:spacing w:line="263" w:lineRule="auto"/>
        <w:ind w:left="171" w:right="160" w:hanging="171"/>
        <w:rPr>
          <w:rFonts w:ascii="Arial" w:eastAsia="Arial" w:hAnsi="Arial" w:cs="Arial"/>
          <w:sz w:val="14"/>
          <w:szCs w:val="14"/>
        </w:rPr>
      </w:pPr>
      <w:r>
        <w:rPr>
          <w:rFonts w:ascii="Arial" w:eastAsia="Arial" w:hAnsi="Arial" w:cs="Arial"/>
          <w:sz w:val="14"/>
          <w:szCs w:val="14"/>
        </w:rPr>
        <w:t>Устройство</w:t>
      </w:r>
      <w:r w:rsidR="00C51E53">
        <w:rPr>
          <w:rFonts w:ascii="Arial" w:eastAsia="Arial" w:hAnsi="Arial" w:cs="Arial"/>
          <w:sz w:val="14"/>
          <w:szCs w:val="14"/>
        </w:rPr>
        <w:t xml:space="preserve"> подключается к защитному устройству цепи (предохранителю или автоматическому выключателю). Защитное устройство должно работать с током 20 А, а пользователь должен провести необходимое испытание в соответствии со статьей 18.2.2 стандарта EN 60204-1:2006 для проверки пригодности защитного устройства к использованию.</w:t>
      </w:r>
    </w:p>
    <w:p w14:paraId="63B0D8F4" w14:textId="77777777" w:rsidR="009E2E11" w:rsidRDefault="009E2E11">
      <w:pPr>
        <w:spacing w:line="2" w:lineRule="exact"/>
        <w:rPr>
          <w:rFonts w:ascii="Arial" w:eastAsia="Arial" w:hAnsi="Arial" w:cs="Arial"/>
          <w:sz w:val="14"/>
          <w:szCs w:val="14"/>
        </w:rPr>
      </w:pPr>
    </w:p>
    <w:p w14:paraId="127FFF55" w14:textId="77777777" w:rsidR="009E2E11" w:rsidRDefault="00C51E53">
      <w:pPr>
        <w:numPr>
          <w:ilvl w:val="0"/>
          <w:numId w:val="12"/>
        </w:numPr>
        <w:tabs>
          <w:tab w:val="left" w:pos="157"/>
        </w:tabs>
        <w:spacing w:line="263" w:lineRule="auto"/>
        <w:ind w:left="171" w:right="260" w:hanging="171"/>
        <w:rPr>
          <w:rFonts w:ascii="Arial" w:eastAsia="Arial" w:hAnsi="Arial" w:cs="Arial"/>
          <w:sz w:val="14"/>
          <w:szCs w:val="14"/>
        </w:rPr>
      </w:pPr>
      <w:r>
        <w:rPr>
          <w:rFonts w:ascii="Arial" w:eastAsia="Arial" w:hAnsi="Arial" w:cs="Arial"/>
          <w:sz w:val="14"/>
          <w:szCs w:val="14"/>
        </w:rPr>
        <w:t xml:space="preserve">В целях снижения опасности поражения электрическим током не оставляйте </w:t>
      </w:r>
      <w:r w:rsidR="00A079AA">
        <w:rPr>
          <w:rFonts w:ascii="Arial" w:eastAsia="Arial" w:hAnsi="Arial" w:cs="Arial"/>
          <w:sz w:val="14"/>
          <w:szCs w:val="14"/>
        </w:rPr>
        <w:t>устройство</w:t>
      </w:r>
      <w:r>
        <w:rPr>
          <w:rFonts w:ascii="Arial" w:eastAsia="Arial" w:hAnsi="Arial" w:cs="Arial"/>
          <w:sz w:val="14"/>
          <w:szCs w:val="14"/>
        </w:rPr>
        <w:t xml:space="preserve"> под дождем (не допускайте попадания на него и внутрь него воды) и защищайте от воздействия пыли; хранить его следует в помещении.</w:t>
      </w:r>
    </w:p>
    <w:p w14:paraId="53730890" w14:textId="77777777" w:rsidR="009E2E11" w:rsidRDefault="009E2E11">
      <w:pPr>
        <w:spacing w:line="1" w:lineRule="exact"/>
        <w:rPr>
          <w:rFonts w:ascii="Arial" w:eastAsia="Arial" w:hAnsi="Arial" w:cs="Arial"/>
          <w:sz w:val="14"/>
          <w:szCs w:val="14"/>
        </w:rPr>
      </w:pPr>
    </w:p>
    <w:p w14:paraId="7F1C6E5A" w14:textId="77777777" w:rsidR="009E2E11" w:rsidRDefault="00C51E53">
      <w:pPr>
        <w:numPr>
          <w:ilvl w:val="0"/>
          <w:numId w:val="12"/>
        </w:numPr>
        <w:tabs>
          <w:tab w:val="left" w:pos="157"/>
        </w:tabs>
        <w:spacing w:line="269" w:lineRule="auto"/>
        <w:ind w:left="171" w:right="60" w:hanging="171"/>
        <w:rPr>
          <w:rFonts w:ascii="Arial" w:eastAsia="Arial" w:hAnsi="Arial" w:cs="Arial"/>
          <w:sz w:val="14"/>
          <w:szCs w:val="14"/>
        </w:rPr>
      </w:pPr>
      <w:r>
        <w:rPr>
          <w:rFonts w:ascii="Arial" w:eastAsia="Arial" w:hAnsi="Arial" w:cs="Arial"/>
          <w:sz w:val="14"/>
          <w:szCs w:val="14"/>
        </w:rPr>
        <w:t>Ежегодно проверяйте ресивер на наличие ржавчины, микроотверстий и иных дефектов, которые в конечном итоге могут привести к его выходу из строя. Запрещается сверлить отверстия в ресивере или прожигать их с помощью сварки.</w:t>
      </w:r>
    </w:p>
    <w:p w14:paraId="00C25E12" w14:textId="77777777" w:rsidR="009E2E11" w:rsidRDefault="009E2E11">
      <w:pPr>
        <w:spacing w:line="157" w:lineRule="exact"/>
        <w:rPr>
          <w:rFonts w:ascii="Arial" w:eastAsia="Arial" w:hAnsi="Arial" w:cs="Arial"/>
          <w:sz w:val="14"/>
          <w:szCs w:val="14"/>
        </w:rPr>
      </w:pPr>
    </w:p>
    <w:p w14:paraId="3B9F9741" w14:textId="77777777" w:rsidR="009E2E11" w:rsidRDefault="00C51E53">
      <w:pPr>
        <w:numPr>
          <w:ilvl w:val="0"/>
          <w:numId w:val="12"/>
        </w:numPr>
        <w:tabs>
          <w:tab w:val="left" w:pos="157"/>
        </w:tabs>
        <w:spacing w:line="263" w:lineRule="auto"/>
        <w:ind w:left="171" w:right="60" w:hanging="171"/>
        <w:rPr>
          <w:rFonts w:ascii="Arial" w:eastAsia="Arial" w:hAnsi="Arial" w:cs="Arial"/>
          <w:sz w:val="14"/>
          <w:szCs w:val="14"/>
        </w:rPr>
      </w:pPr>
      <w:r>
        <w:rPr>
          <w:rFonts w:ascii="Arial" w:eastAsia="Arial" w:hAnsi="Arial" w:cs="Arial"/>
          <w:sz w:val="14"/>
          <w:szCs w:val="14"/>
        </w:rPr>
        <w:t>Проследите, чтобы шланг нигде не был зажат или сдавлен. Запутавшиеся шланги могут привести к потере равновесия и устойчивости во время работы, и тогда на них можно наступить, что приведет к их повреждению.</w:t>
      </w:r>
    </w:p>
    <w:p w14:paraId="747A73B9" w14:textId="77777777" w:rsidR="009E2E11" w:rsidRDefault="009E2E11">
      <w:pPr>
        <w:spacing w:line="1" w:lineRule="exact"/>
        <w:rPr>
          <w:rFonts w:ascii="Arial" w:eastAsia="Arial" w:hAnsi="Arial" w:cs="Arial"/>
          <w:sz w:val="14"/>
          <w:szCs w:val="14"/>
        </w:rPr>
      </w:pPr>
    </w:p>
    <w:p w14:paraId="18B68715" w14:textId="77777777" w:rsidR="009E2E11" w:rsidRDefault="00C51E53">
      <w:pPr>
        <w:numPr>
          <w:ilvl w:val="0"/>
          <w:numId w:val="12"/>
        </w:numPr>
        <w:tabs>
          <w:tab w:val="left" w:pos="235"/>
        </w:tabs>
        <w:spacing w:line="283" w:lineRule="auto"/>
        <w:ind w:left="171" w:right="180" w:hanging="171"/>
        <w:jc w:val="both"/>
        <w:rPr>
          <w:rFonts w:ascii="Arial" w:eastAsia="Arial" w:hAnsi="Arial" w:cs="Arial"/>
          <w:sz w:val="13"/>
          <w:szCs w:val="13"/>
        </w:rPr>
      </w:pPr>
      <w:r>
        <w:rPr>
          <w:rFonts w:ascii="Arial" w:eastAsia="Arial" w:hAnsi="Arial" w:cs="Arial"/>
          <w:sz w:val="13"/>
          <w:szCs w:val="13"/>
        </w:rPr>
        <w:t xml:space="preserve">Используйте компрессор только по назначению. Запрещается вносить изменения в оригинальную конструкцию </w:t>
      </w:r>
      <w:r w:rsidR="00A079AA">
        <w:rPr>
          <w:rFonts w:ascii="Arial" w:eastAsia="Arial" w:hAnsi="Arial" w:cs="Arial"/>
          <w:sz w:val="13"/>
          <w:szCs w:val="13"/>
        </w:rPr>
        <w:t>устройства</w:t>
      </w:r>
      <w:r>
        <w:rPr>
          <w:rFonts w:ascii="Arial" w:eastAsia="Arial" w:hAnsi="Arial" w:cs="Arial"/>
          <w:sz w:val="13"/>
          <w:szCs w:val="13"/>
        </w:rPr>
        <w:t xml:space="preserve"> или модифицировать ее.</w:t>
      </w:r>
    </w:p>
    <w:p w14:paraId="2D68E24F" w14:textId="77777777" w:rsidR="009E2E11" w:rsidRDefault="009E2E11">
      <w:pPr>
        <w:spacing w:line="1" w:lineRule="exact"/>
        <w:rPr>
          <w:rFonts w:ascii="Arial" w:eastAsia="Arial" w:hAnsi="Arial" w:cs="Arial"/>
          <w:sz w:val="13"/>
          <w:szCs w:val="13"/>
        </w:rPr>
      </w:pPr>
    </w:p>
    <w:p w14:paraId="2BBEB496" w14:textId="77777777" w:rsidR="009E2E11" w:rsidRDefault="00C51E53">
      <w:pPr>
        <w:numPr>
          <w:ilvl w:val="0"/>
          <w:numId w:val="12"/>
        </w:numPr>
        <w:tabs>
          <w:tab w:val="left" w:pos="235"/>
        </w:tabs>
        <w:spacing w:line="263" w:lineRule="auto"/>
        <w:ind w:left="171" w:right="240" w:hanging="171"/>
        <w:rPr>
          <w:rFonts w:ascii="Arial" w:eastAsia="Arial" w:hAnsi="Arial" w:cs="Arial"/>
          <w:sz w:val="14"/>
          <w:szCs w:val="14"/>
        </w:rPr>
      </w:pPr>
      <w:r>
        <w:rPr>
          <w:rFonts w:ascii="Arial" w:eastAsia="Arial" w:hAnsi="Arial" w:cs="Arial"/>
          <w:sz w:val="14"/>
          <w:szCs w:val="14"/>
        </w:rPr>
        <w:t xml:space="preserve">Всегда помните о том, что неправильное использование или ненадлежащее обслуживание данного </w:t>
      </w:r>
      <w:r w:rsidR="00A079AA">
        <w:rPr>
          <w:rFonts w:ascii="Arial" w:eastAsia="Arial" w:hAnsi="Arial" w:cs="Arial"/>
          <w:sz w:val="14"/>
          <w:szCs w:val="14"/>
        </w:rPr>
        <w:t>устройства</w:t>
      </w:r>
      <w:r>
        <w:rPr>
          <w:rFonts w:ascii="Arial" w:eastAsia="Arial" w:hAnsi="Arial" w:cs="Arial"/>
          <w:sz w:val="14"/>
          <w:szCs w:val="14"/>
        </w:rPr>
        <w:t xml:space="preserve"> может привести к травмированию не только самого оператора,</w:t>
      </w:r>
    </w:p>
    <w:p w14:paraId="4E22A7B2" w14:textId="77777777" w:rsidR="009E2E11" w:rsidRDefault="009E2E11">
      <w:pPr>
        <w:spacing w:line="1" w:lineRule="exact"/>
        <w:rPr>
          <w:sz w:val="20"/>
          <w:szCs w:val="20"/>
        </w:rPr>
      </w:pPr>
    </w:p>
    <w:p w14:paraId="22884343" w14:textId="77777777" w:rsidR="009E2E11" w:rsidRDefault="00C51E53">
      <w:pPr>
        <w:ind w:left="171"/>
        <w:rPr>
          <w:sz w:val="20"/>
          <w:szCs w:val="20"/>
        </w:rPr>
      </w:pPr>
      <w:r>
        <w:rPr>
          <w:rFonts w:ascii="Arial" w:eastAsia="Arial" w:hAnsi="Arial" w:cs="Arial"/>
          <w:sz w:val="14"/>
          <w:szCs w:val="14"/>
        </w:rPr>
        <w:t>но и окружающих лиц.</w:t>
      </w:r>
    </w:p>
    <w:p w14:paraId="608934E2" w14:textId="77777777" w:rsidR="009E2E11" w:rsidRDefault="009E2E11">
      <w:pPr>
        <w:spacing w:line="16" w:lineRule="exact"/>
        <w:rPr>
          <w:sz w:val="20"/>
          <w:szCs w:val="20"/>
        </w:rPr>
      </w:pPr>
    </w:p>
    <w:p w14:paraId="0ABEB040" w14:textId="77777777" w:rsidR="009E2E11" w:rsidRDefault="00C51E53">
      <w:pPr>
        <w:numPr>
          <w:ilvl w:val="0"/>
          <w:numId w:val="13"/>
        </w:numPr>
        <w:tabs>
          <w:tab w:val="left" w:pos="235"/>
        </w:tabs>
        <w:spacing w:line="263" w:lineRule="auto"/>
        <w:ind w:left="171" w:right="660" w:hanging="171"/>
        <w:rPr>
          <w:rFonts w:ascii="Arial" w:eastAsia="Arial" w:hAnsi="Arial" w:cs="Arial"/>
          <w:sz w:val="14"/>
          <w:szCs w:val="14"/>
        </w:rPr>
      </w:pPr>
      <w:r>
        <w:rPr>
          <w:rFonts w:ascii="Arial" w:eastAsia="Arial" w:hAnsi="Arial" w:cs="Arial"/>
          <w:sz w:val="14"/>
          <w:szCs w:val="14"/>
        </w:rPr>
        <w:t>Никогда не наступайте и не вставайте на рабоч</w:t>
      </w:r>
      <w:r w:rsidR="00763CC3">
        <w:rPr>
          <w:rFonts w:ascii="Arial" w:eastAsia="Arial" w:hAnsi="Arial" w:cs="Arial"/>
          <w:sz w:val="14"/>
          <w:szCs w:val="14"/>
        </w:rPr>
        <w:t>ие шланги</w:t>
      </w:r>
      <w:r>
        <w:rPr>
          <w:rFonts w:ascii="Arial" w:eastAsia="Arial" w:hAnsi="Arial" w:cs="Arial"/>
          <w:sz w:val="14"/>
          <w:szCs w:val="14"/>
        </w:rPr>
        <w:t>. Избегайте травм!</w:t>
      </w:r>
    </w:p>
    <w:p w14:paraId="507C3B2D" w14:textId="77777777" w:rsidR="009E2E11" w:rsidRDefault="00C51E53">
      <w:pPr>
        <w:numPr>
          <w:ilvl w:val="0"/>
          <w:numId w:val="13"/>
        </w:numPr>
        <w:tabs>
          <w:tab w:val="left" w:pos="235"/>
        </w:tabs>
        <w:spacing w:line="263" w:lineRule="auto"/>
        <w:ind w:left="171" w:right="800" w:hanging="171"/>
        <w:rPr>
          <w:rFonts w:ascii="Arial" w:eastAsia="Arial" w:hAnsi="Arial" w:cs="Arial"/>
          <w:sz w:val="14"/>
          <w:szCs w:val="14"/>
        </w:rPr>
      </w:pPr>
      <w:r>
        <w:rPr>
          <w:rFonts w:ascii="Arial" w:eastAsia="Arial" w:hAnsi="Arial" w:cs="Arial"/>
          <w:sz w:val="14"/>
          <w:szCs w:val="14"/>
        </w:rPr>
        <w:t>Никогда не оставляйте инструмент без присмотра с подсоединенным витым воздушным шлангом.</w:t>
      </w:r>
    </w:p>
    <w:p w14:paraId="48F70277" w14:textId="77777777" w:rsidR="009E2E11" w:rsidRDefault="00C51E53">
      <w:pPr>
        <w:numPr>
          <w:ilvl w:val="0"/>
          <w:numId w:val="13"/>
        </w:numPr>
        <w:tabs>
          <w:tab w:val="left" w:pos="235"/>
        </w:tabs>
        <w:spacing w:line="263" w:lineRule="auto"/>
        <w:ind w:left="171" w:right="160" w:hanging="171"/>
        <w:rPr>
          <w:rFonts w:ascii="Arial" w:eastAsia="Arial" w:hAnsi="Arial" w:cs="Arial"/>
          <w:sz w:val="14"/>
          <w:szCs w:val="14"/>
        </w:rPr>
      </w:pPr>
      <w:r>
        <w:rPr>
          <w:rFonts w:ascii="Arial" w:eastAsia="Arial" w:hAnsi="Arial" w:cs="Arial"/>
          <w:sz w:val="14"/>
          <w:szCs w:val="14"/>
        </w:rPr>
        <w:t xml:space="preserve">Запрещается использовать </w:t>
      </w:r>
      <w:r w:rsidR="00A079AA">
        <w:rPr>
          <w:rFonts w:ascii="Arial" w:eastAsia="Arial" w:hAnsi="Arial" w:cs="Arial"/>
          <w:sz w:val="14"/>
          <w:szCs w:val="14"/>
        </w:rPr>
        <w:t>устройство</w:t>
      </w:r>
      <w:r>
        <w:rPr>
          <w:rFonts w:ascii="Arial" w:eastAsia="Arial" w:hAnsi="Arial" w:cs="Arial"/>
          <w:sz w:val="14"/>
          <w:szCs w:val="14"/>
        </w:rPr>
        <w:t>, если на нем нет разборчивой предупредительной наклейки.</w:t>
      </w:r>
    </w:p>
    <w:p w14:paraId="47267642" w14:textId="77777777" w:rsidR="009E2E11" w:rsidRDefault="00C51E53">
      <w:pPr>
        <w:numPr>
          <w:ilvl w:val="0"/>
          <w:numId w:val="13"/>
        </w:numPr>
        <w:tabs>
          <w:tab w:val="left" w:pos="235"/>
        </w:tabs>
        <w:spacing w:line="283" w:lineRule="auto"/>
        <w:ind w:left="171" w:right="420" w:hanging="171"/>
        <w:rPr>
          <w:rFonts w:ascii="Arial" w:eastAsia="Arial" w:hAnsi="Arial" w:cs="Arial"/>
          <w:sz w:val="13"/>
          <w:szCs w:val="13"/>
        </w:rPr>
      </w:pPr>
      <w:r>
        <w:rPr>
          <w:rFonts w:ascii="Arial" w:eastAsia="Arial" w:hAnsi="Arial" w:cs="Arial"/>
          <w:sz w:val="13"/>
          <w:szCs w:val="13"/>
        </w:rPr>
        <w:t>Запрещается использовать инструмент или шланг, если у них обнаружена утечка воздуха или они не работают надлежащим образом.</w:t>
      </w:r>
    </w:p>
    <w:p w14:paraId="29939274" w14:textId="77777777" w:rsidR="009E2E11" w:rsidRDefault="009E2E11">
      <w:pPr>
        <w:spacing w:line="1" w:lineRule="exact"/>
        <w:rPr>
          <w:rFonts w:ascii="Arial" w:eastAsia="Arial" w:hAnsi="Arial" w:cs="Arial"/>
          <w:sz w:val="13"/>
          <w:szCs w:val="13"/>
        </w:rPr>
      </w:pPr>
    </w:p>
    <w:p w14:paraId="1D6622C4" w14:textId="77777777" w:rsidR="009E2E11" w:rsidRDefault="00C51E53">
      <w:pPr>
        <w:numPr>
          <w:ilvl w:val="0"/>
          <w:numId w:val="13"/>
        </w:numPr>
        <w:tabs>
          <w:tab w:val="left" w:pos="231"/>
        </w:tabs>
        <w:ind w:left="231" w:hanging="231"/>
        <w:rPr>
          <w:rFonts w:ascii="Arial" w:eastAsia="Arial" w:hAnsi="Arial" w:cs="Arial"/>
          <w:sz w:val="14"/>
          <w:szCs w:val="14"/>
        </w:rPr>
      </w:pPr>
      <w:r>
        <w:rPr>
          <w:rFonts w:ascii="Arial" w:eastAsia="Arial" w:hAnsi="Arial" w:cs="Arial"/>
          <w:sz w:val="14"/>
          <w:szCs w:val="14"/>
        </w:rPr>
        <w:t>Перед выполнением регулировки, текущего</w:t>
      </w:r>
    </w:p>
    <w:p w14:paraId="72507CA3" w14:textId="77777777" w:rsidR="009E2E11" w:rsidRPr="00A079AA" w:rsidRDefault="00A079AA">
      <w:pPr>
        <w:spacing w:line="233" w:lineRule="exact"/>
        <w:rPr>
          <w:rFonts w:ascii="Arial" w:hAnsi="Arial" w:cs="Arial"/>
          <w:sz w:val="10"/>
          <w:szCs w:val="10"/>
        </w:rPr>
      </w:pPr>
      <w:r>
        <w:rPr>
          <w:rFonts w:ascii="Arial" w:hAnsi="Arial" w:cs="Arial"/>
          <w:sz w:val="10"/>
          <w:szCs w:val="10"/>
        </w:rPr>
        <w:t>3</w:t>
      </w:r>
    </w:p>
    <w:p w14:paraId="14CA6557" w14:textId="77777777" w:rsidR="009E2E11" w:rsidRPr="00A079AA" w:rsidRDefault="009E2E11">
      <w:pPr>
        <w:rPr>
          <w:rFonts w:ascii="Arial" w:hAnsi="Arial" w:cs="Arial"/>
          <w:sz w:val="10"/>
          <w:szCs w:val="10"/>
        </w:rPr>
        <w:sectPr w:rsidR="009E2E11" w:rsidRPr="00A079AA">
          <w:pgSz w:w="7940" w:h="10772"/>
          <w:pgMar w:top="424" w:right="257" w:bottom="0" w:left="283" w:header="0" w:footer="0" w:gutter="0"/>
          <w:cols w:num="2" w:space="720" w:equalWidth="0">
            <w:col w:w="3517" w:space="289"/>
            <w:col w:w="3591"/>
          </w:cols>
        </w:sectPr>
      </w:pPr>
    </w:p>
    <w:p w14:paraId="339E7247" w14:textId="77777777" w:rsidR="009E2E11" w:rsidRDefault="009E2E11">
      <w:pPr>
        <w:spacing w:line="200" w:lineRule="exact"/>
        <w:rPr>
          <w:sz w:val="20"/>
          <w:szCs w:val="20"/>
        </w:rPr>
      </w:pPr>
    </w:p>
    <w:p w14:paraId="6092E60F" w14:textId="77777777" w:rsidR="009E2E11" w:rsidRPr="00A079AA" w:rsidRDefault="009E2E11" w:rsidP="00A079AA">
      <w:pPr>
        <w:ind w:right="183"/>
        <w:rPr>
          <w:sz w:val="20"/>
          <w:szCs w:val="20"/>
        </w:rPr>
        <w:sectPr w:rsidR="009E2E11" w:rsidRPr="00A079AA">
          <w:type w:val="continuous"/>
          <w:pgSz w:w="7940" w:h="10772"/>
          <w:pgMar w:top="424" w:right="257" w:bottom="0" w:left="283" w:header="0" w:footer="0" w:gutter="0"/>
          <w:cols w:space="720" w:equalWidth="0">
            <w:col w:w="7397"/>
          </w:cols>
        </w:sectPr>
      </w:pPr>
    </w:p>
    <w:p w14:paraId="7E90A63C" w14:textId="77777777" w:rsidR="009E2E11" w:rsidRDefault="00C51E53">
      <w:pPr>
        <w:tabs>
          <w:tab w:val="left" w:pos="3760"/>
        </w:tabs>
        <w:ind w:left="220"/>
        <w:rPr>
          <w:sz w:val="20"/>
          <w:szCs w:val="20"/>
        </w:rPr>
      </w:pPr>
      <w:bookmarkStart w:id="5" w:name="page5"/>
      <w:bookmarkEnd w:id="5"/>
      <w:r>
        <w:rPr>
          <w:rFonts w:ascii="Arial" w:eastAsia="Arial" w:hAnsi="Arial" w:cs="Arial"/>
          <w:sz w:val="14"/>
          <w:szCs w:val="14"/>
        </w:rPr>
        <w:lastRenderedPageBreak/>
        <w:t xml:space="preserve">ремонта </w:t>
      </w:r>
      <w:r w:rsidR="00A079AA">
        <w:rPr>
          <w:rFonts w:ascii="Arial" w:eastAsia="Arial" w:hAnsi="Arial" w:cs="Arial"/>
          <w:sz w:val="14"/>
          <w:szCs w:val="14"/>
        </w:rPr>
        <w:t>устройства</w:t>
      </w:r>
      <w:r>
        <w:rPr>
          <w:rFonts w:ascii="Arial" w:eastAsia="Arial" w:hAnsi="Arial" w:cs="Arial"/>
          <w:sz w:val="14"/>
          <w:szCs w:val="14"/>
        </w:rPr>
        <w:t xml:space="preserve"> или в тех случаях, когда он</w:t>
      </w:r>
      <w:r>
        <w:rPr>
          <w:sz w:val="20"/>
          <w:szCs w:val="20"/>
        </w:rPr>
        <w:tab/>
      </w:r>
      <w:r>
        <w:rPr>
          <w:rFonts w:ascii="Arial" w:eastAsia="Arial" w:hAnsi="Arial" w:cs="Arial"/>
          <w:sz w:val="14"/>
          <w:szCs w:val="14"/>
        </w:rPr>
        <w:t xml:space="preserve">26. </w:t>
      </w:r>
      <w:r w:rsidR="00763CC3">
        <w:rPr>
          <w:rFonts w:ascii="Arial" w:eastAsia="Arial" w:hAnsi="Arial" w:cs="Arial"/>
          <w:sz w:val="14"/>
          <w:szCs w:val="14"/>
        </w:rPr>
        <w:t>Используйте только</w:t>
      </w:r>
      <w:r>
        <w:rPr>
          <w:rFonts w:ascii="Arial" w:eastAsia="Arial" w:hAnsi="Arial" w:cs="Arial"/>
          <w:sz w:val="14"/>
          <w:szCs w:val="14"/>
        </w:rPr>
        <w:t xml:space="preserve"> исправн</w:t>
      </w:r>
      <w:r w:rsidR="00763CC3">
        <w:rPr>
          <w:rFonts w:ascii="Arial" w:eastAsia="Arial" w:hAnsi="Arial" w:cs="Arial"/>
          <w:sz w:val="14"/>
          <w:szCs w:val="14"/>
        </w:rPr>
        <w:t>ый удлинительный</w:t>
      </w:r>
    </w:p>
    <w:p w14:paraId="0E46555E" w14:textId="77777777" w:rsidR="009E2E11" w:rsidRDefault="009E2E11">
      <w:pPr>
        <w:spacing w:line="16" w:lineRule="exact"/>
        <w:rPr>
          <w:sz w:val="20"/>
          <w:szCs w:val="20"/>
        </w:rPr>
      </w:pPr>
    </w:p>
    <w:p w14:paraId="3B45BD82" w14:textId="77777777" w:rsidR="009E2E11" w:rsidRDefault="00C51E53">
      <w:pPr>
        <w:tabs>
          <w:tab w:val="left" w:pos="4000"/>
        </w:tabs>
        <w:ind w:left="220"/>
        <w:rPr>
          <w:sz w:val="20"/>
          <w:szCs w:val="20"/>
        </w:rPr>
      </w:pPr>
      <w:r>
        <w:rPr>
          <w:rFonts w:ascii="Arial" w:eastAsia="Arial" w:hAnsi="Arial" w:cs="Arial"/>
          <w:sz w:val="14"/>
          <w:szCs w:val="14"/>
        </w:rPr>
        <w:t>не используется, всегда отключайте подачу</w:t>
      </w:r>
      <w:r>
        <w:rPr>
          <w:sz w:val="20"/>
          <w:szCs w:val="20"/>
        </w:rPr>
        <w:tab/>
      </w:r>
      <w:r>
        <w:rPr>
          <w:rFonts w:ascii="Arial" w:eastAsia="Arial" w:hAnsi="Arial" w:cs="Arial"/>
          <w:sz w:val="14"/>
          <w:szCs w:val="14"/>
        </w:rPr>
        <w:t xml:space="preserve"> кабел</w:t>
      </w:r>
      <w:r w:rsidR="00763CC3">
        <w:rPr>
          <w:rFonts w:ascii="Arial" w:eastAsia="Arial" w:hAnsi="Arial" w:cs="Arial"/>
          <w:sz w:val="14"/>
          <w:szCs w:val="14"/>
        </w:rPr>
        <w:t>ь</w:t>
      </w:r>
      <w:r>
        <w:rPr>
          <w:rFonts w:ascii="Arial" w:eastAsia="Arial" w:hAnsi="Arial" w:cs="Arial"/>
          <w:sz w:val="14"/>
          <w:szCs w:val="14"/>
        </w:rPr>
        <w:t>. При использовании</w:t>
      </w:r>
    </w:p>
    <w:p w14:paraId="7D83ED34" w14:textId="77777777" w:rsidR="009E2E11" w:rsidRDefault="009E2E11">
      <w:pPr>
        <w:spacing w:line="16" w:lineRule="exact"/>
        <w:rPr>
          <w:sz w:val="20"/>
          <w:szCs w:val="20"/>
        </w:rPr>
      </w:pPr>
    </w:p>
    <w:p w14:paraId="492FE0F2" w14:textId="77777777" w:rsidR="009E2E11" w:rsidRDefault="00C51E53">
      <w:pPr>
        <w:tabs>
          <w:tab w:val="left" w:pos="4000"/>
        </w:tabs>
        <w:ind w:left="220"/>
        <w:rPr>
          <w:sz w:val="20"/>
          <w:szCs w:val="20"/>
        </w:rPr>
      </w:pPr>
      <w:r>
        <w:rPr>
          <w:rFonts w:ascii="Arial" w:eastAsia="Arial" w:hAnsi="Arial" w:cs="Arial"/>
          <w:sz w:val="14"/>
          <w:szCs w:val="14"/>
        </w:rPr>
        <w:t>воздуха и электропитания.</w:t>
      </w:r>
      <w:r>
        <w:rPr>
          <w:sz w:val="20"/>
          <w:szCs w:val="20"/>
        </w:rPr>
        <w:tab/>
      </w:r>
      <w:r>
        <w:rPr>
          <w:rFonts w:ascii="Arial" w:eastAsia="Arial" w:hAnsi="Arial" w:cs="Arial"/>
          <w:sz w:val="13"/>
          <w:szCs w:val="13"/>
        </w:rPr>
        <w:t>удлинительного кабеля проверьте, соответствует</w:t>
      </w:r>
    </w:p>
    <w:p w14:paraId="4CD583E6" w14:textId="77777777" w:rsidR="009E2E11" w:rsidRDefault="009E2E11">
      <w:pPr>
        <w:spacing w:line="16" w:lineRule="exact"/>
        <w:rPr>
          <w:sz w:val="20"/>
          <w:szCs w:val="20"/>
        </w:rPr>
      </w:pPr>
    </w:p>
    <w:p w14:paraId="3631DC2E" w14:textId="77777777" w:rsidR="009E2E11" w:rsidRDefault="00C51E53">
      <w:pPr>
        <w:tabs>
          <w:tab w:val="left" w:pos="4000"/>
        </w:tabs>
        <w:rPr>
          <w:sz w:val="20"/>
          <w:szCs w:val="20"/>
        </w:rPr>
      </w:pPr>
      <w:r>
        <w:rPr>
          <w:rFonts w:ascii="Arial" w:eastAsia="Arial" w:hAnsi="Arial" w:cs="Arial"/>
          <w:sz w:val="14"/>
          <w:szCs w:val="14"/>
        </w:rPr>
        <w:t>17. Запрещается тянуть за шланг для перемещения</w:t>
      </w:r>
      <w:r>
        <w:rPr>
          <w:sz w:val="20"/>
          <w:szCs w:val="20"/>
        </w:rPr>
        <w:tab/>
      </w:r>
      <w:r>
        <w:rPr>
          <w:rFonts w:ascii="Arial" w:eastAsia="Arial" w:hAnsi="Arial" w:cs="Arial"/>
          <w:sz w:val="13"/>
          <w:szCs w:val="13"/>
        </w:rPr>
        <w:t>ли его нагрузочная способность току потребления</w:t>
      </w:r>
    </w:p>
    <w:p w14:paraId="31D8B172" w14:textId="77777777" w:rsidR="009E2E11" w:rsidRDefault="009E2E11">
      <w:pPr>
        <w:spacing w:line="16" w:lineRule="exact"/>
        <w:rPr>
          <w:sz w:val="20"/>
          <w:szCs w:val="20"/>
        </w:rPr>
      </w:pPr>
    </w:p>
    <w:p w14:paraId="611C28FF" w14:textId="77777777" w:rsidR="009E2E11" w:rsidRDefault="00C51E53">
      <w:pPr>
        <w:tabs>
          <w:tab w:val="left" w:pos="4000"/>
        </w:tabs>
        <w:ind w:left="220"/>
        <w:rPr>
          <w:sz w:val="20"/>
          <w:szCs w:val="20"/>
        </w:rPr>
      </w:pPr>
      <w:r>
        <w:rPr>
          <w:rFonts w:ascii="Arial" w:eastAsia="Arial" w:hAnsi="Arial" w:cs="Arial"/>
          <w:sz w:val="14"/>
          <w:szCs w:val="14"/>
        </w:rPr>
        <w:t>компрессора с места на место.</w:t>
      </w:r>
      <w:r>
        <w:rPr>
          <w:sz w:val="20"/>
          <w:szCs w:val="20"/>
        </w:rPr>
        <w:tab/>
      </w:r>
      <w:r>
        <w:rPr>
          <w:rFonts w:ascii="Arial" w:eastAsia="Arial" w:hAnsi="Arial" w:cs="Arial"/>
          <w:sz w:val="13"/>
          <w:szCs w:val="13"/>
        </w:rPr>
        <w:t>устройства. При длине удлинительного кабеля 7,6</w:t>
      </w:r>
    </w:p>
    <w:p w14:paraId="105D9C86" w14:textId="77777777" w:rsidR="009E2E11" w:rsidRDefault="009E2E11">
      <w:pPr>
        <w:spacing w:line="16" w:lineRule="exact"/>
        <w:rPr>
          <w:sz w:val="20"/>
          <w:szCs w:val="20"/>
        </w:rPr>
      </w:pPr>
    </w:p>
    <w:p w14:paraId="724A8B01" w14:textId="77777777" w:rsidR="009E2E11" w:rsidRDefault="00C51E53">
      <w:pPr>
        <w:tabs>
          <w:tab w:val="left" w:pos="4000"/>
        </w:tabs>
        <w:rPr>
          <w:sz w:val="20"/>
          <w:szCs w:val="20"/>
        </w:rPr>
      </w:pPr>
      <w:r>
        <w:rPr>
          <w:rFonts w:ascii="Arial" w:eastAsia="Arial" w:hAnsi="Arial" w:cs="Arial"/>
          <w:sz w:val="14"/>
          <w:szCs w:val="14"/>
        </w:rPr>
        <w:t>18. Потребление воздуха пневматическим</w:t>
      </w:r>
      <w:r>
        <w:rPr>
          <w:sz w:val="20"/>
          <w:szCs w:val="20"/>
        </w:rPr>
        <w:tab/>
      </w:r>
      <w:r>
        <w:rPr>
          <w:rFonts w:ascii="Arial" w:eastAsia="Arial" w:hAnsi="Arial" w:cs="Arial"/>
          <w:sz w:val="13"/>
          <w:szCs w:val="13"/>
        </w:rPr>
        <w:t>м или меньше рекомендуется использовать провод</w:t>
      </w:r>
    </w:p>
    <w:p w14:paraId="30C3ACC3" w14:textId="77777777" w:rsidR="009E2E11" w:rsidRDefault="009E2E11">
      <w:pPr>
        <w:spacing w:line="16" w:lineRule="exact"/>
        <w:rPr>
          <w:sz w:val="20"/>
          <w:szCs w:val="20"/>
        </w:rPr>
      </w:pPr>
    </w:p>
    <w:p w14:paraId="5DC77101" w14:textId="77777777" w:rsidR="009E2E11" w:rsidRDefault="00C51E53">
      <w:pPr>
        <w:tabs>
          <w:tab w:val="left" w:pos="4000"/>
        </w:tabs>
        <w:ind w:left="220"/>
        <w:rPr>
          <w:sz w:val="20"/>
          <w:szCs w:val="20"/>
        </w:rPr>
      </w:pPr>
      <w:r>
        <w:rPr>
          <w:rFonts w:ascii="Arial" w:eastAsia="Arial" w:hAnsi="Arial" w:cs="Arial"/>
          <w:sz w:val="14"/>
          <w:szCs w:val="14"/>
        </w:rPr>
        <w:t>инструментом может превышать количество</w:t>
      </w:r>
      <w:r>
        <w:rPr>
          <w:sz w:val="20"/>
          <w:szCs w:val="20"/>
        </w:rPr>
        <w:tab/>
      </w:r>
      <w:r w:rsidR="00763CC3">
        <w:rPr>
          <w:rFonts w:ascii="Arial" w:eastAsia="Arial" w:hAnsi="Arial" w:cs="Arial"/>
          <w:sz w:val="14"/>
          <w:szCs w:val="14"/>
        </w:rPr>
        <w:t xml:space="preserve">сечения </w:t>
      </w:r>
      <w:r>
        <w:rPr>
          <w:rFonts w:ascii="Arial" w:eastAsia="Arial" w:hAnsi="Arial" w:cs="Arial"/>
          <w:sz w:val="14"/>
          <w:szCs w:val="14"/>
        </w:rPr>
        <w:t xml:space="preserve"> не менее 1 мм2. Длина удлинительного</w:t>
      </w:r>
    </w:p>
    <w:p w14:paraId="47472E18" w14:textId="77777777" w:rsidR="009E2E11" w:rsidRDefault="009E2E11">
      <w:pPr>
        <w:spacing w:line="16" w:lineRule="exact"/>
        <w:rPr>
          <w:sz w:val="20"/>
          <w:szCs w:val="20"/>
        </w:rPr>
      </w:pPr>
    </w:p>
    <w:p w14:paraId="10C03CCB" w14:textId="77777777" w:rsidR="009E2E11" w:rsidRDefault="00C51E53">
      <w:pPr>
        <w:tabs>
          <w:tab w:val="left" w:pos="4000"/>
        </w:tabs>
        <w:ind w:left="220"/>
        <w:rPr>
          <w:sz w:val="20"/>
          <w:szCs w:val="20"/>
        </w:rPr>
      </w:pPr>
      <w:r>
        <w:rPr>
          <w:rFonts w:ascii="Arial" w:eastAsia="Arial" w:hAnsi="Arial" w:cs="Arial"/>
          <w:sz w:val="14"/>
          <w:szCs w:val="14"/>
        </w:rPr>
        <w:t>воздуха, вырабатываемое компрессором.</w:t>
      </w:r>
      <w:r>
        <w:rPr>
          <w:sz w:val="20"/>
          <w:szCs w:val="20"/>
        </w:rPr>
        <w:tab/>
      </w:r>
      <w:r>
        <w:rPr>
          <w:rFonts w:ascii="Arial" w:eastAsia="Arial" w:hAnsi="Arial" w:cs="Arial"/>
          <w:sz w:val="13"/>
          <w:szCs w:val="13"/>
        </w:rPr>
        <w:t>кабеля не должна превышать 15 м. В случае</w:t>
      </w:r>
    </w:p>
    <w:p w14:paraId="39E8E4B4" w14:textId="77777777" w:rsidR="009E2E11" w:rsidRDefault="009E2E11">
      <w:pPr>
        <w:spacing w:line="16" w:lineRule="exact"/>
        <w:rPr>
          <w:sz w:val="20"/>
          <w:szCs w:val="20"/>
        </w:rPr>
      </w:pPr>
    </w:p>
    <w:p w14:paraId="369AA6A2" w14:textId="77777777" w:rsidR="009E2E11" w:rsidRDefault="00C51E53">
      <w:pPr>
        <w:tabs>
          <w:tab w:val="left" w:pos="4000"/>
        </w:tabs>
        <w:rPr>
          <w:sz w:val="20"/>
          <w:szCs w:val="20"/>
        </w:rPr>
      </w:pPr>
      <w:r>
        <w:rPr>
          <w:rFonts w:ascii="Arial" w:eastAsia="Arial" w:hAnsi="Arial" w:cs="Arial"/>
          <w:sz w:val="14"/>
          <w:szCs w:val="14"/>
        </w:rPr>
        <w:t>19. Помимо правил техники безопасности,</w:t>
      </w:r>
      <w:r>
        <w:rPr>
          <w:sz w:val="20"/>
          <w:szCs w:val="20"/>
        </w:rPr>
        <w:tab/>
      </w:r>
      <w:r>
        <w:rPr>
          <w:rFonts w:ascii="Arial" w:eastAsia="Arial" w:hAnsi="Arial" w:cs="Arial"/>
          <w:sz w:val="13"/>
          <w:szCs w:val="13"/>
        </w:rPr>
        <w:t>сомнений используйте провод немного большего</w:t>
      </w:r>
    </w:p>
    <w:p w14:paraId="65F75523" w14:textId="77777777" w:rsidR="009E2E11" w:rsidRDefault="009E2E11">
      <w:pPr>
        <w:spacing w:line="16" w:lineRule="exact"/>
        <w:rPr>
          <w:sz w:val="20"/>
          <w:szCs w:val="20"/>
        </w:rPr>
      </w:pPr>
    </w:p>
    <w:p w14:paraId="5C8A1A12" w14:textId="77777777" w:rsidR="009E2E11" w:rsidRDefault="00C51E53" w:rsidP="00763CC3">
      <w:pPr>
        <w:tabs>
          <w:tab w:val="left" w:pos="4000"/>
        </w:tabs>
        <w:ind w:left="220"/>
        <w:rPr>
          <w:sz w:val="20"/>
          <w:szCs w:val="20"/>
        </w:rPr>
      </w:pPr>
      <w:r>
        <w:rPr>
          <w:rFonts w:ascii="Arial" w:eastAsia="Arial" w:hAnsi="Arial" w:cs="Arial"/>
          <w:sz w:val="14"/>
          <w:szCs w:val="14"/>
        </w:rPr>
        <w:t>указанных для работы с компрессором,</w:t>
      </w:r>
      <w:r>
        <w:rPr>
          <w:sz w:val="20"/>
          <w:szCs w:val="20"/>
        </w:rPr>
        <w:tab/>
      </w:r>
      <w:r w:rsidR="00763CC3">
        <w:rPr>
          <w:rFonts w:ascii="Arial" w:eastAsia="Arial" w:hAnsi="Arial" w:cs="Arial"/>
          <w:sz w:val="13"/>
          <w:szCs w:val="13"/>
        </w:rPr>
        <w:t>сечения</w:t>
      </w:r>
      <w:r>
        <w:rPr>
          <w:rFonts w:ascii="Arial" w:eastAsia="Arial" w:hAnsi="Arial" w:cs="Arial"/>
          <w:sz w:val="13"/>
          <w:szCs w:val="13"/>
        </w:rPr>
        <w:t xml:space="preserve">. </w:t>
      </w:r>
    </w:p>
    <w:p w14:paraId="39171622" w14:textId="77777777" w:rsidR="009E2E11" w:rsidRDefault="00C51E53">
      <w:pPr>
        <w:tabs>
          <w:tab w:val="left" w:pos="4000"/>
        </w:tabs>
        <w:ind w:left="220"/>
        <w:rPr>
          <w:sz w:val="20"/>
          <w:szCs w:val="20"/>
        </w:rPr>
      </w:pPr>
      <w:r>
        <w:rPr>
          <w:rFonts w:ascii="Arial" w:eastAsia="Arial" w:hAnsi="Arial" w:cs="Arial"/>
          <w:sz w:val="14"/>
          <w:szCs w:val="14"/>
        </w:rPr>
        <w:t>необходимо также всегда выполнять все</w:t>
      </w:r>
      <w:r>
        <w:rPr>
          <w:sz w:val="20"/>
          <w:szCs w:val="20"/>
        </w:rPr>
        <w:tab/>
      </w:r>
      <w:r>
        <w:rPr>
          <w:rFonts w:ascii="Arial" w:eastAsia="Arial" w:hAnsi="Arial" w:cs="Arial"/>
          <w:sz w:val="13"/>
          <w:szCs w:val="13"/>
        </w:rPr>
        <w:t xml:space="preserve"> При использовании кабеля меньшего</w:t>
      </w:r>
    </w:p>
    <w:p w14:paraId="45B8D7EA" w14:textId="77777777" w:rsidR="009E2E11" w:rsidRDefault="009E2E11">
      <w:pPr>
        <w:spacing w:line="16" w:lineRule="exact"/>
        <w:rPr>
          <w:sz w:val="20"/>
          <w:szCs w:val="20"/>
        </w:rPr>
      </w:pPr>
    </w:p>
    <w:p w14:paraId="5F40035F" w14:textId="77777777" w:rsidR="009E2E11" w:rsidRDefault="00C51E53">
      <w:pPr>
        <w:tabs>
          <w:tab w:val="left" w:pos="4000"/>
        </w:tabs>
        <w:ind w:left="220"/>
        <w:rPr>
          <w:sz w:val="20"/>
          <w:szCs w:val="20"/>
        </w:rPr>
      </w:pPr>
      <w:r>
        <w:rPr>
          <w:rFonts w:ascii="Arial" w:eastAsia="Arial" w:hAnsi="Arial" w:cs="Arial"/>
          <w:sz w:val="14"/>
          <w:szCs w:val="14"/>
        </w:rPr>
        <w:t>правила техники безопасности, указанные</w:t>
      </w:r>
      <w:r>
        <w:rPr>
          <w:sz w:val="20"/>
          <w:szCs w:val="20"/>
        </w:rPr>
        <w:tab/>
      </w:r>
      <w:r>
        <w:rPr>
          <w:rFonts w:ascii="Arial" w:eastAsia="Arial" w:hAnsi="Arial" w:cs="Arial"/>
          <w:sz w:val="14"/>
          <w:szCs w:val="14"/>
        </w:rPr>
        <w:t>сечения произойдет падение напряжения в цепи,</w:t>
      </w:r>
    </w:p>
    <w:p w14:paraId="35CE4BC6" w14:textId="77777777" w:rsidR="009E2E11" w:rsidRDefault="009E2E11">
      <w:pPr>
        <w:spacing w:line="16" w:lineRule="exact"/>
        <w:rPr>
          <w:sz w:val="20"/>
          <w:szCs w:val="20"/>
        </w:rPr>
      </w:pPr>
    </w:p>
    <w:p w14:paraId="463DB2DC" w14:textId="77777777" w:rsidR="009E2E11" w:rsidRDefault="00C51E53">
      <w:pPr>
        <w:tabs>
          <w:tab w:val="left" w:pos="4000"/>
        </w:tabs>
        <w:ind w:left="220"/>
        <w:rPr>
          <w:sz w:val="20"/>
          <w:szCs w:val="20"/>
        </w:rPr>
      </w:pPr>
      <w:r>
        <w:rPr>
          <w:rFonts w:ascii="Arial" w:eastAsia="Arial" w:hAnsi="Arial" w:cs="Arial"/>
          <w:sz w:val="14"/>
          <w:szCs w:val="14"/>
        </w:rPr>
        <w:t>изготовителем пневматического устройства.</w:t>
      </w:r>
      <w:r>
        <w:rPr>
          <w:sz w:val="20"/>
          <w:szCs w:val="20"/>
        </w:rPr>
        <w:tab/>
      </w:r>
      <w:r>
        <w:rPr>
          <w:rFonts w:ascii="Arial" w:eastAsia="Arial" w:hAnsi="Arial" w:cs="Arial"/>
          <w:sz w:val="13"/>
          <w:szCs w:val="13"/>
        </w:rPr>
        <w:t>что приведет к потере мощности и перегреву.</w:t>
      </w:r>
    </w:p>
    <w:p w14:paraId="48038A26" w14:textId="77777777" w:rsidR="009E2E11" w:rsidRDefault="009E2E11">
      <w:pPr>
        <w:spacing w:line="16" w:lineRule="exact"/>
        <w:rPr>
          <w:sz w:val="20"/>
          <w:szCs w:val="20"/>
        </w:rPr>
      </w:pPr>
    </w:p>
    <w:p w14:paraId="4AD7A0AE" w14:textId="77777777" w:rsidR="009E2E11" w:rsidRDefault="00C51E53">
      <w:pPr>
        <w:tabs>
          <w:tab w:val="left" w:pos="3760"/>
        </w:tabs>
        <w:ind w:left="220"/>
        <w:rPr>
          <w:sz w:val="20"/>
          <w:szCs w:val="20"/>
        </w:rPr>
      </w:pPr>
      <w:r>
        <w:rPr>
          <w:rFonts w:ascii="Arial" w:eastAsia="Arial" w:hAnsi="Arial" w:cs="Arial"/>
          <w:sz w:val="14"/>
          <w:szCs w:val="14"/>
        </w:rPr>
        <w:t>Избегайте травм!</w:t>
      </w:r>
      <w:r>
        <w:rPr>
          <w:sz w:val="20"/>
          <w:szCs w:val="20"/>
        </w:rPr>
        <w:tab/>
      </w:r>
      <w:r>
        <w:rPr>
          <w:rFonts w:ascii="Arial" w:eastAsia="Arial" w:hAnsi="Arial" w:cs="Arial"/>
          <w:sz w:val="14"/>
          <w:szCs w:val="14"/>
        </w:rPr>
        <w:t xml:space="preserve">27. В этом </w:t>
      </w:r>
      <w:r w:rsidR="00A079AA">
        <w:rPr>
          <w:rFonts w:ascii="Arial" w:eastAsia="Arial" w:hAnsi="Arial" w:cs="Arial"/>
          <w:sz w:val="14"/>
          <w:szCs w:val="14"/>
        </w:rPr>
        <w:t>устройств</w:t>
      </w:r>
      <w:r>
        <w:rPr>
          <w:rFonts w:ascii="Arial" w:eastAsia="Arial" w:hAnsi="Arial" w:cs="Arial"/>
          <w:sz w:val="14"/>
          <w:szCs w:val="14"/>
        </w:rPr>
        <w:t>е используются детали,</w:t>
      </w:r>
    </w:p>
    <w:p w14:paraId="4D3C1AFC" w14:textId="77777777" w:rsidR="009E2E11" w:rsidRDefault="009E2E11">
      <w:pPr>
        <w:spacing w:line="16" w:lineRule="exact"/>
        <w:rPr>
          <w:sz w:val="20"/>
          <w:szCs w:val="20"/>
        </w:rPr>
      </w:pPr>
    </w:p>
    <w:p w14:paraId="15E42558" w14:textId="77777777" w:rsidR="009E2E11" w:rsidRDefault="00C51E53">
      <w:pPr>
        <w:tabs>
          <w:tab w:val="left" w:pos="4000"/>
        </w:tabs>
        <w:rPr>
          <w:sz w:val="20"/>
          <w:szCs w:val="20"/>
        </w:rPr>
      </w:pPr>
      <w:r>
        <w:rPr>
          <w:rFonts w:ascii="Arial" w:eastAsia="Arial" w:hAnsi="Arial" w:cs="Arial"/>
          <w:sz w:val="14"/>
          <w:szCs w:val="14"/>
        </w:rPr>
        <w:t>20. Никогда не направляйте струю сжатого</w:t>
      </w:r>
      <w:r>
        <w:rPr>
          <w:sz w:val="20"/>
          <w:szCs w:val="20"/>
        </w:rPr>
        <w:tab/>
      </w:r>
      <w:r>
        <w:rPr>
          <w:rFonts w:ascii="Arial" w:eastAsia="Arial" w:hAnsi="Arial" w:cs="Arial"/>
          <w:sz w:val="13"/>
          <w:szCs w:val="13"/>
        </w:rPr>
        <w:t>например выключатели, розетки и т.п.,</w:t>
      </w:r>
    </w:p>
    <w:p w14:paraId="6C7954BE" w14:textId="77777777" w:rsidR="009E2E11" w:rsidRDefault="009E2E11">
      <w:pPr>
        <w:spacing w:line="16" w:lineRule="exact"/>
        <w:rPr>
          <w:sz w:val="20"/>
          <w:szCs w:val="20"/>
        </w:rPr>
      </w:pPr>
    </w:p>
    <w:p w14:paraId="05B4EA93" w14:textId="77777777" w:rsidR="009E2E11" w:rsidRDefault="00C51E53">
      <w:pPr>
        <w:tabs>
          <w:tab w:val="left" w:pos="4000"/>
        </w:tabs>
        <w:ind w:left="220"/>
        <w:rPr>
          <w:sz w:val="20"/>
          <w:szCs w:val="20"/>
        </w:rPr>
      </w:pPr>
      <w:r>
        <w:rPr>
          <w:rFonts w:ascii="Arial" w:eastAsia="Arial" w:hAnsi="Arial" w:cs="Arial"/>
          <w:sz w:val="14"/>
          <w:szCs w:val="14"/>
        </w:rPr>
        <w:t>воздуха на людей или животных. Ни в коем</w:t>
      </w:r>
      <w:r>
        <w:rPr>
          <w:sz w:val="20"/>
          <w:szCs w:val="20"/>
        </w:rPr>
        <w:tab/>
      </w:r>
      <w:r>
        <w:rPr>
          <w:rFonts w:ascii="Arial" w:eastAsia="Arial" w:hAnsi="Arial" w:cs="Arial"/>
          <w:sz w:val="14"/>
          <w:szCs w:val="14"/>
        </w:rPr>
        <w:t>имеющие тенденцию образовывать дуговые</w:t>
      </w:r>
    </w:p>
    <w:p w14:paraId="0897AC19" w14:textId="77777777" w:rsidR="009E2E11" w:rsidRDefault="009E2E11">
      <w:pPr>
        <w:spacing w:line="16" w:lineRule="exact"/>
        <w:rPr>
          <w:sz w:val="20"/>
          <w:szCs w:val="20"/>
        </w:rPr>
      </w:pPr>
    </w:p>
    <w:p w14:paraId="3DB1F261" w14:textId="77777777" w:rsidR="009E2E11" w:rsidRDefault="00C51E53">
      <w:pPr>
        <w:tabs>
          <w:tab w:val="left" w:pos="4000"/>
        </w:tabs>
        <w:ind w:left="220"/>
        <w:rPr>
          <w:sz w:val="20"/>
          <w:szCs w:val="20"/>
        </w:rPr>
      </w:pPr>
      <w:r>
        <w:rPr>
          <w:rFonts w:ascii="Arial" w:eastAsia="Arial" w:hAnsi="Arial" w:cs="Arial"/>
          <w:sz w:val="14"/>
          <w:szCs w:val="14"/>
        </w:rPr>
        <w:t>случае не выдувайте пыль и грязь на себя или</w:t>
      </w:r>
      <w:r>
        <w:rPr>
          <w:sz w:val="20"/>
          <w:szCs w:val="20"/>
        </w:rPr>
        <w:tab/>
      </w:r>
      <w:r>
        <w:rPr>
          <w:rFonts w:ascii="Arial" w:eastAsia="Arial" w:hAnsi="Arial" w:cs="Arial"/>
          <w:sz w:val="13"/>
          <w:szCs w:val="13"/>
        </w:rPr>
        <w:t>разряды и искры, поэтому при размещении</w:t>
      </w:r>
    </w:p>
    <w:p w14:paraId="6EAC4F06" w14:textId="77777777" w:rsidR="009E2E11" w:rsidRDefault="009E2E11">
      <w:pPr>
        <w:spacing w:line="16" w:lineRule="exact"/>
        <w:rPr>
          <w:sz w:val="20"/>
          <w:szCs w:val="20"/>
        </w:rPr>
      </w:pPr>
    </w:p>
    <w:p w14:paraId="63608693" w14:textId="77777777" w:rsidR="009E2E11" w:rsidRDefault="00C51E53">
      <w:pPr>
        <w:tabs>
          <w:tab w:val="left" w:pos="4000"/>
        </w:tabs>
        <w:ind w:left="220"/>
        <w:rPr>
          <w:sz w:val="20"/>
          <w:szCs w:val="20"/>
        </w:rPr>
      </w:pPr>
      <w:r>
        <w:rPr>
          <w:rFonts w:ascii="Arial" w:eastAsia="Arial" w:hAnsi="Arial" w:cs="Arial"/>
          <w:sz w:val="14"/>
          <w:szCs w:val="14"/>
        </w:rPr>
        <w:t>других лиц. Соблюдение этого указания поможет</w:t>
      </w:r>
      <w:r>
        <w:rPr>
          <w:sz w:val="20"/>
          <w:szCs w:val="20"/>
        </w:rPr>
        <w:tab/>
      </w:r>
      <w:r>
        <w:rPr>
          <w:rFonts w:ascii="Arial" w:eastAsia="Arial" w:hAnsi="Arial" w:cs="Arial"/>
          <w:sz w:val="13"/>
          <w:szCs w:val="13"/>
        </w:rPr>
        <w:t>в гараже он должен находиться в помещении</w:t>
      </w:r>
    </w:p>
    <w:p w14:paraId="091796BD" w14:textId="77777777" w:rsidR="009E2E11" w:rsidRDefault="009E2E11">
      <w:pPr>
        <w:spacing w:line="16" w:lineRule="exact"/>
        <w:rPr>
          <w:sz w:val="20"/>
          <w:szCs w:val="20"/>
        </w:rPr>
      </w:pPr>
    </w:p>
    <w:p w14:paraId="68FE8243" w14:textId="77777777" w:rsidR="009E2E11" w:rsidRDefault="00C51E53">
      <w:pPr>
        <w:tabs>
          <w:tab w:val="left" w:pos="4000"/>
        </w:tabs>
        <w:ind w:left="220"/>
        <w:rPr>
          <w:sz w:val="20"/>
          <w:szCs w:val="20"/>
        </w:rPr>
      </w:pPr>
      <w:r>
        <w:rPr>
          <w:rFonts w:ascii="Arial" w:eastAsia="Arial" w:hAnsi="Arial" w:cs="Arial"/>
          <w:sz w:val="14"/>
          <w:szCs w:val="14"/>
        </w:rPr>
        <w:t>предотвратить получение тяжких телесных</w:t>
      </w:r>
      <w:r>
        <w:rPr>
          <w:sz w:val="20"/>
          <w:szCs w:val="20"/>
        </w:rPr>
        <w:tab/>
      </w:r>
      <w:r>
        <w:rPr>
          <w:rFonts w:ascii="Arial" w:eastAsia="Arial" w:hAnsi="Arial" w:cs="Arial"/>
          <w:sz w:val="13"/>
          <w:szCs w:val="13"/>
        </w:rPr>
        <w:t>или корпусе, которые предназначены для этой</w:t>
      </w:r>
    </w:p>
    <w:p w14:paraId="06D827A0" w14:textId="77777777" w:rsidR="009E2E11" w:rsidRDefault="009E2E11">
      <w:pPr>
        <w:spacing w:line="16" w:lineRule="exact"/>
        <w:rPr>
          <w:sz w:val="20"/>
          <w:szCs w:val="20"/>
        </w:rPr>
      </w:pPr>
    </w:p>
    <w:p w14:paraId="2D74CC17" w14:textId="77777777" w:rsidR="009E2E11" w:rsidRDefault="00C51E53">
      <w:pPr>
        <w:tabs>
          <w:tab w:val="left" w:pos="4000"/>
        </w:tabs>
        <w:ind w:left="220"/>
        <w:rPr>
          <w:sz w:val="20"/>
          <w:szCs w:val="20"/>
        </w:rPr>
      </w:pPr>
      <w:r>
        <w:rPr>
          <w:rFonts w:ascii="Arial" w:eastAsia="Arial" w:hAnsi="Arial" w:cs="Arial"/>
          <w:sz w:val="14"/>
          <w:szCs w:val="14"/>
        </w:rPr>
        <w:t>повреждений.</w:t>
      </w:r>
      <w:r>
        <w:rPr>
          <w:sz w:val="20"/>
          <w:szCs w:val="20"/>
        </w:rPr>
        <w:tab/>
      </w:r>
      <w:r>
        <w:rPr>
          <w:rFonts w:ascii="Arial" w:eastAsia="Arial" w:hAnsi="Arial" w:cs="Arial"/>
          <w:sz w:val="14"/>
          <w:szCs w:val="14"/>
        </w:rPr>
        <w:t>цели, или размещаться над полом на высоте не</w:t>
      </w:r>
    </w:p>
    <w:p w14:paraId="74C65336" w14:textId="77777777" w:rsidR="009E2E11" w:rsidRDefault="009E2E11">
      <w:pPr>
        <w:spacing w:line="16" w:lineRule="exact"/>
        <w:rPr>
          <w:sz w:val="20"/>
          <w:szCs w:val="20"/>
        </w:rPr>
      </w:pPr>
    </w:p>
    <w:p w14:paraId="77733C0B" w14:textId="77777777" w:rsidR="009E2E11" w:rsidRDefault="00C51E53">
      <w:pPr>
        <w:tabs>
          <w:tab w:val="left" w:pos="4000"/>
        </w:tabs>
        <w:rPr>
          <w:sz w:val="20"/>
          <w:szCs w:val="20"/>
        </w:rPr>
      </w:pPr>
      <w:r>
        <w:rPr>
          <w:rFonts w:ascii="Arial" w:eastAsia="Arial" w:hAnsi="Arial" w:cs="Arial"/>
          <w:sz w:val="14"/>
          <w:szCs w:val="14"/>
        </w:rPr>
        <w:t>21. Запрещается использовать компрессор для</w:t>
      </w:r>
      <w:r>
        <w:rPr>
          <w:sz w:val="20"/>
          <w:szCs w:val="20"/>
        </w:rPr>
        <w:tab/>
      </w:r>
      <w:r>
        <w:rPr>
          <w:rFonts w:ascii="Arial" w:eastAsia="Arial" w:hAnsi="Arial" w:cs="Arial"/>
          <w:sz w:val="13"/>
          <w:szCs w:val="13"/>
        </w:rPr>
        <w:t>менее 460 мм.</w:t>
      </w:r>
    </w:p>
    <w:p w14:paraId="1AD374E6" w14:textId="77777777" w:rsidR="009E2E11" w:rsidRDefault="009E2E11">
      <w:pPr>
        <w:spacing w:line="16" w:lineRule="exact"/>
        <w:rPr>
          <w:sz w:val="20"/>
          <w:szCs w:val="20"/>
        </w:rPr>
      </w:pPr>
    </w:p>
    <w:p w14:paraId="3D385B9E" w14:textId="77777777" w:rsidR="009E2E11" w:rsidRDefault="00C51E53">
      <w:pPr>
        <w:tabs>
          <w:tab w:val="left" w:pos="3760"/>
        </w:tabs>
        <w:ind w:left="220"/>
        <w:rPr>
          <w:sz w:val="20"/>
          <w:szCs w:val="20"/>
        </w:rPr>
      </w:pPr>
      <w:r>
        <w:rPr>
          <w:rFonts w:ascii="Arial" w:eastAsia="Arial" w:hAnsi="Arial" w:cs="Arial"/>
          <w:sz w:val="14"/>
          <w:szCs w:val="14"/>
        </w:rPr>
        <w:t>распыления химических веществ. В результате</w:t>
      </w:r>
      <w:r>
        <w:rPr>
          <w:sz w:val="20"/>
          <w:szCs w:val="20"/>
        </w:rPr>
        <w:tab/>
      </w:r>
      <w:r>
        <w:rPr>
          <w:rFonts w:ascii="Arial" w:eastAsia="Arial" w:hAnsi="Arial" w:cs="Arial"/>
          <w:sz w:val="14"/>
          <w:szCs w:val="14"/>
        </w:rPr>
        <w:t>28. Никогда не помещайте на хранение</w:t>
      </w:r>
    </w:p>
    <w:p w14:paraId="361FA1DA" w14:textId="77777777" w:rsidR="009E2E11" w:rsidRDefault="009E2E11">
      <w:pPr>
        <w:spacing w:line="16" w:lineRule="exact"/>
        <w:rPr>
          <w:sz w:val="20"/>
          <w:szCs w:val="20"/>
        </w:rPr>
      </w:pPr>
    </w:p>
    <w:p w14:paraId="7690FFC9" w14:textId="77777777" w:rsidR="009E2E11" w:rsidRDefault="00C51E53">
      <w:pPr>
        <w:tabs>
          <w:tab w:val="left" w:pos="4000"/>
        </w:tabs>
        <w:ind w:left="220"/>
        <w:rPr>
          <w:sz w:val="20"/>
          <w:szCs w:val="20"/>
        </w:rPr>
      </w:pPr>
      <w:r>
        <w:rPr>
          <w:rFonts w:ascii="Arial" w:eastAsia="Arial" w:hAnsi="Arial" w:cs="Arial"/>
          <w:sz w:val="14"/>
          <w:szCs w:val="14"/>
        </w:rPr>
        <w:t>вдыхания токсичных газов может произойти</w:t>
      </w:r>
      <w:r>
        <w:rPr>
          <w:sz w:val="20"/>
          <w:szCs w:val="20"/>
        </w:rPr>
        <w:tab/>
      </w:r>
      <w:r>
        <w:rPr>
          <w:rFonts w:ascii="Arial" w:eastAsia="Arial" w:hAnsi="Arial" w:cs="Arial"/>
          <w:sz w:val="13"/>
          <w:szCs w:val="13"/>
        </w:rPr>
        <w:t>инструменты с подсоединенным воздушным</w:t>
      </w:r>
    </w:p>
    <w:p w14:paraId="33B1A8D2" w14:textId="77777777" w:rsidR="009E2E11" w:rsidRDefault="009E2E11">
      <w:pPr>
        <w:spacing w:line="16" w:lineRule="exact"/>
        <w:rPr>
          <w:sz w:val="20"/>
          <w:szCs w:val="20"/>
        </w:rPr>
      </w:pPr>
    </w:p>
    <w:p w14:paraId="41A66238" w14:textId="77777777" w:rsidR="009E2E11" w:rsidRDefault="00C51E53">
      <w:pPr>
        <w:tabs>
          <w:tab w:val="left" w:pos="4000"/>
        </w:tabs>
        <w:ind w:left="220"/>
        <w:rPr>
          <w:sz w:val="20"/>
          <w:szCs w:val="20"/>
        </w:rPr>
      </w:pPr>
      <w:r>
        <w:rPr>
          <w:rFonts w:ascii="Arial" w:eastAsia="Arial" w:hAnsi="Arial" w:cs="Arial"/>
          <w:sz w:val="14"/>
          <w:szCs w:val="14"/>
        </w:rPr>
        <w:t>серьезное повреждение легких. В условиях</w:t>
      </w:r>
      <w:r>
        <w:rPr>
          <w:sz w:val="20"/>
          <w:szCs w:val="20"/>
        </w:rPr>
        <w:tab/>
      </w:r>
      <w:r>
        <w:rPr>
          <w:rFonts w:ascii="Arial" w:eastAsia="Arial" w:hAnsi="Arial" w:cs="Arial"/>
          <w:sz w:val="14"/>
          <w:szCs w:val="14"/>
        </w:rPr>
        <w:t>подающим шлангом. При хранении инструмента</w:t>
      </w:r>
    </w:p>
    <w:p w14:paraId="2712E7B2" w14:textId="77777777" w:rsidR="009E2E11" w:rsidRDefault="009E2E11">
      <w:pPr>
        <w:spacing w:line="16" w:lineRule="exact"/>
        <w:rPr>
          <w:sz w:val="20"/>
          <w:szCs w:val="20"/>
        </w:rPr>
      </w:pPr>
    </w:p>
    <w:p w14:paraId="1B4F59FA" w14:textId="77777777" w:rsidR="009E2E11" w:rsidRDefault="00C51E53">
      <w:pPr>
        <w:tabs>
          <w:tab w:val="left" w:pos="4000"/>
        </w:tabs>
        <w:ind w:left="220"/>
        <w:rPr>
          <w:sz w:val="20"/>
          <w:szCs w:val="20"/>
        </w:rPr>
      </w:pPr>
      <w:r>
        <w:rPr>
          <w:rFonts w:ascii="Arial" w:eastAsia="Arial" w:hAnsi="Arial" w:cs="Arial"/>
          <w:sz w:val="14"/>
          <w:szCs w:val="14"/>
        </w:rPr>
        <w:t>повышенной запыленности и при распылении</w:t>
      </w:r>
      <w:r>
        <w:rPr>
          <w:sz w:val="20"/>
          <w:szCs w:val="20"/>
        </w:rPr>
        <w:tab/>
      </w:r>
      <w:r>
        <w:rPr>
          <w:rFonts w:ascii="Arial" w:eastAsia="Arial" w:hAnsi="Arial" w:cs="Arial"/>
          <w:sz w:val="13"/>
          <w:szCs w:val="13"/>
        </w:rPr>
        <w:t>с подсоединенной линией подачи воздуха может</w:t>
      </w:r>
    </w:p>
    <w:p w14:paraId="4E3B9C25" w14:textId="77777777" w:rsidR="009E2E11" w:rsidRDefault="009E2E11">
      <w:pPr>
        <w:spacing w:line="16" w:lineRule="exact"/>
        <w:rPr>
          <w:sz w:val="20"/>
          <w:szCs w:val="20"/>
        </w:rPr>
      </w:pPr>
    </w:p>
    <w:p w14:paraId="5FE2067D" w14:textId="77777777" w:rsidR="009E2E11" w:rsidRDefault="00C51E53">
      <w:pPr>
        <w:tabs>
          <w:tab w:val="left" w:pos="4000"/>
        </w:tabs>
        <w:ind w:left="220"/>
        <w:rPr>
          <w:sz w:val="20"/>
          <w:szCs w:val="20"/>
        </w:rPr>
      </w:pPr>
      <w:r>
        <w:rPr>
          <w:rFonts w:ascii="Arial" w:eastAsia="Arial" w:hAnsi="Arial" w:cs="Arial"/>
          <w:sz w:val="14"/>
          <w:szCs w:val="14"/>
        </w:rPr>
        <w:t>краски может потребоваться использовать</w:t>
      </w:r>
      <w:r>
        <w:rPr>
          <w:sz w:val="20"/>
          <w:szCs w:val="20"/>
        </w:rPr>
        <w:tab/>
      </w:r>
      <w:r>
        <w:rPr>
          <w:rFonts w:ascii="Arial" w:eastAsia="Arial" w:hAnsi="Arial" w:cs="Arial"/>
          <w:sz w:val="13"/>
          <w:szCs w:val="13"/>
        </w:rPr>
        <w:t>произойти непредвиденное возгорание и в</w:t>
      </w:r>
    </w:p>
    <w:p w14:paraId="7D1FDB73" w14:textId="77777777" w:rsidR="009E2E11" w:rsidRDefault="009E2E11">
      <w:pPr>
        <w:spacing w:line="16" w:lineRule="exact"/>
        <w:rPr>
          <w:sz w:val="20"/>
          <w:szCs w:val="20"/>
        </w:rPr>
      </w:pPr>
    </w:p>
    <w:p w14:paraId="4A32B626" w14:textId="77777777" w:rsidR="009E2E11" w:rsidRDefault="00C51E53">
      <w:pPr>
        <w:tabs>
          <w:tab w:val="left" w:pos="4000"/>
        </w:tabs>
        <w:ind w:left="220"/>
        <w:rPr>
          <w:sz w:val="20"/>
          <w:szCs w:val="20"/>
        </w:rPr>
      </w:pPr>
      <w:r>
        <w:rPr>
          <w:rFonts w:ascii="Arial" w:eastAsia="Arial" w:hAnsi="Arial" w:cs="Arial"/>
          <w:sz w:val="14"/>
          <w:szCs w:val="14"/>
        </w:rPr>
        <w:t xml:space="preserve">респиратор. Запрещается перемещать </w:t>
      </w:r>
      <w:r w:rsidR="00A079AA">
        <w:rPr>
          <w:rFonts w:ascii="Arial" w:eastAsia="Arial" w:hAnsi="Arial" w:cs="Arial"/>
          <w:sz w:val="14"/>
          <w:szCs w:val="14"/>
        </w:rPr>
        <w:t>устройство</w:t>
      </w:r>
      <w:r>
        <w:rPr>
          <w:rFonts w:ascii="Arial" w:eastAsia="Arial" w:hAnsi="Arial" w:cs="Arial"/>
          <w:sz w:val="14"/>
          <w:szCs w:val="14"/>
        </w:rPr>
        <w:t xml:space="preserve"> во</w:t>
      </w:r>
      <w:r>
        <w:rPr>
          <w:sz w:val="20"/>
          <w:szCs w:val="20"/>
        </w:rPr>
        <w:tab/>
      </w:r>
      <w:r>
        <w:rPr>
          <w:rFonts w:ascii="Arial" w:eastAsia="Arial" w:hAnsi="Arial" w:cs="Arial"/>
          <w:sz w:val="13"/>
          <w:szCs w:val="13"/>
        </w:rPr>
        <w:t>результате этого серьезное травмирование.</w:t>
      </w:r>
    </w:p>
    <w:p w14:paraId="1682B4E3" w14:textId="77777777" w:rsidR="009E2E11" w:rsidRDefault="009E2E11">
      <w:pPr>
        <w:spacing w:line="16" w:lineRule="exact"/>
        <w:rPr>
          <w:sz w:val="20"/>
          <w:szCs w:val="20"/>
        </w:rPr>
      </w:pPr>
    </w:p>
    <w:p w14:paraId="2F621D37" w14:textId="77777777" w:rsidR="009E2E11" w:rsidRDefault="00C51E53" w:rsidP="00FF3960">
      <w:pPr>
        <w:tabs>
          <w:tab w:val="left" w:pos="3760"/>
        </w:tabs>
        <w:ind w:left="220"/>
        <w:rPr>
          <w:sz w:val="20"/>
          <w:szCs w:val="20"/>
        </w:rPr>
      </w:pPr>
      <w:r>
        <w:rPr>
          <w:rFonts w:ascii="Arial" w:eastAsia="Arial" w:hAnsi="Arial" w:cs="Arial"/>
          <w:sz w:val="14"/>
          <w:szCs w:val="14"/>
        </w:rPr>
        <w:t>время окрашивания.</w:t>
      </w:r>
      <w:r>
        <w:rPr>
          <w:sz w:val="20"/>
          <w:szCs w:val="20"/>
        </w:rPr>
        <w:tab/>
      </w:r>
      <w:r>
        <w:rPr>
          <w:rFonts w:ascii="Arial" w:eastAsia="Arial" w:hAnsi="Arial" w:cs="Arial"/>
          <w:sz w:val="14"/>
          <w:szCs w:val="14"/>
        </w:rPr>
        <w:t xml:space="preserve">29. </w:t>
      </w:r>
      <w:r w:rsidR="00FF3960">
        <w:rPr>
          <w:rFonts w:ascii="Arial" w:eastAsia="Arial" w:hAnsi="Arial" w:cs="Arial"/>
          <w:sz w:val="14"/>
          <w:szCs w:val="14"/>
        </w:rPr>
        <w:t>Берегите ваши органы дыхания</w:t>
      </w:r>
      <w:r>
        <w:rPr>
          <w:rFonts w:ascii="Arial" w:eastAsia="Arial" w:hAnsi="Arial" w:cs="Arial"/>
          <w:sz w:val="14"/>
          <w:szCs w:val="14"/>
        </w:rPr>
        <w:t xml:space="preserve">. </w:t>
      </w:r>
      <w:r w:rsidR="00FF3960">
        <w:rPr>
          <w:rFonts w:ascii="Arial" w:eastAsia="Arial" w:hAnsi="Arial" w:cs="Arial"/>
          <w:sz w:val="14"/>
          <w:szCs w:val="14"/>
        </w:rPr>
        <w:t>Используйте</w:t>
      </w:r>
    </w:p>
    <w:p w14:paraId="62079C06" w14:textId="77777777" w:rsidR="009E2E11" w:rsidRDefault="00C51E53">
      <w:pPr>
        <w:tabs>
          <w:tab w:val="left" w:pos="4000"/>
        </w:tabs>
        <w:rPr>
          <w:sz w:val="20"/>
          <w:szCs w:val="20"/>
        </w:rPr>
      </w:pPr>
      <w:r>
        <w:rPr>
          <w:rFonts w:ascii="Arial" w:eastAsia="Arial" w:hAnsi="Arial" w:cs="Arial"/>
          <w:sz w:val="14"/>
          <w:szCs w:val="14"/>
        </w:rPr>
        <w:t>22. Регулярно проверяйте кабель и шланги</w:t>
      </w:r>
      <w:r>
        <w:rPr>
          <w:sz w:val="20"/>
          <w:szCs w:val="20"/>
        </w:rPr>
        <w:tab/>
      </w:r>
      <w:r>
        <w:rPr>
          <w:rFonts w:ascii="Arial" w:eastAsia="Arial" w:hAnsi="Arial" w:cs="Arial"/>
          <w:sz w:val="13"/>
          <w:szCs w:val="13"/>
        </w:rPr>
        <w:t xml:space="preserve">  защитн</w:t>
      </w:r>
      <w:r w:rsidR="00FF3960">
        <w:rPr>
          <w:rFonts w:ascii="Arial" w:eastAsia="Arial" w:hAnsi="Arial" w:cs="Arial"/>
          <w:sz w:val="13"/>
          <w:szCs w:val="13"/>
        </w:rPr>
        <w:t xml:space="preserve">ую  маску  </w:t>
      </w:r>
      <w:r>
        <w:rPr>
          <w:rFonts w:ascii="Arial" w:eastAsia="Arial" w:hAnsi="Arial" w:cs="Arial"/>
          <w:sz w:val="13"/>
          <w:szCs w:val="13"/>
        </w:rPr>
        <w:t xml:space="preserve"> и</w:t>
      </w:r>
      <w:r w:rsidR="00FF3960">
        <w:rPr>
          <w:rFonts w:ascii="Arial" w:eastAsia="Arial" w:hAnsi="Arial" w:cs="Arial"/>
          <w:sz w:val="13"/>
          <w:szCs w:val="13"/>
        </w:rPr>
        <w:t>ли респиратор для проведения</w:t>
      </w:r>
    </w:p>
    <w:p w14:paraId="58F9723D" w14:textId="77777777" w:rsidR="009E2E11" w:rsidRDefault="009E2E11">
      <w:pPr>
        <w:spacing w:line="16" w:lineRule="exact"/>
        <w:rPr>
          <w:sz w:val="20"/>
          <w:szCs w:val="20"/>
        </w:rPr>
      </w:pPr>
    </w:p>
    <w:p w14:paraId="74A062C0" w14:textId="77777777" w:rsidR="009E2E11" w:rsidRDefault="00A079AA">
      <w:pPr>
        <w:tabs>
          <w:tab w:val="left" w:pos="4000"/>
        </w:tabs>
        <w:ind w:left="220"/>
        <w:rPr>
          <w:sz w:val="20"/>
          <w:szCs w:val="20"/>
        </w:rPr>
      </w:pPr>
      <w:r>
        <w:rPr>
          <w:rFonts w:ascii="Arial" w:eastAsia="Arial" w:hAnsi="Arial" w:cs="Arial"/>
          <w:sz w:val="14"/>
          <w:szCs w:val="14"/>
        </w:rPr>
        <w:t>устройства</w:t>
      </w:r>
      <w:r w:rsidR="00C51E53">
        <w:rPr>
          <w:rFonts w:ascii="Arial" w:eastAsia="Arial" w:hAnsi="Arial" w:cs="Arial"/>
          <w:sz w:val="14"/>
          <w:szCs w:val="14"/>
        </w:rPr>
        <w:t xml:space="preserve"> и в случае их повреждения обратитесь</w:t>
      </w:r>
      <w:r w:rsidR="00C51E53">
        <w:rPr>
          <w:sz w:val="20"/>
          <w:szCs w:val="20"/>
        </w:rPr>
        <w:tab/>
      </w:r>
      <w:r w:rsidR="00C51E53">
        <w:rPr>
          <w:rFonts w:ascii="Arial" w:eastAsia="Arial" w:hAnsi="Arial" w:cs="Arial"/>
          <w:sz w:val="13"/>
          <w:szCs w:val="13"/>
        </w:rPr>
        <w:t>р</w:t>
      </w:r>
      <w:r w:rsidR="00FF3960">
        <w:rPr>
          <w:rFonts w:ascii="Arial" w:eastAsia="Arial" w:hAnsi="Arial" w:cs="Arial"/>
          <w:sz w:val="13"/>
          <w:szCs w:val="13"/>
        </w:rPr>
        <w:t xml:space="preserve">абот в запыленных помещениях </w:t>
      </w:r>
      <w:r w:rsidR="00C51E53">
        <w:rPr>
          <w:rFonts w:ascii="Arial" w:eastAsia="Arial" w:hAnsi="Arial" w:cs="Arial"/>
          <w:sz w:val="13"/>
          <w:szCs w:val="13"/>
        </w:rPr>
        <w:t>!</w:t>
      </w:r>
    </w:p>
    <w:p w14:paraId="47F962B9" w14:textId="77777777" w:rsidR="009E2E11" w:rsidRDefault="009E2E11">
      <w:pPr>
        <w:spacing w:line="16" w:lineRule="exact"/>
        <w:rPr>
          <w:sz w:val="20"/>
          <w:szCs w:val="20"/>
        </w:rPr>
      </w:pPr>
    </w:p>
    <w:p w14:paraId="454D4087" w14:textId="77777777" w:rsidR="009E2E11" w:rsidRDefault="00C51E53">
      <w:pPr>
        <w:tabs>
          <w:tab w:val="left" w:pos="3760"/>
        </w:tabs>
        <w:ind w:left="220"/>
        <w:rPr>
          <w:sz w:val="20"/>
          <w:szCs w:val="20"/>
        </w:rPr>
      </w:pPr>
      <w:r>
        <w:rPr>
          <w:rFonts w:ascii="Arial" w:eastAsia="Arial" w:hAnsi="Arial" w:cs="Arial"/>
          <w:sz w:val="14"/>
          <w:szCs w:val="14"/>
        </w:rPr>
        <w:t>в ближайший авторизованный сервисный</w:t>
      </w:r>
      <w:r>
        <w:rPr>
          <w:sz w:val="20"/>
          <w:szCs w:val="20"/>
        </w:rPr>
        <w:tab/>
      </w:r>
      <w:r>
        <w:rPr>
          <w:rFonts w:ascii="Arial" w:eastAsia="Arial" w:hAnsi="Arial" w:cs="Arial"/>
          <w:sz w:val="14"/>
          <w:szCs w:val="14"/>
        </w:rPr>
        <w:t>30. Запрещается создавать в витом воздушном</w:t>
      </w:r>
    </w:p>
    <w:p w14:paraId="3FB15568" w14:textId="77777777" w:rsidR="009E2E11" w:rsidRDefault="009E2E11">
      <w:pPr>
        <w:spacing w:line="16" w:lineRule="exact"/>
        <w:rPr>
          <w:sz w:val="20"/>
          <w:szCs w:val="20"/>
        </w:rPr>
      </w:pPr>
    </w:p>
    <w:p w14:paraId="112652DF" w14:textId="77777777" w:rsidR="009E2E11" w:rsidRDefault="00C51E53">
      <w:pPr>
        <w:tabs>
          <w:tab w:val="left" w:pos="4000"/>
        </w:tabs>
        <w:ind w:left="220"/>
        <w:rPr>
          <w:sz w:val="20"/>
          <w:szCs w:val="20"/>
        </w:rPr>
      </w:pPr>
      <w:r>
        <w:rPr>
          <w:rFonts w:ascii="Arial" w:eastAsia="Arial" w:hAnsi="Arial" w:cs="Arial"/>
          <w:sz w:val="14"/>
          <w:szCs w:val="14"/>
        </w:rPr>
        <w:t>центр для выполнения ремонта. Всегда следите</w:t>
      </w:r>
      <w:r>
        <w:rPr>
          <w:sz w:val="20"/>
          <w:szCs w:val="20"/>
        </w:rPr>
        <w:tab/>
      </w:r>
      <w:r>
        <w:rPr>
          <w:rFonts w:ascii="Arial" w:eastAsia="Arial" w:hAnsi="Arial" w:cs="Arial"/>
          <w:sz w:val="13"/>
          <w:szCs w:val="13"/>
        </w:rPr>
        <w:t>шланге давление, превышающее номинальное</w:t>
      </w:r>
    </w:p>
    <w:p w14:paraId="0645F18F" w14:textId="77777777" w:rsidR="009E2E11" w:rsidRDefault="009E2E11">
      <w:pPr>
        <w:spacing w:line="16" w:lineRule="exact"/>
        <w:rPr>
          <w:sz w:val="20"/>
          <w:szCs w:val="20"/>
        </w:rPr>
      </w:pPr>
    </w:p>
    <w:p w14:paraId="4450A56F" w14:textId="77777777" w:rsidR="009E2E11" w:rsidRDefault="00C51E53">
      <w:pPr>
        <w:tabs>
          <w:tab w:val="left" w:pos="4000"/>
        </w:tabs>
        <w:ind w:left="220"/>
        <w:rPr>
          <w:sz w:val="20"/>
          <w:szCs w:val="20"/>
        </w:rPr>
      </w:pPr>
      <w:r>
        <w:rPr>
          <w:rFonts w:ascii="Arial" w:eastAsia="Arial" w:hAnsi="Arial" w:cs="Arial"/>
          <w:sz w:val="14"/>
          <w:szCs w:val="14"/>
        </w:rPr>
        <w:t>за положением сетевого шнура. Избегайте ударов</w:t>
      </w:r>
      <w:r>
        <w:rPr>
          <w:sz w:val="20"/>
          <w:szCs w:val="20"/>
        </w:rPr>
        <w:tab/>
      </w:r>
      <w:r>
        <w:rPr>
          <w:rFonts w:ascii="Arial" w:eastAsia="Arial" w:hAnsi="Arial" w:cs="Arial"/>
          <w:sz w:val="13"/>
          <w:szCs w:val="13"/>
        </w:rPr>
        <w:t>значение. Избегайте травм!</w:t>
      </w:r>
    </w:p>
    <w:p w14:paraId="64E76CC9" w14:textId="77777777" w:rsidR="009E2E11" w:rsidRDefault="009E2E11">
      <w:pPr>
        <w:spacing w:line="16" w:lineRule="exact"/>
        <w:rPr>
          <w:sz w:val="20"/>
          <w:szCs w:val="20"/>
        </w:rPr>
      </w:pPr>
    </w:p>
    <w:p w14:paraId="1D455694" w14:textId="77777777" w:rsidR="009E2E11" w:rsidRDefault="00C51E53">
      <w:pPr>
        <w:tabs>
          <w:tab w:val="left" w:pos="3760"/>
        </w:tabs>
        <w:ind w:left="220"/>
        <w:rPr>
          <w:sz w:val="20"/>
          <w:szCs w:val="20"/>
        </w:rPr>
      </w:pPr>
      <w:r>
        <w:rPr>
          <w:rFonts w:ascii="Arial" w:eastAsia="Arial" w:hAnsi="Arial" w:cs="Arial"/>
          <w:sz w:val="14"/>
          <w:szCs w:val="14"/>
        </w:rPr>
        <w:t>током!</w:t>
      </w:r>
      <w:r>
        <w:rPr>
          <w:sz w:val="20"/>
          <w:szCs w:val="20"/>
        </w:rPr>
        <w:tab/>
      </w:r>
      <w:r>
        <w:rPr>
          <w:rFonts w:ascii="Arial" w:eastAsia="Arial" w:hAnsi="Arial" w:cs="Arial"/>
          <w:sz w:val="14"/>
          <w:szCs w:val="14"/>
        </w:rPr>
        <w:t>31. Если кабель питания поврежден, во</w:t>
      </w:r>
    </w:p>
    <w:p w14:paraId="08173367" w14:textId="77777777" w:rsidR="009E2E11" w:rsidRDefault="009E2E11">
      <w:pPr>
        <w:spacing w:line="16" w:lineRule="exact"/>
        <w:rPr>
          <w:sz w:val="20"/>
          <w:szCs w:val="20"/>
        </w:rPr>
      </w:pPr>
    </w:p>
    <w:p w14:paraId="7D1B9C67" w14:textId="77777777" w:rsidR="009E2E11" w:rsidRDefault="00C51E53">
      <w:pPr>
        <w:tabs>
          <w:tab w:val="left" w:pos="4000"/>
        </w:tabs>
        <w:rPr>
          <w:sz w:val="20"/>
          <w:szCs w:val="20"/>
        </w:rPr>
      </w:pPr>
      <w:r>
        <w:rPr>
          <w:rFonts w:ascii="Arial" w:eastAsia="Arial" w:hAnsi="Arial" w:cs="Arial"/>
          <w:sz w:val="14"/>
          <w:szCs w:val="14"/>
        </w:rPr>
        <w:t>23. Никогда не используйте электрический адаптер</w:t>
      </w:r>
      <w:r>
        <w:rPr>
          <w:sz w:val="20"/>
          <w:szCs w:val="20"/>
        </w:rPr>
        <w:tab/>
      </w:r>
      <w:r>
        <w:rPr>
          <w:rFonts w:ascii="Arial" w:eastAsia="Arial" w:hAnsi="Arial" w:cs="Arial"/>
          <w:sz w:val="14"/>
          <w:szCs w:val="14"/>
        </w:rPr>
        <w:t>избежание опасности его должен заменить</w:t>
      </w:r>
    </w:p>
    <w:p w14:paraId="274C1F25" w14:textId="77777777" w:rsidR="009E2E11" w:rsidRDefault="009E2E11">
      <w:pPr>
        <w:spacing w:line="16" w:lineRule="exact"/>
        <w:rPr>
          <w:sz w:val="20"/>
          <w:szCs w:val="20"/>
        </w:rPr>
      </w:pPr>
    </w:p>
    <w:p w14:paraId="2E538E82" w14:textId="77777777" w:rsidR="009E2E11" w:rsidRDefault="00763CC3">
      <w:pPr>
        <w:tabs>
          <w:tab w:val="left" w:pos="4000"/>
        </w:tabs>
        <w:ind w:left="220"/>
        <w:rPr>
          <w:sz w:val="20"/>
          <w:szCs w:val="20"/>
        </w:rPr>
      </w:pPr>
      <w:r>
        <w:rPr>
          <w:rFonts w:ascii="Arial" w:eastAsia="Arial" w:hAnsi="Arial" w:cs="Arial"/>
          <w:sz w:val="14"/>
          <w:szCs w:val="14"/>
        </w:rPr>
        <w:t xml:space="preserve">Оборудованный </w:t>
      </w:r>
      <w:r w:rsidR="00C51E53">
        <w:rPr>
          <w:rFonts w:ascii="Arial" w:eastAsia="Arial" w:hAnsi="Arial" w:cs="Arial"/>
          <w:sz w:val="14"/>
          <w:szCs w:val="14"/>
        </w:rPr>
        <w:t xml:space="preserve"> вилкой с заземлением.</w:t>
      </w:r>
      <w:r w:rsidR="00C51E53">
        <w:rPr>
          <w:sz w:val="20"/>
          <w:szCs w:val="20"/>
        </w:rPr>
        <w:tab/>
      </w:r>
      <w:r w:rsidR="00C51E53">
        <w:rPr>
          <w:rFonts w:ascii="Arial" w:eastAsia="Arial" w:hAnsi="Arial" w:cs="Arial"/>
          <w:sz w:val="13"/>
          <w:szCs w:val="13"/>
        </w:rPr>
        <w:t xml:space="preserve">либо сам </w:t>
      </w:r>
      <w:r w:rsidR="00FF3960">
        <w:rPr>
          <w:rFonts w:ascii="Arial" w:eastAsia="Arial" w:hAnsi="Arial" w:cs="Arial"/>
          <w:sz w:val="13"/>
          <w:szCs w:val="13"/>
        </w:rPr>
        <w:t>оператор</w:t>
      </w:r>
      <w:r w:rsidR="00C51E53">
        <w:rPr>
          <w:rFonts w:ascii="Arial" w:eastAsia="Arial" w:hAnsi="Arial" w:cs="Arial"/>
          <w:sz w:val="13"/>
          <w:szCs w:val="13"/>
        </w:rPr>
        <w:t>, либо специалист</w:t>
      </w:r>
    </w:p>
    <w:p w14:paraId="568ED051" w14:textId="77777777" w:rsidR="009E2E11" w:rsidRDefault="009E2E11">
      <w:pPr>
        <w:spacing w:line="16" w:lineRule="exact"/>
        <w:rPr>
          <w:sz w:val="20"/>
          <w:szCs w:val="20"/>
        </w:rPr>
      </w:pPr>
    </w:p>
    <w:p w14:paraId="3FDA8B04" w14:textId="77777777" w:rsidR="009E2E11" w:rsidRDefault="00C51E53">
      <w:pPr>
        <w:tabs>
          <w:tab w:val="left" w:pos="4000"/>
        </w:tabs>
        <w:rPr>
          <w:sz w:val="20"/>
          <w:szCs w:val="20"/>
        </w:rPr>
      </w:pPr>
      <w:r>
        <w:rPr>
          <w:rFonts w:ascii="Arial" w:eastAsia="Arial" w:hAnsi="Arial" w:cs="Arial"/>
          <w:sz w:val="14"/>
          <w:szCs w:val="14"/>
        </w:rPr>
        <w:t>24. Проверяйте поврежденные детали. Перед</w:t>
      </w:r>
      <w:r>
        <w:rPr>
          <w:sz w:val="20"/>
          <w:szCs w:val="20"/>
        </w:rPr>
        <w:tab/>
      </w:r>
      <w:r>
        <w:rPr>
          <w:rFonts w:ascii="Arial" w:eastAsia="Arial" w:hAnsi="Arial" w:cs="Arial"/>
          <w:sz w:val="13"/>
          <w:szCs w:val="13"/>
        </w:rPr>
        <w:t>авторизованного сервисного центра.</w:t>
      </w:r>
    </w:p>
    <w:p w14:paraId="3E13FF41" w14:textId="77777777" w:rsidR="009E2E11" w:rsidRDefault="009E2E11">
      <w:pPr>
        <w:spacing w:line="16" w:lineRule="exact"/>
        <w:rPr>
          <w:sz w:val="20"/>
          <w:szCs w:val="20"/>
        </w:rPr>
      </w:pPr>
    </w:p>
    <w:p w14:paraId="2034428C" w14:textId="77777777" w:rsidR="009E2E11" w:rsidRDefault="00C51E53">
      <w:pPr>
        <w:tabs>
          <w:tab w:val="left" w:pos="3760"/>
        </w:tabs>
        <w:ind w:left="220"/>
        <w:rPr>
          <w:sz w:val="20"/>
          <w:szCs w:val="20"/>
        </w:rPr>
      </w:pPr>
      <w:r>
        <w:rPr>
          <w:rFonts w:ascii="Arial" w:eastAsia="Arial" w:hAnsi="Arial" w:cs="Arial"/>
          <w:sz w:val="14"/>
          <w:szCs w:val="14"/>
        </w:rPr>
        <w:t>дальнейшим использованием компрессора</w:t>
      </w:r>
      <w:r>
        <w:rPr>
          <w:sz w:val="20"/>
          <w:szCs w:val="20"/>
        </w:rPr>
        <w:tab/>
      </w:r>
      <w:r>
        <w:rPr>
          <w:rFonts w:ascii="Arial" w:eastAsia="Arial" w:hAnsi="Arial" w:cs="Arial"/>
          <w:sz w:val="14"/>
          <w:szCs w:val="14"/>
        </w:rPr>
        <w:t>32. Сохраните данные инструкции. Чаще</w:t>
      </w:r>
    </w:p>
    <w:p w14:paraId="0FE9B7D9" w14:textId="77777777" w:rsidR="009E2E11" w:rsidRDefault="009E2E11">
      <w:pPr>
        <w:spacing w:line="16" w:lineRule="exact"/>
        <w:rPr>
          <w:sz w:val="20"/>
          <w:szCs w:val="20"/>
        </w:rPr>
      </w:pPr>
    </w:p>
    <w:p w14:paraId="143EC226" w14:textId="77777777" w:rsidR="009E2E11" w:rsidRDefault="00C51E53">
      <w:pPr>
        <w:tabs>
          <w:tab w:val="left" w:pos="4000"/>
        </w:tabs>
        <w:ind w:left="220"/>
        <w:rPr>
          <w:sz w:val="20"/>
          <w:szCs w:val="20"/>
        </w:rPr>
      </w:pPr>
      <w:r>
        <w:rPr>
          <w:rFonts w:ascii="Arial" w:eastAsia="Arial" w:hAnsi="Arial" w:cs="Arial"/>
          <w:sz w:val="14"/>
          <w:szCs w:val="14"/>
        </w:rPr>
        <w:t>или пневматического инструмента тщательно</w:t>
      </w:r>
      <w:r>
        <w:rPr>
          <w:sz w:val="20"/>
          <w:szCs w:val="20"/>
        </w:rPr>
        <w:tab/>
      </w:r>
      <w:r>
        <w:rPr>
          <w:rFonts w:ascii="Arial" w:eastAsia="Arial" w:hAnsi="Arial" w:cs="Arial"/>
          <w:sz w:val="14"/>
          <w:szCs w:val="14"/>
        </w:rPr>
        <w:t>обращайтесь к ним и используйте для инструктажа</w:t>
      </w:r>
    </w:p>
    <w:p w14:paraId="46AAD5C4" w14:textId="77777777" w:rsidR="009E2E11" w:rsidRDefault="009E2E11">
      <w:pPr>
        <w:spacing w:line="16" w:lineRule="exact"/>
        <w:rPr>
          <w:sz w:val="20"/>
          <w:szCs w:val="20"/>
        </w:rPr>
      </w:pPr>
    </w:p>
    <w:p w14:paraId="22D78F41" w14:textId="77777777" w:rsidR="009E2E11" w:rsidRDefault="00C51E53">
      <w:pPr>
        <w:tabs>
          <w:tab w:val="left" w:pos="4000"/>
        </w:tabs>
        <w:ind w:left="220"/>
        <w:rPr>
          <w:sz w:val="20"/>
          <w:szCs w:val="20"/>
        </w:rPr>
      </w:pPr>
      <w:r>
        <w:rPr>
          <w:rFonts w:ascii="Arial" w:eastAsia="Arial" w:hAnsi="Arial" w:cs="Arial"/>
          <w:sz w:val="14"/>
          <w:szCs w:val="14"/>
        </w:rPr>
        <w:t>проверьте правильность работы и функциональную</w:t>
      </w:r>
      <w:r>
        <w:rPr>
          <w:sz w:val="20"/>
          <w:szCs w:val="20"/>
        </w:rPr>
        <w:tab/>
      </w:r>
      <w:r>
        <w:rPr>
          <w:rFonts w:ascii="Arial" w:eastAsia="Arial" w:hAnsi="Arial" w:cs="Arial"/>
          <w:sz w:val="13"/>
          <w:szCs w:val="13"/>
        </w:rPr>
        <w:t>других возможных пользователей инструмента.</w:t>
      </w:r>
    </w:p>
    <w:p w14:paraId="429F7C4B" w14:textId="77777777" w:rsidR="009E2E11" w:rsidRDefault="009E2E11">
      <w:pPr>
        <w:spacing w:line="16" w:lineRule="exact"/>
        <w:rPr>
          <w:sz w:val="20"/>
          <w:szCs w:val="20"/>
        </w:rPr>
      </w:pPr>
    </w:p>
    <w:p w14:paraId="7B700E40" w14:textId="77777777" w:rsidR="009E2E11" w:rsidRDefault="00C51E53">
      <w:pPr>
        <w:tabs>
          <w:tab w:val="left" w:pos="4000"/>
        </w:tabs>
        <w:ind w:left="220"/>
        <w:rPr>
          <w:sz w:val="20"/>
          <w:szCs w:val="20"/>
        </w:rPr>
      </w:pPr>
      <w:r>
        <w:rPr>
          <w:rFonts w:ascii="Arial" w:eastAsia="Arial" w:hAnsi="Arial" w:cs="Arial"/>
          <w:sz w:val="14"/>
          <w:szCs w:val="14"/>
        </w:rPr>
        <w:t>работоспособность поврежденных защитных</w:t>
      </w:r>
      <w:r>
        <w:rPr>
          <w:sz w:val="20"/>
          <w:szCs w:val="20"/>
        </w:rPr>
        <w:tab/>
      </w:r>
      <w:r>
        <w:rPr>
          <w:rFonts w:ascii="Arial" w:eastAsia="Arial" w:hAnsi="Arial" w:cs="Arial"/>
          <w:sz w:val="13"/>
          <w:szCs w:val="13"/>
        </w:rPr>
        <w:t>Если вы временно передаете кому-либо данный</w:t>
      </w:r>
    </w:p>
    <w:p w14:paraId="14DFB89F" w14:textId="77777777" w:rsidR="009E2E11" w:rsidRDefault="009E2E11">
      <w:pPr>
        <w:spacing w:line="16" w:lineRule="exact"/>
        <w:rPr>
          <w:sz w:val="20"/>
          <w:szCs w:val="20"/>
        </w:rPr>
      </w:pPr>
    </w:p>
    <w:p w14:paraId="65BA598A" w14:textId="77777777" w:rsidR="009E2E11" w:rsidRDefault="00C51E53">
      <w:pPr>
        <w:tabs>
          <w:tab w:val="left" w:pos="4000"/>
        </w:tabs>
        <w:ind w:left="220"/>
        <w:rPr>
          <w:sz w:val="20"/>
          <w:szCs w:val="20"/>
        </w:rPr>
      </w:pPr>
      <w:r>
        <w:rPr>
          <w:rFonts w:ascii="Arial" w:eastAsia="Arial" w:hAnsi="Arial" w:cs="Arial"/>
          <w:sz w:val="14"/>
          <w:szCs w:val="14"/>
        </w:rPr>
        <w:t>приспособлений и других компонентов.</w:t>
      </w:r>
      <w:r>
        <w:rPr>
          <w:sz w:val="20"/>
          <w:szCs w:val="20"/>
        </w:rPr>
        <w:tab/>
      </w:r>
      <w:r>
        <w:rPr>
          <w:rFonts w:ascii="Arial" w:eastAsia="Arial" w:hAnsi="Arial" w:cs="Arial"/>
          <w:sz w:val="13"/>
          <w:szCs w:val="13"/>
        </w:rPr>
        <w:t>инструмент, передайте вместе с ним и данные</w:t>
      </w:r>
    </w:p>
    <w:p w14:paraId="390A02A9" w14:textId="77777777" w:rsidR="009E2E11" w:rsidRDefault="009E2E11">
      <w:pPr>
        <w:spacing w:line="16" w:lineRule="exact"/>
        <w:rPr>
          <w:sz w:val="20"/>
          <w:szCs w:val="20"/>
        </w:rPr>
      </w:pPr>
    </w:p>
    <w:p w14:paraId="5014ED14" w14:textId="77777777" w:rsidR="009E2E11" w:rsidRDefault="00C51E53">
      <w:pPr>
        <w:tabs>
          <w:tab w:val="left" w:pos="4000"/>
        </w:tabs>
        <w:rPr>
          <w:sz w:val="20"/>
          <w:szCs w:val="20"/>
        </w:rPr>
      </w:pPr>
      <w:r>
        <w:rPr>
          <w:rFonts w:ascii="Arial" w:eastAsia="Arial" w:hAnsi="Arial" w:cs="Arial"/>
          <w:sz w:val="14"/>
          <w:szCs w:val="14"/>
        </w:rPr>
        <w:t>25. Проверьте регулировку и сочленение</w:t>
      </w:r>
      <w:r>
        <w:rPr>
          <w:sz w:val="20"/>
          <w:szCs w:val="20"/>
        </w:rPr>
        <w:tab/>
      </w:r>
      <w:r>
        <w:rPr>
          <w:rFonts w:ascii="Arial" w:eastAsia="Arial" w:hAnsi="Arial" w:cs="Arial"/>
          <w:sz w:val="14"/>
          <w:szCs w:val="14"/>
        </w:rPr>
        <w:t>инструкции.</w:t>
      </w:r>
    </w:p>
    <w:p w14:paraId="4DD7F061" w14:textId="77777777" w:rsidR="009E2E11" w:rsidRDefault="009E2E11">
      <w:pPr>
        <w:spacing w:line="16" w:lineRule="exact"/>
        <w:rPr>
          <w:sz w:val="20"/>
          <w:szCs w:val="20"/>
        </w:rPr>
      </w:pPr>
    </w:p>
    <w:p w14:paraId="702DAA74" w14:textId="77777777" w:rsidR="009E2E11" w:rsidRDefault="00C51E53">
      <w:pPr>
        <w:tabs>
          <w:tab w:val="left" w:pos="3760"/>
        </w:tabs>
        <w:ind w:left="220"/>
        <w:rPr>
          <w:sz w:val="20"/>
          <w:szCs w:val="20"/>
        </w:rPr>
      </w:pPr>
      <w:r>
        <w:rPr>
          <w:rFonts w:ascii="Arial" w:eastAsia="Arial" w:hAnsi="Arial" w:cs="Arial"/>
          <w:sz w:val="14"/>
          <w:szCs w:val="14"/>
        </w:rPr>
        <w:t>движущихся частей, целостность деталей,</w:t>
      </w:r>
      <w:r>
        <w:rPr>
          <w:sz w:val="20"/>
          <w:szCs w:val="20"/>
        </w:rPr>
        <w:tab/>
      </w:r>
      <w:r>
        <w:rPr>
          <w:rFonts w:ascii="Arial" w:eastAsia="Arial" w:hAnsi="Arial" w:cs="Arial"/>
          <w:sz w:val="14"/>
          <w:szCs w:val="14"/>
        </w:rPr>
        <w:t>33. Управление компрессором осуществляется с</w:t>
      </w:r>
    </w:p>
    <w:p w14:paraId="22F10F97" w14:textId="77777777" w:rsidR="009E2E11" w:rsidRDefault="009E2E11">
      <w:pPr>
        <w:spacing w:line="16" w:lineRule="exact"/>
        <w:rPr>
          <w:sz w:val="20"/>
          <w:szCs w:val="20"/>
        </w:rPr>
      </w:pPr>
    </w:p>
    <w:p w14:paraId="14EFD99E" w14:textId="77777777" w:rsidR="009E2E11" w:rsidRDefault="00C51E53">
      <w:pPr>
        <w:tabs>
          <w:tab w:val="left" w:pos="4000"/>
        </w:tabs>
        <w:ind w:left="220"/>
        <w:rPr>
          <w:sz w:val="20"/>
          <w:szCs w:val="20"/>
        </w:rPr>
      </w:pPr>
      <w:r>
        <w:rPr>
          <w:rFonts w:ascii="Arial" w:eastAsia="Arial" w:hAnsi="Arial" w:cs="Arial"/>
          <w:sz w:val="14"/>
          <w:szCs w:val="14"/>
        </w:rPr>
        <w:t>креп</w:t>
      </w:r>
      <w:r w:rsidR="00763CC3">
        <w:rPr>
          <w:rFonts w:ascii="Arial" w:eastAsia="Arial" w:hAnsi="Arial" w:cs="Arial"/>
          <w:sz w:val="14"/>
          <w:szCs w:val="14"/>
        </w:rPr>
        <w:t xml:space="preserve">ежи </w:t>
      </w:r>
      <w:r>
        <w:rPr>
          <w:rFonts w:ascii="Arial" w:eastAsia="Arial" w:hAnsi="Arial" w:cs="Arial"/>
          <w:sz w:val="14"/>
          <w:szCs w:val="14"/>
        </w:rPr>
        <w:t>, и другие факторы, которые могут</w:t>
      </w:r>
      <w:r>
        <w:rPr>
          <w:sz w:val="20"/>
          <w:szCs w:val="20"/>
        </w:rPr>
        <w:tab/>
      </w:r>
      <w:r>
        <w:rPr>
          <w:rFonts w:ascii="Arial" w:eastAsia="Arial" w:hAnsi="Arial" w:cs="Arial"/>
          <w:sz w:val="14"/>
          <w:szCs w:val="14"/>
        </w:rPr>
        <w:t>передней стороны пульта управления.</w:t>
      </w:r>
    </w:p>
    <w:p w14:paraId="507C39FF" w14:textId="77777777" w:rsidR="009E2E11" w:rsidRDefault="009E2E11">
      <w:pPr>
        <w:spacing w:line="16" w:lineRule="exact"/>
        <w:rPr>
          <w:sz w:val="20"/>
          <w:szCs w:val="20"/>
        </w:rPr>
      </w:pPr>
    </w:p>
    <w:p w14:paraId="48C9BCEF" w14:textId="77777777" w:rsidR="009E2E11" w:rsidRDefault="00C51E53">
      <w:pPr>
        <w:tabs>
          <w:tab w:val="left" w:pos="3760"/>
        </w:tabs>
        <w:ind w:left="220"/>
        <w:rPr>
          <w:sz w:val="20"/>
          <w:szCs w:val="20"/>
        </w:rPr>
      </w:pPr>
      <w:r>
        <w:rPr>
          <w:rFonts w:ascii="Arial" w:eastAsia="Arial" w:hAnsi="Arial" w:cs="Arial"/>
          <w:sz w:val="14"/>
          <w:szCs w:val="14"/>
        </w:rPr>
        <w:t>отразиться на работе устройства. Защитный</w:t>
      </w:r>
      <w:r>
        <w:rPr>
          <w:sz w:val="20"/>
          <w:szCs w:val="20"/>
        </w:rPr>
        <w:tab/>
      </w:r>
      <w:r>
        <w:rPr>
          <w:rFonts w:ascii="Arial" w:eastAsia="Arial" w:hAnsi="Arial" w:cs="Arial"/>
          <w:sz w:val="14"/>
          <w:szCs w:val="14"/>
        </w:rPr>
        <w:t xml:space="preserve">34. Во время работы </w:t>
      </w:r>
      <w:r w:rsidR="00A079AA">
        <w:rPr>
          <w:rFonts w:ascii="Arial" w:eastAsia="Arial" w:hAnsi="Arial" w:cs="Arial"/>
          <w:sz w:val="14"/>
          <w:szCs w:val="14"/>
        </w:rPr>
        <w:t>устройства</w:t>
      </w:r>
      <w:r>
        <w:rPr>
          <w:rFonts w:ascii="Arial" w:eastAsia="Arial" w:hAnsi="Arial" w:cs="Arial"/>
          <w:sz w:val="14"/>
          <w:szCs w:val="14"/>
        </w:rPr>
        <w:t xml:space="preserve"> многие его детали</w:t>
      </w:r>
    </w:p>
    <w:p w14:paraId="7E61F9BB" w14:textId="77777777" w:rsidR="009E2E11" w:rsidRDefault="009E2E11">
      <w:pPr>
        <w:spacing w:line="16" w:lineRule="exact"/>
        <w:rPr>
          <w:sz w:val="20"/>
          <w:szCs w:val="20"/>
        </w:rPr>
      </w:pPr>
    </w:p>
    <w:p w14:paraId="0FB68421" w14:textId="77777777" w:rsidR="009E2E11" w:rsidRDefault="00C51E53">
      <w:pPr>
        <w:tabs>
          <w:tab w:val="left" w:pos="4000"/>
        </w:tabs>
        <w:ind w:left="220"/>
        <w:rPr>
          <w:sz w:val="20"/>
          <w:szCs w:val="20"/>
        </w:rPr>
      </w:pPr>
      <w:r>
        <w:rPr>
          <w:rFonts w:ascii="Arial" w:eastAsia="Arial" w:hAnsi="Arial" w:cs="Arial"/>
          <w:sz w:val="14"/>
          <w:szCs w:val="14"/>
        </w:rPr>
        <w:t>кожух или любая другая деталь должны быть</w:t>
      </w:r>
      <w:r>
        <w:rPr>
          <w:sz w:val="20"/>
          <w:szCs w:val="20"/>
        </w:rPr>
        <w:tab/>
      </w:r>
      <w:r>
        <w:rPr>
          <w:rFonts w:ascii="Arial" w:eastAsia="Arial" w:hAnsi="Arial" w:cs="Arial"/>
          <w:sz w:val="13"/>
          <w:szCs w:val="13"/>
        </w:rPr>
        <w:t>могут сильно нагреваться. Используйте</w:t>
      </w:r>
    </w:p>
    <w:p w14:paraId="67F7AFF1" w14:textId="77777777" w:rsidR="009E2E11" w:rsidRDefault="009E2E11">
      <w:pPr>
        <w:spacing w:line="16" w:lineRule="exact"/>
        <w:rPr>
          <w:sz w:val="20"/>
          <w:szCs w:val="20"/>
        </w:rPr>
      </w:pPr>
    </w:p>
    <w:p w14:paraId="2425951B" w14:textId="77777777" w:rsidR="009E2E11" w:rsidRDefault="00C51E53">
      <w:pPr>
        <w:tabs>
          <w:tab w:val="left" w:pos="4000"/>
        </w:tabs>
        <w:ind w:left="220"/>
        <w:rPr>
          <w:sz w:val="20"/>
          <w:szCs w:val="20"/>
        </w:rPr>
      </w:pPr>
      <w:r>
        <w:rPr>
          <w:rFonts w:ascii="Arial" w:eastAsia="Arial" w:hAnsi="Arial" w:cs="Arial"/>
          <w:sz w:val="14"/>
          <w:szCs w:val="14"/>
        </w:rPr>
        <w:t xml:space="preserve">отремонтированы в </w:t>
      </w:r>
      <w:r w:rsidR="00763CC3">
        <w:rPr>
          <w:rFonts w:ascii="Arial" w:eastAsia="Arial" w:hAnsi="Arial" w:cs="Arial"/>
          <w:sz w:val="14"/>
          <w:szCs w:val="14"/>
        </w:rPr>
        <w:t>авторизованном</w:t>
      </w:r>
      <w:r>
        <w:rPr>
          <w:rFonts w:ascii="Arial" w:eastAsia="Arial" w:hAnsi="Arial" w:cs="Arial"/>
          <w:sz w:val="14"/>
          <w:szCs w:val="14"/>
        </w:rPr>
        <w:t xml:space="preserve"> </w:t>
      </w:r>
      <w:r w:rsidR="00763CC3">
        <w:rPr>
          <w:rFonts w:ascii="Arial" w:eastAsia="Arial" w:hAnsi="Arial" w:cs="Arial"/>
          <w:sz w:val="14"/>
          <w:szCs w:val="14"/>
        </w:rPr>
        <w:t>сервисном</w:t>
      </w:r>
      <w:r>
        <w:rPr>
          <w:sz w:val="20"/>
          <w:szCs w:val="20"/>
        </w:rPr>
        <w:tab/>
      </w:r>
      <w:r>
        <w:rPr>
          <w:rFonts w:ascii="Arial" w:eastAsia="Arial" w:hAnsi="Arial" w:cs="Arial"/>
          <w:sz w:val="13"/>
          <w:szCs w:val="13"/>
        </w:rPr>
        <w:t>необходимые индивидуальные средства защиты,</w:t>
      </w:r>
    </w:p>
    <w:p w14:paraId="50D5FD81" w14:textId="77777777" w:rsidR="009E2E11" w:rsidRDefault="009E2E11">
      <w:pPr>
        <w:spacing w:line="16" w:lineRule="exact"/>
        <w:rPr>
          <w:sz w:val="20"/>
          <w:szCs w:val="20"/>
        </w:rPr>
      </w:pPr>
    </w:p>
    <w:p w14:paraId="3C6B2FC1" w14:textId="77777777" w:rsidR="009E2E11" w:rsidRDefault="00763CC3">
      <w:pPr>
        <w:tabs>
          <w:tab w:val="left" w:pos="4000"/>
        </w:tabs>
        <w:ind w:left="220"/>
        <w:rPr>
          <w:sz w:val="20"/>
          <w:szCs w:val="20"/>
        </w:rPr>
      </w:pPr>
      <w:r>
        <w:rPr>
          <w:rFonts w:ascii="Arial" w:eastAsia="Arial" w:hAnsi="Arial" w:cs="Arial"/>
          <w:sz w:val="14"/>
          <w:szCs w:val="14"/>
        </w:rPr>
        <w:t xml:space="preserve">центре </w:t>
      </w:r>
      <w:r w:rsidR="00C51E53">
        <w:rPr>
          <w:rFonts w:ascii="Arial" w:eastAsia="Arial" w:hAnsi="Arial" w:cs="Arial"/>
          <w:sz w:val="14"/>
          <w:szCs w:val="14"/>
        </w:rPr>
        <w:t xml:space="preserve"> . </w:t>
      </w:r>
      <w:r>
        <w:rPr>
          <w:rFonts w:ascii="Arial" w:eastAsia="Arial" w:hAnsi="Arial" w:cs="Arial"/>
          <w:sz w:val="14"/>
          <w:szCs w:val="14"/>
        </w:rPr>
        <w:t>Несоблюдение данных требований</w:t>
      </w:r>
      <w:r w:rsidR="00C51E53">
        <w:rPr>
          <w:rFonts w:ascii="Arial" w:eastAsia="Arial" w:hAnsi="Arial" w:cs="Arial"/>
          <w:sz w:val="14"/>
          <w:szCs w:val="14"/>
        </w:rPr>
        <w:t>,</w:t>
      </w:r>
      <w:r w:rsidR="00C51E53">
        <w:rPr>
          <w:sz w:val="20"/>
          <w:szCs w:val="20"/>
        </w:rPr>
        <w:tab/>
      </w:r>
      <w:r w:rsidR="00C51E53">
        <w:rPr>
          <w:rFonts w:ascii="Arial" w:eastAsia="Arial" w:hAnsi="Arial" w:cs="Arial"/>
          <w:sz w:val="13"/>
          <w:szCs w:val="13"/>
        </w:rPr>
        <w:t>например перчатки, чтобы предотвратить</w:t>
      </w:r>
    </w:p>
    <w:p w14:paraId="7713DC8C" w14:textId="77777777" w:rsidR="009E2E11" w:rsidRDefault="009E2E11">
      <w:pPr>
        <w:spacing w:line="16" w:lineRule="exact"/>
        <w:rPr>
          <w:sz w:val="20"/>
          <w:szCs w:val="20"/>
        </w:rPr>
      </w:pPr>
    </w:p>
    <w:p w14:paraId="5000D41B" w14:textId="77777777" w:rsidR="009E2E11" w:rsidRDefault="00763CC3">
      <w:pPr>
        <w:tabs>
          <w:tab w:val="left" w:pos="4000"/>
        </w:tabs>
        <w:ind w:left="220"/>
        <w:rPr>
          <w:sz w:val="20"/>
          <w:szCs w:val="20"/>
        </w:rPr>
      </w:pPr>
      <w:r>
        <w:rPr>
          <w:rFonts w:ascii="Arial" w:eastAsia="Arial" w:hAnsi="Arial" w:cs="Arial"/>
          <w:sz w:val="14"/>
          <w:szCs w:val="14"/>
        </w:rPr>
        <w:t xml:space="preserve">может привести к </w:t>
      </w:r>
      <w:r w:rsidR="00C51E53">
        <w:rPr>
          <w:rFonts w:ascii="Arial" w:eastAsia="Arial" w:hAnsi="Arial" w:cs="Arial"/>
          <w:sz w:val="14"/>
          <w:szCs w:val="14"/>
        </w:rPr>
        <w:t>пожар</w:t>
      </w:r>
      <w:r>
        <w:rPr>
          <w:rFonts w:ascii="Arial" w:eastAsia="Arial" w:hAnsi="Arial" w:cs="Arial"/>
          <w:sz w:val="14"/>
          <w:szCs w:val="14"/>
        </w:rPr>
        <w:t>у</w:t>
      </w:r>
      <w:r w:rsidR="00C51E53">
        <w:rPr>
          <w:rFonts w:ascii="Arial" w:eastAsia="Arial" w:hAnsi="Arial" w:cs="Arial"/>
          <w:sz w:val="14"/>
          <w:szCs w:val="14"/>
        </w:rPr>
        <w:t xml:space="preserve"> и  травм</w:t>
      </w:r>
      <w:r>
        <w:rPr>
          <w:rFonts w:ascii="Arial" w:eastAsia="Arial" w:hAnsi="Arial" w:cs="Arial"/>
          <w:sz w:val="14"/>
          <w:szCs w:val="14"/>
        </w:rPr>
        <w:t>ированию</w:t>
      </w:r>
      <w:r w:rsidR="00C51E53">
        <w:rPr>
          <w:rFonts w:ascii="Arial" w:eastAsia="Arial" w:hAnsi="Arial" w:cs="Arial"/>
          <w:sz w:val="14"/>
          <w:szCs w:val="14"/>
        </w:rPr>
        <w:t>.</w:t>
      </w:r>
      <w:r w:rsidR="00C51E53">
        <w:rPr>
          <w:sz w:val="20"/>
          <w:szCs w:val="20"/>
        </w:rPr>
        <w:tab/>
      </w:r>
      <w:r w:rsidR="00C51E53">
        <w:rPr>
          <w:rFonts w:ascii="Arial" w:eastAsia="Arial" w:hAnsi="Arial" w:cs="Arial"/>
          <w:sz w:val="14"/>
          <w:szCs w:val="14"/>
        </w:rPr>
        <w:t>травмирование вследствие высокой температуры.</w:t>
      </w:r>
    </w:p>
    <w:p w14:paraId="4AD5E35A" w14:textId="77777777" w:rsidR="009E2E11" w:rsidRDefault="009E2E11">
      <w:pPr>
        <w:sectPr w:rsidR="009E2E11">
          <w:pgSz w:w="7940" w:h="10772"/>
          <w:pgMar w:top="385" w:right="257" w:bottom="0" w:left="300" w:header="0" w:footer="0" w:gutter="0"/>
          <w:cols w:space="720" w:equalWidth="0">
            <w:col w:w="7380"/>
          </w:cols>
        </w:sectPr>
      </w:pPr>
    </w:p>
    <w:p w14:paraId="0A7FE1D8" w14:textId="77777777" w:rsidR="009E2E11" w:rsidRDefault="009E2E11">
      <w:pPr>
        <w:spacing w:line="200" w:lineRule="exact"/>
        <w:rPr>
          <w:sz w:val="20"/>
          <w:szCs w:val="20"/>
        </w:rPr>
      </w:pPr>
    </w:p>
    <w:p w14:paraId="6707CF64" w14:textId="77777777" w:rsidR="009E2E11" w:rsidRDefault="009E2E11">
      <w:pPr>
        <w:spacing w:line="200" w:lineRule="exact"/>
        <w:rPr>
          <w:sz w:val="20"/>
          <w:szCs w:val="20"/>
        </w:rPr>
      </w:pPr>
    </w:p>
    <w:p w14:paraId="31AC2AD0" w14:textId="77777777" w:rsidR="009E2E11" w:rsidRDefault="009E2E11">
      <w:pPr>
        <w:spacing w:line="200" w:lineRule="exact"/>
        <w:rPr>
          <w:sz w:val="20"/>
          <w:szCs w:val="20"/>
        </w:rPr>
      </w:pPr>
    </w:p>
    <w:p w14:paraId="34F32E3A" w14:textId="77777777" w:rsidR="009E2E11" w:rsidRDefault="009E2E11">
      <w:pPr>
        <w:spacing w:line="200" w:lineRule="exact"/>
        <w:rPr>
          <w:sz w:val="20"/>
          <w:szCs w:val="20"/>
        </w:rPr>
      </w:pPr>
    </w:p>
    <w:p w14:paraId="7041378A" w14:textId="77777777" w:rsidR="009E2E11" w:rsidRDefault="009E2E11">
      <w:pPr>
        <w:spacing w:line="264" w:lineRule="exact"/>
        <w:rPr>
          <w:sz w:val="20"/>
          <w:szCs w:val="20"/>
        </w:rPr>
      </w:pPr>
    </w:p>
    <w:p w14:paraId="10FCAC7C" w14:textId="77777777" w:rsidR="009E2E11" w:rsidRDefault="00C51E53">
      <w:pPr>
        <w:ind w:right="200"/>
        <w:jc w:val="center"/>
        <w:rPr>
          <w:sz w:val="20"/>
          <w:szCs w:val="20"/>
        </w:rPr>
      </w:pPr>
      <w:r>
        <w:rPr>
          <w:rFonts w:ascii="Arial" w:eastAsia="Arial" w:hAnsi="Arial" w:cs="Arial"/>
          <w:sz w:val="10"/>
          <w:szCs w:val="10"/>
        </w:rPr>
        <w:t>4</w:t>
      </w:r>
    </w:p>
    <w:p w14:paraId="4871D48F" w14:textId="77777777" w:rsidR="009E2E11" w:rsidRDefault="009E2E11">
      <w:pPr>
        <w:sectPr w:rsidR="009E2E11">
          <w:type w:val="continuous"/>
          <w:pgSz w:w="7940" w:h="10772"/>
          <w:pgMar w:top="385" w:right="257" w:bottom="0" w:left="300" w:header="0" w:footer="0" w:gutter="0"/>
          <w:cols w:space="720" w:equalWidth="0">
            <w:col w:w="7380"/>
          </w:cols>
        </w:sectPr>
      </w:pPr>
    </w:p>
    <w:p w14:paraId="51F43EAD" w14:textId="77777777" w:rsidR="009E2E11" w:rsidRDefault="00C51E53">
      <w:pPr>
        <w:spacing w:line="23" w:lineRule="exact"/>
        <w:rPr>
          <w:sz w:val="20"/>
          <w:szCs w:val="20"/>
        </w:rPr>
      </w:pPr>
      <w:bookmarkStart w:id="6" w:name="page6"/>
      <w:bookmarkEnd w:id="6"/>
      <w:r>
        <w:rPr>
          <w:noProof/>
          <w:sz w:val="20"/>
          <w:szCs w:val="20"/>
          <w:lang w:eastAsia="ru-RU"/>
        </w:rPr>
        <w:lastRenderedPageBreak/>
        <w:drawing>
          <wp:anchor distT="0" distB="0" distL="114300" distR="114300" simplePos="0" relativeHeight="251606016" behindDoc="1" locked="0" layoutInCell="0" allowOverlap="1" wp14:anchorId="1A6E8163" wp14:editId="1C6660D3">
            <wp:simplePos x="0" y="0"/>
            <wp:positionH relativeFrom="page">
              <wp:posOffset>179705</wp:posOffset>
            </wp:positionH>
            <wp:positionV relativeFrom="page">
              <wp:posOffset>280035</wp:posOffset>
            </wp:positionV>
            <wp:extent cx="2263775" cy="152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263775" cy="152400"/>
                    </a:xfrm>
                    <a:prstGeom prst="rect">
                      <a:avLst/>
                    </a:prstGeom>
                    <a:noFill/>
                  </pic:spPr>
                </pic:pic>
              </a:graphicData>
            </a:graphic>
          </wp:anchor>
        </w:drawing>
      </w:r>
    </w:p>
    <w:p w14:paraId="22154CB0" w14:textId="77777777" w:rsidR="009E2E11" w:rsidRDefault="00C51E53">
      <w:pPr>
        <w:ind w:left="60"/>
        <w:rPr>
          <w:sz w:val="20"/>
          <w:szCs w:val="20"/>
        </w:rPr>
      </w:pPr>
      <w:r>
        <w:rPr>
          <w:rFonts w:ascii="Arial" w:eastAsia="Arial" w:hAnsi="Arial" w:cs="Arial"/>
          <w:b/>
          <w:bCs/>
          <w:color w:val="FFFFFF"/>
          <w:sz w:val="15"/>
          <w:szCs w:val="15"/>
        </w:rPr>
        <w:t>ЭЛЕКТРИЧЕСКИЕ ЭЛЕМЕНТЫ</w:t>
      </w:r>
    </w:p>
    <w:p w14:paraId="262BCD9C" w14:textId="77777777" w:rsidR="009E2E11" w:rsidRDefault="009E2E11">
      <w:pPr>
        <w:spacing w:line="30" w:lineRule="exact"/>
        <w:rPr>
          <w:sz w:val="20"/>
          <w:szCs w:val="20"/>
        </w:rPr>
      </w:pPr>
    </w:p>
    <w:p w14:paraId="797BB30F" w14:textId="77777777" w:rsidR="009E2E11" w:rsidRDefault="00C51E53">
      <w:pPr>
        <w:rPr>
          <w:sz w:val="20"/>
          <w:szCs w:val="20"/>
        </w:rPr>
      </w:pPr>
      <w:r>
        <w:rPr>
          <w:rFonts w:ascii="Arial" w:eastAsia="Arial" w:hAnsi="Arial" w:cs="Arial"/>
          <w:b/>
          <w:bCs/>
          <w:sz w:val="14"/>
          <w:szCs w:val="14"/>
        </w:rPr>
        <w:t>ЭЛЕКТРИЧЕСКОЕ ПОДКЛЮЧЕНИЕ</w:t>
      </w:r>
    </w:p>
    <w:p w14:paraId="19913B0A" w14:textId="77777777" w:rsidR="009E2E11" w:rsidRDefault="009E2E11">
      <w:pPr>
        <w:spacing w:line="33" w:lineRule="exact"/>
        <w:rPr>
          <w:sz w:val="20"/>
          <w:szCs w:val="20"/>
        </w:rPr>
      </w:pPr>
    </w:p>
    <w:p w14:paraId="7392BA62" w14:textId="77777777" w:rsidR="009E2E11" w:rsidRDefault="00C51E53">
      <w:pPr>
        <w:spacing w:line="309" w:lineRule="auto"/>
        <w:rPr>
          <w:sz w:val="20"/>
          <w:szCs w:val="20"/>
        </w:rPr>
      </w:pPr>
      <w:r>
        <w:rPr>
          <w:rFonts w:ascii="Arial" w:eastAsia="Arial" w:hAnsi="Arial" w:cs="Arial"/>
          <w:sz w:val="13"/>
          <w:szCs w:val="13"/>
        </w:rPr>
        <w:t>Данный инструмент приводится в действие электродвигателем высокого качества сборки. Устройство следует подключать только к электрической сети переменного тока с напряжением 240 В, 50 Гц (стандартные параметры электросети для жилых помещений). Не используйте для питания данного устройства постоянный ток. Значительное падение напряжения на двигателе приведет к выделению мощности и перегреву двигателя. Если подключенный</w:t>
      </w:r>
    </w:p>
    <w:p w14:paraId="5F0533F1" w14:textId="77777777" w:rsidR="009E2E11" w:rsidRDefault="009E2E11">
      <w:pPr>
        <w:spacing w:line="1" w:lineRule="exact"/>
        <w:rPr>
          <w:sz w:val="20"/>
          <w:szCs w:val="20"/>
        </w:rPr>
      </w:pPr>
    </w:p>
    <w:p w14:paraId="65A68595" w14:textId="77777777" w:rsidR="009E2E11" w:rsidRDefault="00C51E53">
      <w:pPr>
        <w:numPr>
          <w:ilvl w:val="0"/>
          <w:numId w:val="14"/>
        </w:numPr>
        <w:tabs>
          <w:tab w:val="left" w:pos="95"/>
        </w:tabs>
        <w:spacing w:line="285" w:lineRule="auto"/>
        <w:ind w:right="200" w:firstLine="3"/>
        <w:rPr>
          <w:rFonts w:ascii="Arial" w:eastAsia="Arial" w:hAnsi="Arial" w:cs="Arial"/>
          <w:sz w:val="14"/>
          <w:szCs w:val="14"/>
        </w:rPr>
      </w:pPr>
      <w:r>
        <w:rPr>
          <w:rFonts w:ascii="Arial" w:eastAsia="Arial" w:hAnsi="Arial" w:cs="Arial"/>
          <w:sz w:val="14"/>
          <w:szCs w:val="14"/>
        </w:rPr>
        <w:t>розетке компрессор не работает, проверьте подачу питания.</w:t>
      </w:r>
    </w:p>
    <w:p w14:paraId="405F8796" w14:textId="77777777" w:rsidR="009E2E11" w:rsidRDefault="009E2E11">
      <w:pPr>
        <w:spacing w:line="1" w:lineRule="exact"/>
        <w:rPr>
          <w:rFonts w:ascii="Arial" w:eastAsia="Arial" w:hAnsi="Arial" w:cs="Arial"/>
          <w:sz w:val="14"/>
          <w:szCs w:val="14"/>
        </w:rPr>
      </w:pPr>
    </w:p>
    <w:p w14:paraId="2BE152E5" w14:textId="77777777" w:rsidR="009E2E11" w:rsidRPr="00FF3960" w:rsidRDefault="00C51E53">
      <w:pPr>
        <w:rPr>
          <w:rFonts w:ascii="Arial" w:eastAsia="Arial" w:hAnsi="Arial" w:cs="Arial"/>
          <w:sz w:val="12"/>
          <w:szCs w:val="12"/>
        </w:rPr>
      </w:pPr>
      <w:r w:rsidRPr="00FF3960">
        <w:rPr>
          <w:rFonts w:ascii="Arial" w:eastAsia="Arial" w:hAnsi="Arial" w:cs="Arial"/>
          <w:b/>
          <w:bCs/>
          <w:sz w:val="12"/>
          <w:szCs w:val="12"/>
        </w:rPr>
        <w:t xml:space="preserve">СКОРОСТЬ </w:t>
      </w:r>
      <w:r w:rsidR="00FF3960" w:rsidRPr="00FF3960">
        <w:rPr>
          <w:rFonts w:ascii="Arial" w:eastAsia="Arial" w:hAnsi="Arial" w:cs="Arial"/>
          <w:b/>
          <w:bCs/>
          <w:sz w:val="12"/>
          <w:szCs w:val="12"/>
        </w:rPr>
        <w:t xml:space="preserve">РАБОТЫ </w:t>
      </w:r>
      <w:r w:rsidRPr="00FF3960">
        <w:rPr>
          <w:rFonts w:ascii="Arial" w:eastAsia="Arial" w:hAnsi="Arial" w:cs="Arial"/>
          <w:b/>
          <w:bCs/>
          <w:sz w:val="12"/>
          <w:szCs w:val="12"/>
        </w:rPr>
        <w:t xml:space="preserve">И </w:t>
      </w:r>
      <w:r w:rsidR="00FF3960" w:rsidRPr="00FF3960">
        <w:rPr>
          <w:rFonts w:ascii="Arial" w:eastAsia="Arial" w:hAnsi="Arial" w:cs="Arial"/>
          <w:b/>
          <w:bCs/>
          <w:sz w:val="12"/>
          <w:szCs w:val="12"/>
        </w:rPr>
        <w:t xml:space="preserve">ТРЕБОВАНИЯ </w:t>
      </w:r>
      <w:r w:rsidR="00FF3960">
        <w:rPr>
          <w:rFonts w:ascii="Arial" w:eastAsia="Arial" w:hAnsi="Arial" w:cs="Arial"/>
          <w:b/>
          <w:bCs/>
          <w:sz w:val="12"/>
          <w:szCs w:val="12"/>
        </w:rPr>
        <w:t xml:space="preserve">К </w:t>
      </w:r>
      <w:r w:rsidRPr="00FF3960">
        <w:rPr>
          <w:rFonts w:ascii="Arial" w:eastAsia="Arial" w:hAnsi="Arial" w:cs="Arial"/>
          <w:b/>
          <w:bCs/>
          <w:sz w:val="12"/>
          <w:szCs w:val="12"/>
        </w:rPr>
        <w:t>ПРОВОДК</w:t>
      </w:r>
      <w:r w:rsidR="00FF3960">
        <w:rPr>
          <w:rFonts w:ascii="Arial" w:eastAsia="Arial" w:hAnsi="Arial" w:cs="Arial"/>
          <w:b/>
          <w:bCs/>
          <w:sz w:val="12"/>
          <w:szCs w:val="12"/>
        </w:rPr>
        <w:t>Е</w:t>
      </w:r>
    </w:p>
    <w:p w14:paraId="7E35E704" w14:textId="77777777" w:rsidR="009E2E11" w:rsidRDefault="009E2E11">
      <w:pPr>
        <w:spacing w:line="33" w:lineRule="exact"/>
        <w:rPr>
          <w:rFonts w:ascii="Arial" w:eastAsia="Arial" w:hAnsi="Arial" w:cs="Arial"/>
          <w:sz w:val="14"/>
          <w:szCs w:val="14"/>
        </w:rPr>
      </w:pPr>
    </w:p>
    <w:p w14:paraId="74EC7DC2" w14:textId="77777777" w:rsidR="009E2E11" w:rsidRDefault="00FF3960">
      <w:pPr>
        <w:spacing w:line="309" w:lineRule="auto"/>
        <w:rPr>
          <w:rFonts w:ascii="Arial" w:eastAsia="Arial" w:hAnsi="Arial" w:cs="Arial"/>
          <w:sz w:val="14"/>
          <w:szCs w:val="14"/>
        </w:rPr>
      </w:pPr>
      <w:r>
        <w:rPr>
          <w:rFonts w:ascii="Arial" w:eastAsia="Arial" w:hAnsi="Arial" w:cs="Arial"/>
          <w:sz w:val="13"/>
          <w:szCs w:val="13"/>
        </w:rPr>
        <w:t>С</w:t>
      </w:r>
      <w:r w:rsidR="00C51E53">
        <w:rPr>
          <w:rFonts w:ascii="Arial" w:eastAsia="Arial" w:hAnsi="Arial" w:cs="Arial"/>
          <w:sz w:val="13"/>
          <w:szCs w:val="13"/>
        </w:rPr>
        <w:t xml:space="preserve">корость </w:t>
      </w:r>
      <w:r>
        <w:rPr>
          <w:rFonts w:ascii="Arial" w:eastAsia="Arial" w:hAnsi="Arial" w:cs="Arial"/>
          <w:sz w:val="13"/>
          <w:szCs w:val="13"/>
        </w:rPr>
        <w:t xml:space="preserve"> работы устройства зависит от</w:t>
      </w:r>
      <w:r w:rsidR="00C51E53">
        <w:rPr>
          <w:rFonts w:ascii="Arial" w:eastAsia="Arial" w:hAnsi="Arial" w:cs="Arial"/>
          <w:sz w:val="13"/>
          <w:szCs w:val="13"/>
        </w:rPr>
        <w:t xml:space="preserve"> изменени</w:t>
      </w:r>
      <w:r>
        <w:rPr>
          <w:rFonts w:ascii="Arial" w:eastAsia="Arial" w:hAnsi="Arial" w:cs="Arial"/>
          <w:sz w:val="13"/>
          <w:szCs w:val="13"/>
        </w:rPr>
        <w:t>я</w:t>
      </w:r>
      <w:r w:rsidR="00C51E53">
        <w:rPr>
          <w:rFonts w:ascii="Arial" w:eastAsia="Arial" w:hAnsi="Arial" w:cs="Arial"/>
          <w:sz w:val="13"/>
          <w:szCs w:val="13"/>
        </w:rPr>
        <w:t xml:space="preserve"> нагрузки или  напряжения</w:t>
      </w:r>
      <w:r>
        <w:rPr>
          <w:rFonts w:ascii="Arial" w:eastAsia="Arial" w:hAnsi="Arial" w:cs="Arial"/>
          <w:sz w:val="13"/>
          <w:szCs w:val="13"/>
        </w:rPr>
        <w:t xml:space="preserve"> в питающей сети </w:t>
      </w:r>
      <w:r w:rsidR="00C51E53">
        <w:rPr>
          <w:rFonts w:ascii="Arial" w:eastAsia="Arial" w:hAnsi="Arial" w:cs="Arial"/>
          <w:sz w:val="13"/>
          <w:szCs w:val="13"/>
        </w:rPr>
        <w:t xml:space="preserve">. Что касается напряжения, проводка в цехе настолько же важна, как и потребляемая мощность двигателя. Линия, предназначенная для </w:t>
      </w:r>
      <w:r>
        <w:rPr>
          <w:rFonts w:ascii="Arial" w:eastAsia="Arial" w:hAnsi="Arial" w:cs="Arial"/>
          <w:sz w:val="13"/>
          <w:szCs w:val="13"/>
        </w:rPr>
        <w:t>освещения</w:t>
      </w:r>
      <w:r w:rsidR="00C51E53">
        <w:rPr>
          <w:rFonts w:ascii="Arial" w:eastAsia="Arial" w:hAnsi="Arial" w:cs="Arial"/>
          <w:sz w:val="13"/>
          <w:szCs w:val="13"/>
        </w:rPr>
        <w:t xml:space="preserve">, не может обеспечить надлежащее питание </w:t>
      </w:r>
      <w:r>
        <w:rPr>
          <w:rFonts w:ascii="Arial" w:eastAsia="Arial" w:hAnsi="Arial" w:cs="Arial"/>
          <w:sz w:val="13"/>
          <w:szCs w:val="13"/>
        </w:rPr>
        <w:t xml:space="preserve">для </w:t>
      </w:r>
      <w:r w:rsidR="00C51E53">
        <w:rPr>
          <w:rFonts w:ascii="Arial" w:eastAsia="Arial" w:hAnsi="Arial" w:cs="Arial"/>
          <w:sz w:val="13"/>
          <w:szCs w:val="13"/>
        </w:rPr>
        <w:t xml:space="preserve">двигателя инструмента. </w:t>
      </w:r>
      <w:r>
        <w:rPr>
          <w:rFonts w:ascii="Arial" w:eastAsia="Arial" w:hAnsi="Arial" w:cs="Arial"/>
          <w:sz w:val="13"/>
          <w:szCs w:val="13"/>
        </w:rPr>
        <w:t>Сечение п</w:t>
      </w:r>
      <w:r w:rsidR="00C51E53">
        <w:rPr>
          <w:rFonts w:ascii="Arial" w:eastAsia="Arial" w:hAnsi="Arial" w:cs="Arial"/>
          <w:sz w:val="13"/>
          <w:szCs w:val="13"/>
        </w:rPr>
        <w:t>ровод</w:t>
      </w:r>
      <w:r>
        <w:rPr>
          <w:rFonts w:ascii="Arial" w:eastAsia="Arial" w:hAnsi="Arial" w:cs="Arial"/>
          <w:sz w:val="13"/>
          <w:szCs w:val="13"/>
        </w:rPr>
        <w:t>а</w:t>
      </w:r>
      <w:r w:rsidR="00C51E53">
        <w:rPr>
          <w:rFonts w:ascii="Arial" w:eastAsia="Arial" w:hAnsi="Arial" w:cs="Arial"/>
          <w:sz w:val="13"/>
          <w:szCs w:val="13"/>
        </w:rPr>
        <w:t>,</w:t>
      </w:r>
      <w:r>
        <w:rPr>
          <w:rFonts w:ascii="Arial" w:eastAsia="Arial" w:hAnsi="Arial" w:cs="Arial"/>
          <w:sz w:val="13"/>
          <w:szCs w:val="13"/>
        </w:rPr>
        <w:t xml:space="preserve"> рассчитанное на подачу энергии на короткую дистанцию </w:t>
      </w:r>
      <w:r w:rsidR="00C51E53">
        <w:rPr>
          <w:rFonts w:ascii="Arial" w:eastAsia="Arial" w:hAnsi="Arial" w:cs="Arial"/>
          <w:sz w:val="13"/>
          <w:szCs w:val="13"/>
        </w:rPr>
        <w:t xml:space="preserve">, может оказаться </w:t>
      </w:r>
      <w:r w:rsidR="00FA7745">
        <w:rPr>
          <w:rFonts w:ascii="Arial" w:eastAsia="Arial" w:hAnsi="Arial" w:cs="Arial"/>
          <w:sz w:val="13"/>
          <w:szCs w:val="13"/>
        </w:rPr>
        <w:t>не</w:t>
      </w:r>
      <w:r w:rsidR="00C51E53">
        <w:rPr>
          <w:rFonts w:ascii="Arial" w:eastAsia="Arial" w:hAnsi="Arial" w:cs="Arial"/>
          <w:sz w:val="13"/>
          <w:szCs w:val="13"/>
        </w:rPr>
        <w:t xml:space="preserve">достаточным для </w:t>
      </w:r>
      <w:r w:rsidR="00FA7745">
        <w:rPr>
          <w:rFonts w:ascii="Arial" w:eastAsia="Arial" w:hAnsi="Arial" w:cs="Arial"/>
          <w:sz w:val="13"/>
          <w:szCs w:val="13"/>
        </w:rPr>
        <w:t xml:space="preserve">подачи питания для более </w:t>
      </w:r>
      <w:r w:rsidR="00C51E53">
        <w:rPr>
          <w:rFonts w:ascii="Arial" w:eastAsia="Arial" w:hAnsi="Arial" w:cs="Arial"/>
          <w:sz w:val="13"/>
          <w:szCs w:val="13"/>
        </w:rPr>
        <w:t xml:space="preserve"> </w:t>
      </w:r>
      <w:r>
        <w:rPr>
          <w:rFonts w:ascii="Arial" w:eastAsia="Arial" w:hAnsi="Arial" w:cs="Arial"/>
          <w:sz w:val="13"/>
          <w:szCs w:val="13"/>
        </w:rPr>
        <w:t>длинной дистанции</w:t>
      </w:r>
      <w:r w:rsidR="00C51E53">
        <w:rPr>
          <w:rFonts w:ascii="Arial" w:eastAsia="Arial" w:hAnsi="Arial" w:cs="Arial"/>
          <w:sz w:val="13"/>
          <w:szCs w:val="13"/>
        </w:rPr>
        <w:t>. Линия, к которой может быть подключен один инструмент, может быть не рассчитана на подключение двух или трех инструментов.</w:t>
      </w:r>
    </w:p>
    <w:p w14:paraId="2FA17EAD" w14:textId="77777777" w:rsidR="009E2E11" w:rsidRDefault="009E2E11">
      <w:pPr>
        <w:spacing w:line="1" w:lineRule="exact"/>
        <w:rPr>
          <w:rFonts w:ascii="Arial" w:eastAsia="Arial" w:hAnsi="Arial" w:cs="Arial"/>
          <w:sz w:val="14"/>
          <w:szCs w:val="14"/>
        </w:rPr>
      </w:pPr>
    </w:p>
    <w:p w14:paraId="61858EC8" w14:textId="77777777" w:rsidR="009E2E11" w:rsidRDefault="00C51E53">
      <w:pPr>
        <w:rPr>
          <w:rFonts w:ascii="Arial" w:eastAsia="Arial" w:hAnsi="Arial" w:cs="Arial"/>
          <w:sz w:val="14"/>
          <w:szCs w:val="14"/>
        </w:rPr>
      </w:pPr>
      <w:r>
        <w:rPr>
          <w:rFonts w:ascii="Arial" w:eastAsia="Arial" w:hAnsi="Arial" w:cs="Arial"/>
          <w:b/>
          <w:bCs/>
          <w:sz w:val="14"/>
          <w:szCs w:val="14"/>
        </w:rPr>
        <w:t>УКАЗАНИЯ ПО ЗАЗЕМЛЕНИЮ</w:t>
      </w:r>
    </w:p>
    <w:p w14:paraId="5BC389FD" w14:textId="77777777" w:rsidR="009E2E11" w:rsidRDefault="009E2E11">
      <w:pPr>
        <w:spacing w:line="33" w:lineRule="exact"/>
        <w:rPr>
          <w:rFonts w:ascii="Arial" w:eastAsia="Arial" w:hAnsi="Arial" w:cs="Arial"/>
          <w:sz w:val="14"/>
          <w:szCs w:val="14"/>
        </w:rPr>
      </w:pPr>
    </w:p>
    <w:p w14:paraId="779187FF" w14:textId="77777777" w:rsidR="009E2E11" w:rsidRDefault="00C51E53">
      <w:pPr>
        <w:spacing w:line="313" w:lineRule="auto"/>
        <w:ind w:right="40"/>
        <w:rPr>
          <w:rFonts w:ascii="Arial" w:eastAsia="Arial" w:hAnsi="Arial" w:cs="Arial"/>
          <w:sz w:val="14"/>
          <w:szCs w:val="14"/>
        </w:rPr>
      </w:pPr>
      <w:r>
        <w:rPr>
          <w:rFonts w:ascii="Arial" w:eastAsia="Arial" w:hAnsi="Arial" w:cs="Arial"/>
          <w:sz w:val="13"/>
          <w:szCs w:val="13"/>
        </w:rPr>
        <w:t>Данное устройство должно быть заземлено. В случае неисправности или поломки устройства заземление обеспечит электрическому току для протекания путь наименьшего сопротивления и предотвратит опасность поражения электрическим током. Данный инструмент снабжен электрокабелем с заземляющим проводом для всего оборудования и вилкой с контактом заземления. Вилка должна подключаться к заземленной розетке, установленной в соответствии со всеми действующими в данном регионе нормами. Не переделывайте вилку питания. Если вилка не подходит к розетке, обратитесь к квалифицированному электрику для установки подходящей розетки.</w:t>
      </w:r>
    </w:p>
    <w:p w14:paraId="251B40B8" w14:textId="2BC44301"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607040" behindDoc="1" locked="0" layoutInCell="0" allowOverlap="1" wp14:anchorId="1E9D386D" wp14:editId="710D7166">
                <wp:simplePos x="0" y="0"/>
                <wp:positionH relativeFrom="column">
                  <wp:posOffset>3810</wp:posOffset>
                </wp:positionH>
                <wp:positionV relativeFrom="paragraph">
                  <wp:posOffset>57785</wp:posOffset>
                </wp:positionV>
                <wp:extent cx="2263775" cy="1524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45784CA8" id="Shape 14" o:spid="_x0000_s1026" style="position:absolute;margin-left:.3pt;margin-top:4.55pt;width:178.2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" o:allowincell="f" fillcolor="black" stroked="f"/>
            </w:pict>
          </mc:Fallback>
        </mc:AlternateContent>
      </w:r>
      <w:r>
        <w:rPr>
          <w:noProof/>
          <w:sz w:val="20"/>
          <w:szCs w:val="20"/>
        </w:rPr>
        <mc:AlternateContent>
          <mc:Choice Requires="wps">
            <w:drawing>
              <wp:anchor distT="0" distB="0" distL="114299" distR="114299" simplePos="0" relativeHeight="251608064" behindDoc="1" locked="0" layoutInCell="0" allowOverlap="1" wp14:anchorId="108A62CD" wp14:editId="6530FDCF">
                <wp:simplePos x="0" y="0"/>
                <wp:positionH relativeFrom="column">
                  <wp:posOffset>3174</wp:posOffset>
                </wp:positionH>
                <wp:positionV relativeFrom="paragraph">
                  <wp:posOffset>55880</wp:posOffset>
                </wp:positionV>
                <wp:extent cx="0" cy="821055"/>
                <wp:effectExtent l="0" t="0" r="19050" b="17145"/>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105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EF8DEE" id="Shape 15"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pt,4.4pt" to=".2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09088" behindDoc="1" locked="0" layoutInCell="0" allowOverlap="1" wp14:anchorId="27FD049A" wp14:editId="3EAE7AE2">
                <wp:simplePos x="0" y="0"/>
                <wp:positionH relativeFrom="column">
                  <wp:posOffset>2266949</wp:posOffset>
                </wp:positionH>
                <wp:positionV relativeFrom="paragraph">
                  <wp:posOffset>55880</wp:posOffset>
                </wp:positionV>
                <wp:extent cx="0" cy="821055"/>
                <wp:effectExtent l="0" t="0" r="19050" b="17145"/>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105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017B439" id="Shape 16"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5pt,4.4pt" to="178.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10112" behindDoc="1" locked="0" layoutInCell="0" allowOverlap="1" wp14:anchorId="30A64F47" wp14:editId="0B4BAE53">
                <wp:simplePos x="0" y="0"/>
                <wp:positionH relativeFrom="column">
                  <wp:posOffset>1905</wp:posOffset>
                </wp:positionH>
                <wp:positionV relativeFrom="paragraph">
                  <wp:posOffset>57784</wp:posOffset>
                </wp:positionV>
                <wp:extent cx="226695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9CF0FB" id="Shape 17"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55pt" to="178.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" o:allowincell="f" filled="t" strokeweight=".25pt">
                <v:stroke joinstyle="miter"/>
                <o:lock v:ext="edit" shapetype="f"/>
              </v:line>
            </w:pict>
          </mc:Fallback>
        </mc:AlternateContent>
      </w:r>
    </w:p>
    <w:p w14:paraId="218E88B8" w14:textId="77777777" w:rsidR="009E2E11" w:rsidRDefault="009E2E11">
      <w:pPr>
        <w:spacing w:line="92" w:lineRule="exact"/>
        <w:rPr>
          <w:sz w:val="20"/>
          <w:szCs w:val="20"/>
        </w:rPr>
      </w:pPr>
    </w:p>
    <w:p w14:paraId="741FC552" w14:textId="77777777" w:rsidR="009E2E11" w:rsidRDefault="00C51E53">
      <w:pPr>
        <w:ind w:left="180"/>
        <w:jc w:val="center"/>
        <w:rPr>
          <w:sz w:val="20"/>
          <w:szCs w:val="20"/>
        </w:rPr>
      </w:pPr>
      <w:r>
        <w:rPr>
          <w:noProof/>
          <w:sz w:val="1"/>
          <w:szCs w:val="1"/>
          <w:lang w:eastAsia="ru-RU"/>
        </w:rPr>
        <w:drawing>
          <wp:inline distT="0" distB="0" distL="0" distR="0" wp14:anchorId="773C2DA2" wp14:editId="5AAF8DB2">
            <wp:extent cx="111125" cy="984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w:t>
      </w:r>
      <w:r w:rsidR="00FA7745">
        <w:rPr>
          <w:rFonts w:ascii="Arial" w:eastAsia="Arial" w:hAnsi="Arial" w:cs="Arial"/>
          <w:b/>
          <w:bCs/>
          <w:color w:val="FFFFFF"/>
          <w:sz w:val="16"/>
          <w:szCs w:val="16"/>
        </w:rPr>
        <w:t>ВНИМАНИЕ</w:t>
      </w:r>
    </w:p>
    <w:p w14:paraId="01E1C9C3" w14:textId="150445E6"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11136" behindDoc="1" locked="0" layoutInCell="0" allowOverlap="1" wp14:anchorId="1BDBCA98" wp14:editId="7715A913">
                <wp:simplePos x="0" y="0"/>
                <wp:positionH relativeFrom="column">
                  <wp:posOffset>1905</wp:posOffset>
                </wp:positionH>
                <wp:positionV relativeFrom="paragraph">
                  <wp:posOffset>19049</wp:posOffset>
                </wp:positionV>
                <wp:extent cx="226695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EE03157" id="Shape 19"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7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" o:allowincell="f" filled="t" strokeweight=".25pt">
                <v:stroke joinstyle="miter"/>
                <o:lock v:ext="edit" shapetype="f"/>
              </v:line>
            </w:pict>
          </mc:Fallback>
        </mc:AlternateContent>
      </w:r>
    </w:p>
    <w:p w14:paraId="4E05F1C4" w14:textId="77777777" w:rsidR="009E2E11" w:rsidRDefault="009E2E11">
      <w:pPr>
        <w:spacing w:line="51" w:lineRule="exact"/>
        <w:rPr>
          <w:sz w:val="20"/>
          <w:szCs w:val="20"/>
        </w:rPr>
      </w:pPr>
    </w:p>
    <w:p w14:paraId="5518C153" w14:textId="77777777" w:rsidR="009E2E11" w:rsidRDefault="00C51E53">
      <w:pPr>
        <w:spacing w:line="301" w:lineRule="auto"/>
        <w:ind w:left="80" w:right="300"/>
        <w:rPr>
          <w:sz w:val="20"/>
          <w:szCs w:val="20"/>
        </w:rPr>
      </w:pPr>
      <w:r>
        <w:rPr>
          <w:rFonts w:ascii="Arial" w:eastAsia="Arial" w:hAnsi="Arial" w:cs="Arial"/>
          <w:sz w:val="14"/>
          <w:szCs w:val="14"/>
        </w:rPr>
        <w:t>Неправильное подключение вилки с заземлением может стать причиной поражения электрическим током. Провод в зеленой изоляции (с желтыми полосками или без них) является заземляющим проводом.</w:t>
      </w:r>
    </w:p>
    <w:p w14:paraId="31BD64D2" w14:textId="7A42DE7F"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12160" behindDoc="1" locked="0" layoutInCell="0" allowOverlap="1" wp14:anchorId="59F7F665" wp14:editId="28810FAB">
                <wp:simplePos x="0" y="0"/>
                <wp:positionH relativeFrom="column">
                  <wp:posOffset>1905</wp:posOffset>
                </wp:positionH>
                <wp:positionV relativeFrom="paragraph">
                  <wp:posOffset>-1906</wp:posOffset>
                </wp:positionV>
                <wp:extent cx="226695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16337D" id="Shape 20"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7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" o:allowincell="f" filled="t" strokeweight=".25pt">
                <v:stroke joinstyle="miter"/>
                <o:lock v:ext="edit" shapetype="f"/>
              </v:line>
            </w:pict>
          </mc:Fallback>
        </mc:AlternateContent>
      </w:r>
    </w:p>
    <w:p w14:paraId="49D193B2" w14:textId="77777777" w:rsidR="009E2E11" w:rsidRDefault="00C51E53">
      <w:pPr>
        <w:spacing w:line="20" w:lineRule="exact"/>
        <w:rPr>
          <w:sz w:val="20"/>
          <w:szCs w:val="20"/>
        </w:rPr>
      </w:pPr>
      <w:r>
        <w:rPr>
          <w:sz w:val="20"/>
          <w:szCs w:val="20"/>
        </w:rPr>
        <w:br w:type="column"/>
      </w:r>
    </w:p>
    <w:p w14:paraId="081BF17A" w14:textId="77777777" w:rsidR="009E2E11" w:rsidRDefault="00C51E53">
      <w:pPr>
        <w:spacing w:line="277" w:lineRule="auto"/>
        <w:ind w:right="300"/>
        <w:rPr>
          <w:sz w:val="20"/>
          <w:szCs w:val="20"/>
        </w:rPr>
      </w:pPr>
      <w:r>
        <w:rPr>
          <w:rFonts w:ascii="Arial" w:eastAsia="Arial" w:hAnsi="Arial" w:cs="Arial"/>
          <w:sz w:val="13"/>
          <w:szCs w:val="13"/>
        </w:rPr>
        <w:t>Если указания по заземлению недостаточно ясны или имеются сомнения в правильности подключения устройства к заземлению, обратитесь</w:t>
      </w:r>
    </w:p>
    <w:p w14:paraId="330B98AF" w14:textId="77777777" w:rsidR="009E2E11" w:rsidRDefault="00C51E53">
      <w:pPr>
        <w:numPr>
          <w:ilvl w:val="0"/>
          <w:numId w:val="15"/>
        </w:numPr>
        <w:tabs>
          <w:tab w:val="left" w:pos="100"/>
        </w:tabs>
        <w:spacing w:line="263" w:lineRule="auto"/>
        <w:ind w:right="80" w:firstLine="9"/>
        <w:rPr>
          <w:rFonts w:ascii="Arial" w:eastAsia="Arial" w:hAnsi="Arial" w:cs="Arial"/>
          <w:sz w:val="14"/>
          <w:szCs w:val="14"/>
        </w:rPr>
      </w:pPr>
      <w:r>
        <w:rPr>
          <w:rFonts w:ascii="Arial" w:eastAsia="Arial" w:hAnsi="Arial" w:cs="Arial"/>
          <w:sz w:val="14"/>
          <w:szCs w:val="14"/>
        </w:rPr>
        <w:t>квалифицированному электрику или техническому специалисту. Сразу же ремонтируйте или заменяйте поврежденный или изношенный кабель. Подключайте устройство только к розетке, имеющей ту же конфигурацию, что и вилка. Не используйте переходники при работе с данным устройством. Цепи и розетки, используемые для компрессора, необходимо оснастить устройством защитного отключения (RCD). Поставляются розетки со встроенным устройством защитного отключения, которые можно использовать в качестве такой меры безопасности.</w:t>
      </w:r>
    </w:p>
    <w:p w14:paraId="5EED305D" w14:textId="77777777" w:rsidR="009E2E11" w:rsidRDefault="009E2E11">
      <w:pPr>
        <w:spacing w:line="3" w:lineRule="exact"/>
        <w:rPr>
          <w:rFonts w:ascii="Arial" w:eastAsia="Arial" w:hAnsi="Arial" w:cs="Arial"/>
          <w:sz w:val="14"/>
          <w:szCs w:val="14"/>
        </w:rPr>
      </w:pPr>
    </w:p>
    <w:p w14:paraId="4C6541DE" w14:textId="77777777" w:rsidR="009E2E11" w:rsidRDefault="00C51E53">
      <w:pPr>
        <w:spacing w:line="263" w:lineRule="auto"/>
        <w:ind w:right="300"/>
        <w:rPr>
          <w:rFonts w:ascii="Arial" w:eastAsia="Arial" w:hAnsi="Arial" w:cs="Arial"/>
          <w:sz w:val="14"/>
          <w:szCs w:val="14"/>
        </w:rPr>
      </w:pPr>
      <w:r>
        <w:rPr>
          <w:rFonts w:ascii="Arial" w:eastAsia="Arial" w:hAnsi="Arial" w:cs="Arial"/>
          <w:sz w:val="14"/>
          <w:szCs w:val="14"/>
        </w:rPr>
        <w:t>Если компрессор используется с удлинительным кабелем, проследите, чтобы кабель питания и удлинительный кабель не были заземлены. Дополнительные устройства следует подключать</w:t>
      </w:r>
    </w:p>
    <w:p w14:paraId="639CB292" w14:textId="77777777" w:rsidR="009E2E11" w:rsidRDefault="009E2E11">
      <w:pPr>
        <w:spacing w:line="1" w:lineRule="exact"/>
        <w:rPr>
          <w:rFonts w:ascii="Arial" w:eastAsia="Arial" w:hAnsi="Arial" w:cs="Arial"/>
          <w:sz w:val="14"/>
          <w:szCs w:val="14"/>
        </w:rPr>
      </w:pPr>
    </w:p>
    <w:p w14:paraId="0D7B6B7A" w14:textId="77777777" w:rsidR="009E2E11" w:rsidRDefault="00C51E53">
      <w:pPr>
        <w:numPr>
          <w:ilvl w:val="0"/>
          <w:numId w:val="15"/>
        </w:numPr>
        <w:tabs>
          <w:tab w:val="left" w:pos="100"/>
        </w:tabs>
        <w:spacing w:line="263" w:lineRule="auto"/>
        <w:ind w:right="300" w:firstLine="9"/>
        <w:rPr>
          <w:rFonts w:ascii="Arial" w:eastAsia="Arial" w:hAnsi="Arial" w:cs="Arial"/>
          <w:sz w:val="14"/>
          <w:szCs w:val="14"/>
        </w:rPr>
      </w:pPr>
      <w:r>
        <w:rPr>
          <w:rFonts w:ascii="Arial" w:eastAsia="Arial" w:hAnsi="Arial" w:cs="Arial"/>
          <w:sz w:val="14"/>
          <w:szCs w:val="14"/>
        </w:rPr>
        <w:t>сетевой розетке, а не к удлинителю или кабелю питания инструмента.</w:t>
      </w:r>
    </w:p>
    <w:p w14:paraId="52D6D207" w14:textId="77777777" w:rsidR="009E2E11" w:rsidRDefault="009E2E11">
      <w:pPr>
        <w:spacing w:line="1" w:lineRule="exact"/>
        <w:rPr>
          <w:sz w:val="20"/>
          <w:szCs w:val="20"/>
        </w:rPr>
      </w:pPr>
    </w:p>
    <w:p w14:paraId="164444EA" w14:textId="77777777" w:rsidR="009E2E11" w:rsidRDefault="00C51E53">
      <w:pPr>
        <w:spacing w:line="221" w:lineRule="auto"/>
        <w:ind w:right="700"/>
        <w:rPr>
          <w:sz w:val="20"/>
          <w:szCs w:val="20"/>
        </w:rPr>
      </w:pPr>
      <w:r>
        <w:rPr>
          <w:rFonts w:ascii="Arial" w:eastAsia="Arial" w:hAnsi="Arial" w:cs="Arial"/>
          <w:sz w:val="14"/>
          <w:szCs w:val="14"/>
        </w:rPr>
        <w:t>Если ни одной защищенной розетки нет, не пользуйтесь</w:t>
      </w:r>
    </w:p>
    <w:p w14:paraId="54148DD6" w14:textId="77777777" w:rsidR="009E2E11" w:rsidRDefault="00C51E53">
      <w:pPr>
        <w:spacing w:line="275" w:lineRule="auto"/>
        <w:rPr>
          <w:sz w:val="20"/>
          <w:szCs w:val="20"/>
        </w:rPr>
      </w:pPr>
      <w:r>
        <w:rPr>
          <w:rFonts w:ascii="Arial" w:eastAsia="Arial" w:hAnsi="Arial" w:cs="Arial"/>
          <w:sz w:val="14"/>
          <w:szCs w:val="14"/>
        </w:rPr>
        <w:t>компрессором до тех пор, пока не будет заменена розетка или не будет предусмотрена дополнительная защита. Эти дополнительные защитные устройства можно приобрести у местного розничного продавца.</w:t>
      </w:r>
    </w:p>
    <w:p w14:paraId="339239DD" w14:textId="77777777" w:rsidR="009E2E11" w:rsidRDefault="00C51E53">
      <w:pPr>
        <w:spacing w:line="20" w:lineRule="exact"/>
        <w:rPr>
          <w:sz w:val="20"/>
          <w:szCs w:val="20"/>
        </w:rPr>
      </w:pPr>
      <w:r>
        <w:rPr>
          <w:noProof/>
          <w:sz w:val="20"/>
          <w:szCs w:val="20"/>
          <w:lang w:eastAsia="ru-RU"/>
        </w:rPr>
        <w:drawing>
          <wp:anchor distT="0" distB="0" distL="114300" distR="114300" simplePos="0" relativeHeight="251613184" behindDoc="1" locked="0" layoutInCell="0" allowOverlap="1" wp14:anchorId="18B45DFB" wp14:editId="5A861F21">
            <wp:simplePos x="0" y="0"/>
            <wp:positionH relativeFrom="column">
              <wp:posOffset>5715</wp:posOffset>
            </wp:positionH>
            <wp:positionV relativeFrom="paragraph">
              <wp:posOffset>81280</wp:posOffset>
            </wp:positionV>
            <wp:extent cx="2263775" cy="152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2263775" cy="152400"/>
                    </a:xfrm>
                    <a:prstGeom prst="rect">
                      <a:avLst/>
                    </a:prstGeom>
                    <a:noFill/>
                  </pic:spPr>
                </pic:pic>
              </a:graphicData>
            </a:graphic>
          </wp:anchor>
        </w:drawing>
      </w:r>
    </w:p>
    <w:p w14:paraId="0BC29513" w14:textId="77777777" w:rsidR="009E2E11" w:rsidRDefault="009E2E11">
      <w:pPr>
        <w:spacing w:line="139" w:lineRule="exact"/>
        <w:rPr>
          <w:sz w:val="20"/>
          <w:szCs w:val="20"/>
        </w:rPr>
      </w:pPr>
    </w:p>
    <w:p w14:paraId="42DDBFD0" w14:textId="77777777" w:rsidR="009E2E11" w:rsidRDefault="00C51E53">
      <w:pPr>
        <w:ind w:left="60"/>
        <w:rPr>
          <w:sz w:val="20"/>
          <w:szCs w:val="20"/>
        </w:rPr>
      </w:pPr>
      <w:r>
        <w:rPr>
          <w:rFonts w:ascii="Arial" w:eastAsia="Arial" w:hAnsi="Arial" w:cs="Arial"/>
          <w:b/>
          <w:bCs/>
          <w:color w:val="FFFFFF"/>
          <w:sz w:val="15"/>
          <w:szCs w:val="15"/>
        </w:rPr>
        <w:t>ТЕХНИЧЕСКИЕ ХАРАКТЕРИСТИКИ</w:t>
      </w:r>
    </w:p>
    <w:p w14:paraId="50145418" w14:textId="77777777" w:rsidR="009E2E11" w:rsidRDefault="009E2E11">
      <w:pPr>
        <w:spacing w:line="19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80"/>
        <w:gridCol w:w="1240"/>
      </w:tblGrid>
      <w:tr w:rsidR="009E2E11" w14:paraId="3B3FD6AA" w14:textId="77777777">
        <w:trPr>
          <w:trHeight w:val="177"/>
        </w:trPr>
        <w:tc>
          <w:tcPr>
            <w:tcW w:w="1680" w:type="dxa"/>
            <w:vAlign w:val="bottom"/>
          </w:tcPr>
          <w:p w14:paraId="36EB0C23" w14:textId="77777777" w:rsidR="009E2E11" w:rsidRDefault="00C51E53">
            <w:pPr>
              <w:rPr>
                <w:sz w:val="20"/>
                <w:szCs w:val="20"/>
              </w:rPr>
            </w:pPr>
            <w:r>
              <w:rPr>
                <w:rFonts w:ascii="Arial" w:eastAsia="Arial" w:hAnsi="Arial" w:cs="Arial"/>
                <w:sz w:val="14"/>
                <w:szCs w:val="14"/>
              </w:rPr>
              <w:t>Емкость ресивера</w:t>
            </w:r>
          </w:p>
        </w:tc>
        <w:tc>
          <w:tcPr>
            <w:tcW w:w="1240" w:type="dxa"/>
            <w:vAlign w:val="bottom"/>
          </w:tcPr>
          <w:p w14:paraId="723D785F" w14:textId="77777777" w:rsidR="009E2E11" w:rsidRDefault="00C51E53">
            <w:pPr>
              <w:ind w:left="300"/>
              <w:rPr>
                <w:sz w:val="20"/>
                <w:szCs w:val="20"/>
              </w:rPr>
            </w:pPr>
            <w:r>
              <w:rPr>
                <w:rFonts w:ascii="Arial" w:eastAsia="Arial" w:hAnsi="Arial" w:cs="Arial"/>
                <w:sz w:val="14"/>
                <w:szCs w:val="14"/>
              </w:rPr>
              <w:t>6 L</w:t>
            </w:r>
          </w:p>
        </w:tc>
      </w:tr>
      <w:tr w:rsidR="009E2E11" w14:paraId="0776EA57" w14:textId="77777777">
        <w:trPr>
          <w:trHeight w:val="177"/>
        </w:trPr>
        <w:tc>
          <w:tcPr>
            <w:tcW w:w="1680" w:type="dxa"/>
            <w:vAlign w:val="bottom"/>
          </w:tcPr>
          <w:p w14:paraId="1B1AFEDE" w14:textId="77777777" w:rsidR="009E2E11" w:rsidRDefault="00C51E53">
            <w:pPr>
              <w:rPr>
                <w:sz w:val="20"/>
                <w:szCs w:val="20"/>
              </w:rPr>
            </w:pPr>
            <w:r>
              <w:rPr>
                <w:rFonts w:ascii="Arial" w:eastAsia="Arial" w:hAnsi="Arial" w:cs="Arial"/>
                <w:sz w:val="14"/>
                <w:szCs w:val="14"/>
              </w:rPr>
              <w:t>Подача воздуха</w:t>
            </w:r>
          </w:p>
        </w:tc>
        <w:tc>
          <w:tcPr>
            <w:tcW w:w="1240" w:type="dxa"/>
            <w:vAlign w:val="bottom"/>
          </w:tcPr>
          <w:p w14:paraId="75B04C95" w14:textId="77777777" w:rsidR="009E2E11" w:rsidRDefault="00C51E53">
            <w:pPr>
              <w:ind w:left="300"/>
              <w:rPr>
                <w:sz w:val="20"/>
                <w:szCs w:val="20"/>
              </w:rPr>
            </w:pPr>
            <w:r>
              <w:rPr>
                <w:rFonts w:ascii="Arial" w:eastAsia="Arial" w:hAnsi="Arial" w:cs="Arial"/>
                <w:sz w:val="14"/>
                <w:szCs w:val="14"/>
              </w:rPr>
              <w:t>40 л/мин</w:t>
            </w:r>
          </w:p>
        </w:tc>
      </w:tr>
      <w:tr w:rsidR="009E2E11" w14:paraId="5FBEAF14" w14:textId="77777777">
        <w:trPr>
          <w:trHeight w:val="177"/>
        </w:trPr>
        <w:tc>
          <w:tcPr>
            <w:tcW w:w="1680" w:type="dxa"/>
            <w:vAlign w:val="bottom"/>
          </w:tcPr>
          <w:p w14:paraId="7808C8F8" w14:textId="77777777" w:rsidR="009E2E11" w:rsidRDefault="00C51E53">
            <w:pPr>
              <w:rPr>
                <w:sz w:val="20"/>
                <w:szCs w:val="20"/>
              </w:rPr>
            </w:pPr>
            <w:r>
              <w:rPr>
                <w:rFonts w:ascii="Arial" w:eastAsia="Arial" w:hAnsi="Arial" w:cs="Arial"/>
                <w:sz w:val="14"/>
                <w:szCs w:val="14"/>
              </w:rPr>
              <w:t>Давление воздуха макс.</w:t>
            </w:r>
          </w:p>
        </w:tc>
        <w:tc>
          <w:tcPr>
            <w:tcW w:w="1240" w:type="dxa"/>
            <w:vAlign w:val="bottom"/>
          </w:tcPr>
          <w:p w14:paraId="0412C93C" w14:textId="77777777" w:rsidR="009E2E11" w:rsidRDefault="00C51E53">
            <w:pPr>
              <w:ind w:left="280"/>
              <w:rPr>
                <w:sz w:val="20"/>
                <w:szCs w:val="20"/>
              </w:rPr>
            </w:pPr>
            <w:r>
              <w:rPr>
                <w:rFonts w:ascii="Arial" w:eastAsia="Arial" w:hAnsi="Arial" w:cs="Arial"/>
                <w:sz w:val="14"/>
                <w:szCs w:val="14"/>
              </w:rPr>
              <w:t>6.8 бар</w:t>
            </w:r>
          </w:p>
        </w:tc>
      </w:tr>
      <w:tr w:rsidR="009E2E11" w14:paraId="7A616780" w14:textId="77777777">
        <w:trPr>
          <w:trHeight w:val="177"/>
        </w:trPr>
        <w:tc>
          <w:tcPr>
            <w:tcW w:w="1680" w:type="dxa"/>
            <w:vAlign w:val="bottom"/>
          </w:tcPr>
          <w:p w14:paraId="314F7985" w14:textId="77777777" w:rsidR="009E2E11" w:rsidRDefault="00C51E53">
            <w:pPr>
              <w:rPr>
                <w:sz w:val="20"/>
                <w:szCs w:val="20"/>
              </w:rPr>
            </w:pPr>
            <w:r>
              <w:rPr>
                <w:rFonts w:ascii="Arial" w:eastAsia="Arial" w:hAnsi="Arial" w:cs="Arial"/>
                <w:sz w:val="14"/>
                <w:szCs w:val="14"/>
              </w:rPr>
              <w:t>Питание</w:t>
            </w:r>
          </w:p>
        </w:tc>
        <w:tc>
          <w:tcPr>
            <w:tcW w:w="1240" w:type="dxa"/>
            <w:vAlign w:val="bottom"/>
          </w:tcPr>
          <w:p w14:paraId="50F5A255" w14:textId="77777777" w:rsidR="009E2E11" w:rsidRDefault="00C51E53">
            <w:pPr>
              <w:ind w:left="280"/>
              <w:rPr>
                <w:sz w:val="20"/>
                <w:szCs w:val="20"/>
              </w:rPr>
            </w:pPr>
            <w:r>
              <w:rPr>
                <w:rFonts w:ascii="Arial" w:eastAsia="Arial" w:hAnsi="Arial" w:cs="Arial"/>
                <w:sz w:val="14"/>
                <w:szCs w:val="14"/>
              </w:rPr>
              <w:t>230 V</w:t>
            </w:r>
          </w:p>
        </w:tc>
      </w:tr>
      <w:tr w:rsidR="009E2E11" w14:paraId="4C248620" w14:textId="77777777">
        <w:trPr>
          <w:trHeight w:val="177"/>
        </w:trPr>
        <w:tc>
          <w:tcPr>
            <w:tcW w:w="1680" w:type="dxa"/>
            <w:vAlign w:val="bottom"/>
          </w:tcPr>
          <w:p w14:paraId="05CC846D" w14:textId="77777777" w:rsidR="009E2E11" w:rsidRDefault="009E2E11">
            <w:pPr>
              <w:rPr>
                <w:sz w:val="15"/>
                <w:szCs w:val="15"/>
              </w:rPr>
            </w:pPr>
          </w:p>
        </w:tc>
        <w:tc>
          <w:tcPr>
            <w:tcW w:w="1240" w:type="dxa"/>
            <w:vAlign w:val="bottom"/>
          </w:tcPr>
          <w:p w14:paraId="120104DE" w14:textId="77777777" w:rsidR="009E2E11" w:rsidRDefault="00C51E53">
            <w:pPr>
              <w:ind w:left="300"/>
              <w:rPr>
                <w:sz w:val="20"/>
                <w:szCs w:val="20"/>
              </w:rPr>
            </w:pPr>
            <w:r>
              <w:rPr>
                <w:rFonts w:ascii="Arial" w:eastAsia="Arial" w:hAnsi="Arial" w:cs="Arial"/>
                <w:sz w:val="14"/>
                <w:szCs w:val="14"/>
              </w:rPr>
              <w:t>50 Hz</w:t>
            </w:r>
          </w:p>
        </w:tc>
      </w:tr>
      <w:tr w:rsidR="009E2E11" w14:paraId="5E2D0E95" w14:textId="77777777">
        <w:trPr>
          <w:trHeight w:val="177"/>
        </w:trPr>
        <w:tc>
          <w:tcPr>
            <w:tcW w:w="1680" w:type="dxa"/>
            <w:vAlign w:val="bottom"/>
          </w:tcPr>
          <w:p w14:paraId="303A4C6C" w14:textId="77777777" w:rsidR="009E2E11" w:rsidRDefault="00C51E53">
            <w:pPr>
              <w:rPr>
                <w:sz w:val="20"/>
                <w:szCs w:val="20"/>
              </w:rPr>
            </w:pPr>
            <w:r>
              <w:rPr>
                <w:rFonts w:ascii="Arial" w:eastAsia="Arial" w:hAnsi="Arial" w:cs="Arial"/>
                <w:sz w:val="14"/>
                <w:szCs w:val="14"/>
              </w:rPr>
              <w:t>Манометр ресивера</w:t>
            </w:r>
          </w:p>
        </w:tc>
        <w:tc>
          <w:tcPr>
            <w:tcW w:w="1240" w:type="dxa"/>
            <w:vAlign w:val="bottom"/>
          </w:tcPr>
          <w:p w14:paraId="47929A0F" w14:textId="77777777" w:rsidR="009E2E11" w:rsidRDefault="00C51E53">
            <w:pPr>
              <w:ind w:left="320"/>
              <w:rPr>
                <w:sz w:val="20"/>
                <w:szCs w:val="20"/>
              </w:rPr>
            </w:pPr>
            <w:r>
              <w:rPr>
                <w:rFonts w:ascii="Arial" w:eastAsia="Arial" w:hAnsi="Arial" w:cs="Arial"/>
                <w:w w:val="91"/>
                <w:sz w:val="14"/>
                <w:szCs w:val="14"/>
              </w:rPr>
              <w:t>диаметр 40 мм</w:t>
            </w:r>
          </w:p>
        </w:tc>
      </w:tr>
      <w:tr w:rsidR="009E2E11" w14:paraId="34FC0CF8" w14:textId="77777777">
        <w:trPr>
          <w:trHeight w:val="177"/>
        </w:trPr>
        <w:tc>
          <w:tcPr>
            <w:tcW w:w="1680" w:type="dxa"/>
            <w:vAlign w:val="bottom"/>
          </w:tcPr>
          <w:p w14:paraId="019561DE" w14:textId="77777777" w:rsidR="009E2E11" w:rsidRDefault="00C51E53">
            <w:pPr>
              <w:rPr>
                <w:sz w:val="20"/>
                <w:szCs w:val="20"/>
              </w:rPr>
            </w:pPr>
            <w:r>
              <w:rPr>
                <w:rFonts w:ascii="Arial" w:eastAsia="Arial" w:hAnsi="Arial" w:cs="Arial"/>
                <w:sz w:val="14"/>
                <w:szCs w:val="14"/>
              </w:rPr>
              <w:t>Регулирующий</w:t>
            </w:r>
          </w:p>
        </w:tc>
        <w:tc>
          <w:tcPr>
            <w:tcW w:w="1240" w:type="dxa"/>
            <w:vAlign w:val="bottom"/>
          </w:tcPr>
          <w:p w14:paraId="5AD83F2A" w14:textId="77777777" w:rsidR="009E2E11" w:rsidRDefault="009E2E11">
            <w:pPr>
              <w:rPr>
                <w:sz w:val="15"/>
                <w:szCs w:val="15"/>
              </w:rPr>
            </w:pPr>
          </w:p>
        </w:tc>
      </w:tr>
      <w:tr w:rsidR="009E2E11" w14:paraId="5C7D928A" w14:textId="77777777">
        <w:trPr>
          <w:trHeight w:val="177"/>
        </w:trPr>
        <w:tc>
          <w:tcPr>
            <w:tcW w:w="1680" w:type="dxa"/>
            <w:vAlign w:val="bottom"/>
          </w:tcPr>
          <w:p w14:paraId="448A5BD0" w14:textId="77777777" w:rsidR="009E2E11" w:rsidRDefault="00C51E53">
            <w:pPr>
              <w:rPr>
                <w:sz w:val="20"/>
                <w:szCs w:val="20"/>
              </w:rPr>
            </w:pPr>
            <w:r>
              <w:rPr>
                <w:rFonts w:ascii="Arial" w:eastAsia="Arial" w:hAnsi="Arial" w:cs="Arial"/>
                <w:sz w:val="14"/>
                <w:szCs w:val="14"/>
              </w:rPr>
              <w:t>манометр</w:t>
            </w:r>
          </w:p>
        </w:tc>
        <w:tc>
          <w:tcPr>
            <w:tcW w:w="1240" w:type="dxa"/>
            <w:vAlign w:val="bottom"/>
          </w:tcPr>
          <w:p w14:paraId="0AF10C9D" w14:textId="77777777" w:rsidR="009E2E11" w:rsidRDefault="00C51E53">
            <w:pPr>
              <w:ind w:left="300"/>
              <w:rPr>
                <w:sz w:val="20"/>
                <w:szCs w:val="20"/>
              </w:rPr>
            </w:pPr>
            <w:r>
              <w:rPr>
                <w:rFonts w:ascii="Arial" w:eastAsia="Arial" w:hAnsi="Arial" w:cs="Arial"/>
                <w:w w:val="93"/>
                <w:sz w:val="14"/>
                <w:szCs w:val="14"/>
              </w:rPr>
              <w:t>диаметр 40 мм</w:t>
            </w:r>
          </w:p>
        </w:tc>
      </w:tr>
      <w:tr w:rsidR="009E2E11" w14:paraId="4563E969" w14:textId="77777777">
        <w:trPr>
          <w:trHeight w:val="177"/>
        </w:trPr>
        <w:tc>
          <w:tcPr>
            <w:tcW w:w="1680" w:type="dxa"/>
            <w:vAlign w:val="bottom"/>
          </w:tcPr>
          <w:p w14:paraId="586B981D" w14:textId="77777777" w:rsidR="009E2E11" w:rsidRDefault="00C51E53">
            <w:pPr>
              <w:rPr>
                <w:sz w:val="20"/>
                <w:szCs w:val="20"/>
              </w:rPr>
            </w:pPr>
            <w:r>
              <w:rPr>
                <w:rFonts w:ascii="Arial" w:eastAsia="Arial" w:hAnsi="Arial" w:cs="Arial"/>
                <w:sz w:val="14"/>
                <w:szCs w:val="14"/>
              </w:rPr>
              <w:t>Вес нетто</w:t>
            </w:r>
          </w:p>
        </w:tc>
        <w:tc>
          <w:tcPr>
            <w:tcW w:w="1240" w:type="dxa"/>
            <w:vAlign w:val="bottom"/>
          </w:tcPr>
          <w:p w14:paraId="32B78486" w14:textId="77777777" w:rsidR="009E2E11" w:rsidRDefault="00C51E53">
            <w:pPr>
              <w:ind w:left="300"/>
              <w:rPr>
                <w:sz w:val="20"/>
                <w:szCs w:val="20"/>
              </w:rPr>
            </w:pPr>
            <w:r>
              <w:rPr>
                <w:rFonts w:ascii="Arial" w:eastAsia="Arial" w:hAnsi="Arial" w:cs="Arial"/>
                <w:sz w:val="14"/>
                <w:szCs w:val="14"/>
              </w:rPr>
              <w:t>6.8 kg</w:t>
            </w:r>
          </w:p>
        </w:tc>
      </w:tr>
      <w:tr w:rsidR="009E2E11" w14:paraId="592462DA" w14:textId="77777777">
        <w:trPr>
          <w:trHeight w:val="177"/>
        </w:trPr>
        <w:tc>
          <w:tcPr>
            <w:tcW w:w="1680" w:type="dxa"/>
            <w:vAlign w:val="bottom"/>
          </w:tcPr>
          <w:p w14:paraId="24FE4E18" w14:textId="77777777" w:rsidR="009E2E11" w:rsidRDefault="00C51E53">
            <w:pPr>
              <w:rPr>
                <w:sz w:val="20"/>
                <w:szCs w:val="20"/>
              </w:rPr>
            </w:pPr>
            <w:r>
              <w:rPr>
                <w:rFonts w:ascii="Arial" w:eastAsia="Arial" w:hAnsi="Arial" w:cs="Arial"/>
                <w:sz w:val="14"/>
                <w:szCs w:val="14"/>
              </w:rPr>
              <w:t>Рабочие условия</w:t>
            </w:r>
          </w:p>
        </w:tc>
        <w:tc>
          <w:tcPr>
            <w:tcW w:w="1240" w:type="dxa"/>
            <w:vAlign w:val="bottom"/>
          </w:tcPr>
          <w:p w14:paraId="4B06A63E" w14:textId="77777777" w:rsidR="009E2E11" w:rsidRDefault="00C51E53">
            <w:pPr>
              <w:ind w:left="280"/>
              <w:rPr>
                <w:sz w:val="20"/>
                <w:szCs w:val="20"/>
              </w:rPr>
            </w:pPr>
            <w:r>
              <w:rPr>
                <w:rFonts w:ascii="Arial" w:eastAsia="Arial" w:hAnsi="Arial" w:cs="Arial"/>
                <w:sz w:val="14"/>
                <w:szCs w:val="14"/>
              </w:rPr>
              <w:t>+5~40 °C</w:t>
            </w:r>
          </w:p>
        </w:tc>
      </w:tr>
      <w:tr w:rsidR="009E2E11" w14:paraId="012E4573" w14:textId="77777777">
        <w:trPr>
          <w:trHeight w:val="177"/>
        </w:trPr>
        <w:tc>
          <w:tcPr>
            <w:tcW w:w="1680" w:type="dxa"/>
            <w:vAlign w:val="bottom"/>
          </w:tcPr>
          <w:p w14:paraId="63F1263A" w14:textId="77777777" w:rsidR="009E2E11" w:rsidRDefault="00C51E53">
            <w:pPr>
              <w:rPr>
                <w:sz w:val="20"/>
                <w:szCs w:val="20"/>
              </w:rPr>
            </w:pPr>
            <w:r>
              <w:rPr>
                <w:rFonts w:ascii="Arial" w:eastAsia="Arial" w:hAnsi="Arial" w:cs="Arial"/>
                <w:sz w:val="14"/>
                <w:szCs w:val="14"/>
              </w:rPr>
              <w:t>Влажность</w:t>
            </w:r>
          </w:p>
        </w:tc>
        <w:tc>
          <w:tcPr>
            <w:tcW w:w="1240" w:type="dxa"/>
            <w:vAlign w:val="bottom"/>
          </w:tcPr>
          <w:p w14:paraId="35546187" w14:textId="77777777" w:rsidR="009E2E11" w:rsidRDefault="00C51E53">
            <w:pPr>
              <w:ind w:left="260"/>
              <w:rPr>
                <w:sz w:val="20"/>
                <w:szCs w:val="20"/>
              </w:rPr>
            </w:pPr>
            <w:r>
              <w:rPr>
                <w:rFonts w:ascii="Arial" w:eastAsia="Arial" w:hAnsi="Arial" w:cs="Arial"/>
                <w:sz w:val="14"/>
                <w:szCs w:val="14"/>
              </w:rPr>
              <w:t>&lt; 50 %</w:t>
            </w:r>
          </w:p>
        </w:tc>
      </w:tr>
      <w:tr w:rsidR="009E2E11" w14:paraId="7DD76ED1" w14:textId="77777777">
        <w:trPr>
          <w:trHeight w:val="177"/>
        </w:trPr>
        <w:tc>
          <w:tcPr>
            <w:tcW w:w="1680" w:type="dxa"/>
            <w:vAlign w:val="bottom"/>
          </w:tcPr>
          <w:p w14:paraId="672AF23D" w14:textId="77777777" w:rsidR="009E2E11" w:rsidRDefault="00C51E53">
            <w:pPr>
              <w:rPr>
                <w:sz w:val="20"/>
                <w:szCs w:val="20"/>
              </w:rPr>
            </w:pPr>
            <w:r>
              <w:rPr>
                <w:rFonts w:ascii="Arial" w:eastAsia="Arial" w:hAnsi="Arial" w:cs="Arial"/>
                <w:sz w:val="14"/>
                <w:szCs w:val="14"/>
              </w:rPr>
              <w:t>Высота над уровнем</w:t>
            </w:r>
          </w:p>
        </w:tc>
        <w:tc>
          <w:tcPr>
            <w:tcW w:w="1240" w:type="dxa"/>
            <w:vAlign w:val="bottom"/>
          </w:tcPr>
          <w:p w14:paraId="759C0778" w14:textId="77777777" w:rsidR="009E2E11" w:rsidRDefault="009E2E11">
            <w:pPr>
              <w:rPr>
                <w:sz w:val="15"/>
                <w:szCs w:val="15"/>
              </w:rPr>
            </w:pPr>
          </w:p>
        </w:tc>
      </w:tr>
      <w:tr w:rsidR="009E2E11" w14:paraId="25BB4676" w14:textId="77777777">
        <w:trPr>
          <w:trHeight w:val="177"/>
        </w:trPr>
        <w:tc>
          <w:tcPr>
            <w:tcW w:w="1680" w:type="dxa"/>
            <w:vAlign w:val="bottom"/>
          </w:tcPr>
          <w:p w14:paraId="4CC33B3D" w14:textId="77777777" w:rsidR="009E2E11" w:rsidRDefault="00C51E53">
            <w:pPr>
              <w:rPr>
                <w:sz w:val="20"/>
                <w:szCs w:val="20"/>
              </w:rPr>
            </w:pPr>
            <w:r>
              <w:rPr>
                <w:rFonts w:ascii="Arial" w:eastAsia="Arial" w:hAnsi="Arial" w:cs="Arial"/>
                <w:sz w:val="14"/>
                <w:szCs w:val="14"/>
              </w:rPr>
              <w:t>моря</w:t>
            </w:r>
          </w:p>
        </w:tc>
        <w:tc>
          <w:tcPr>
            <w:tcW w:w="1240" w:type="dxa"/>
            <w:vAlign w:val="bottom"/>
          </w:tcPr>
          <w:p w14:paraId="78C481FA" w14:textId="77777777" w:rsidR="009E2E11" w:rsidRDefault="00C51E53">
            <w:pPr>
              <w:ind w:left="280"/>
              <w:rPr>
                <w:sz w:val="20"/>
                <w:szCs w:val="20"/>
              </w:rPr>
            </w:pPr>
            <w:r>
              <w:rPr>
                <w:rFonts w:ascii="Arial" w:eastAsia="Arial" w:hAnsi="Arial" w:cs="Arial"/>
                <w:sz w:val="14"/>
                <w:szCs w:val="14"/>
              </w:rPr>
              <w:t>≤ 1000 m</w:t>
            </w:r>
          </w:p>
        </w:tc>
      </w:tr>
      <w:tr w:rsidR="009E2E11" w14:paraId="7D04AECB" w14:textId="77777777">
        <w:trPr>
          <w:trHeight w:val="177"/>
        </w:trPr>
        <w:tc>
          <w:tcPr>
            <w:tcW w:w="1680" w:type="dxa"/>
            <w:vAlign w:val="bottom"/>
          </w:tcPr>
          <w:p w14:paraId="1C8AF369" w14:textId="77777777" w:rsidR="009E2E11" w:rsidRDefault="00C51E53">
            <w:pPr>
              <w:rPr>
                <w:sz w:val="20"/>
                <w:szCs w:val="20"/>
              </w:rPr>
            </w:pPr>
            <w:r>
              <w:rPr>
                <w:rFonts w:ascii="Arial" w:eastAsia="Arial" w:hAnsi="Arial" w:cs="Arial"/>
                <w:sz w:val="14"/>
                <w:szCs w:val="14"/>
              </w:rPr>
              <w:t>Температура хранения</w:t>
            </w:r>
          </w:p>
        </w:tc>
        <w:tc>
          <w:tcPr>
            <w:tcW w:w="1240" w:type="dxa"/>
            <w:vAlign w:val="bottom"/>
          </w:tcPr>
          <w:p w14:paraId="19A8D51E" w14:textId="77777777" w:rsidR="009E2E11" w:rsidRDefault="00C51E53">
            <w:pPr>
              <w:ind w:left="260"/>
              <w:rPr>
                <w:sz w:val="20"/>
                <w:szCs w:val="20"/>
              </w:rPr>
            </w:pPr>
            <w:r>
              <w:rPr>
                <w:rFonts w:ascii="Arial" w:eastAsia="Arial" w:hAnsi="Arial" w:cs="Arial"/>
                <w:sz w:val="14"/>
                <w:szCs w:val="14"/>
              </w:rPr>
              <w:t>-25~+55 °C</w:t>
            </w:r>
          </w:p>
        </w:tc>
      </w:tr>
      <w:tr w:rsidR="009E2E11" w14:paraId="09A1C6B1" w14:textId="77777777">
        <w:trPr>
          <w:trHeight w:val="177"/>
        </w:trPr>
        <w:tc>
          <w:tcPr>
            <w:tcW w:w="1680" w:type="dxa"/>
            <w:vAlign w:val="bottom"/>
          </w:tcPr>
          <w:p w14:paraId="37B2AC37" w14:textId="77777777" w:rsidR="009E2E11" w:rsidRDefault="00C51E53">
            <w:pPr>
              <w:rPr>
                <w:sz w:val="20"/>
                <w:szCs w:val="20"/>
              </w:rPr>
            </w:pPr>
            <w:r>
              <w:rPr>
                <w:rFonts w:ascii="Arial" w:eastAsia="Arial" w:hAnsi="Arial" w:cs="Arial"/>
                <w:sz w:val="14"/>
                <w:szCs w:val="14"/>
              </w:rPr>
              <w:t>Номинальный ток</w:t>
            </w:r>
          </w:p>
        </w:tc>
        <w:tc>
          <w:tcPr>
            <w:tcW w:w="1240" w:type="dxa"/>
            <w:vAlign w:val="bottom"/>
          </w:tcPr>
          <w:p w14:paraId="5C85873B" w14:textId="77777777" w:rsidR="009E2E11" w:rsidRDefault="00C51E53">
            <w:pPr>
              <w:ind w:left="280"/>
              <w:rPr>
                <w:sz w:val="20"/>
                <w:szCs w:val="20"/>
              </w:rPr>
            </w:pPr>
            <w:r>
              <w:rPr>
                <w:rFonts w:ascii="Arial" w:eastAsia="Arial" w:hAnsi="Arial" w:cs="Arial"/>
                <w:sz w:val="14"/>
                <w:szCs w:val="14"/>
              </w:rPr>
              <w:t>2 A</w:t>
            </w:r>
          </w:p>
        </w:tc>
      </w:tr>
      <w:tr w:rsidR="009E2E11" w14:paraId="218E2527" w14:textId="77777777">
        <w:trPr>
          <w:trHeight w:val="177"/>
        </w:trPr>
        <w:tc>
          <w:tcPr>
            <w:tcW w:w="1680" w:type="dxa"/>
            <w:vAlign w:val="bottom"/>
          </w:tcPr>
          <w:p w14:paraId="1E502921" w14:textId="77777777" w:rsidR="009E2E11" w:rsidRDefault="00C51E53">
            <w:pPr>
              <w:rPr>
                <w:sz w:val="20"/>
                <w:szCs w:val="20"/>
              </w:rPr>
            </w:pPr>
            <w:r>
              <w:rPr>
                <w:rFonts w:ascii="Arial" w:eastAsia="Arial" w:hAnsi="Arial" w:cs="Arial"/>
                <w:sz w:val="14"/>
                <w:szCs w:val="14"/>
              </w:rPr>
              <w:t>М и н и м а л ь н ы й</w:t>
            </w:r>
          </w:p>
        </w:tc>
        <w:tc>
          <w:tcPr>
            <w:tcW w:w="1240" w:type="dxa"/>
            <w:vAlign w:val="bottom"/>
          </w:tcPr>
          <w:p w14:paraId="04468CA4" w14:textId="77777777" w:rsidR="009E2E11" w:rsidRDefault="009E2E11">
            <w:pPr>
              <w:rPr>
                <w:sz w:val="15"/>
                <w:szCs w:val="15"/>
              </w:rPr>
            </w:pPr>
          </w:p>
        </w:tc>
      </w:tr>
      <w:tr w:rsidR="009E2E11" w14:paraId="7239A08C" w14:textId="77777777">
        <w:trPr>
          <w:trHeight w:val="177"/>
        </w:trPr>
        <w:tc>
          <w:tcPr>
            <w:tcW w:w="1680" w:type="dxa"/>
            <w:vAlign w:val="bottom"/>
          </w:tcPr>
          <w:p w14:paraId="65341E22" w14:textId="77777777" w:rsidR="009E2E11" w:rsidRDefault="00C51E53">
            <w:pPr>
              <w:rPr>
                <w:sz w:val="20"/>
                <w:szCs w:val="20"/>
              </w:rPr>
            </w:pPr>
            <w:r>
              <w:rPr>
                <w:rFonts w:ascii="Arial" w:eastAsia="Arial" w:hAnsi="Arial" w:cs="Arial"/>
                <w:sz w:val="14"/>
                <w:szCs w:val="14"/>
              </w:rPr>
              <w:t>Частота вращения</w:t>
            </w:r>
          </w:p>
        </w:tc>
        <w:tc>
          <w:tcPr>
            <w:tcW w:w="1240" w:type="dxa"/>
            <w:vAlign w:val="bottom"/>
          </w:tcPr>
          <w:p w14:paraId="1B74FDCF" w14:textId="77777777" w:rsidR="009E2E11" w:rsidRDefault="009E2E11">
            <w:pPr>
              <w:rPr>
                <w:sz w:val="15"/>
                <w:szCs w:val="15"/>
              </w:rPr>
            </w:pPr>
          </w:p>
        </w:tc>
      </w:tr>
      <w:tr w:rsidR="009E2E11" w14:paraId="43BDB8CF" w14:textId="77777777">
        <w:trPr>
          <w:trHeight w:val="185"/>
        </w:trPr>
        <w:tc>
          <w:tcPr>
            <w:tcW w:w="1680" w:type="dxa"/>
            <w:vAlign w:val="bottom"/>
          </w:tcPr>
          <w:p w14:paraId="27D11D76" w14:textId="77777777" w:rsidR="009E2E11" w:rsidRDefault="00C51E53">
            <w:pPr>
              <w:rPr>
                <w:sz w:val="20"/>
                <w:szCs w:val="20"/>
              </w:rPr>
            </w:pPr>
            <w:r>
              <w:rPr>
                <w:rFonts w:ascii="Arial" w:eastAsia="Arial" w:hAnsi="Arial" w:cs="Arial"/>
                <w:sz w:val="14"/>
                <w:szCs w:val="14"/>
              </w:rPr>
              <w:t>двигателя</w:t>
            </w:r>
          </w:p>
        </w:tc>
        <w:tc>
          <w:tcPr>
            <w:tcW w:w="1240" w:type="dxa"/>
            <w:vAlign w:val="bottom"/>
          </w:tcPr>
          <w:p w14:paraId="1C64026C" w14:textId="77777777" w:rsidR="009E2E11" w:rsidRDefault="00C51E53">
            <w:pPr>
              <w:ind w:left="220"/>
              <w:rPr>
                <w:sz w:val="20"/>
                <w:szCs w:val="20"/>
              </w:rPr>
            </w:pPr>
            <w:r>
              <w:rPr>
                <w:rFonts w:ascii="Arial" w:eastAsia="Arial" w:hAnsi="Arial" w:cs="Arial"/>
                <w:sz w:val="14"/>
                <w:szCs w:val="14"/>
              </w:rPr>
              <w:t>4600 об/мин.</w:t>
            </w:r>
          </w:p>
        </w:tc>
      </w:tr>
    </w:tbl>
    <w:p w14:paraId="6067B34A" w14:textId="77777777" w:rsidR="009E2E11" w:rsidRDefault="009E2E11">
      <w:pPr>
        <w:spacing w:line="715" w:lineRule="exact"/>
        <w:rPr>
          <w:sz w:val="20"/>
          <w:szCs w:val="20"/>
        </w:rPr>
      </w:pPr>
    </w:p>
    <w:p w14:paraId="055612C6" w14:textId="77777777" w:rsidR="009E2E11" w:rsidRDefault="009E2E11">
      <w:pPr>
        <w:sectPr w:rsidR="009E2E11">
          <w:pgSz w:w="7940" w:h="10772"/>
          <w:pgMar w:top="448" w:right="297" w:bottom="0" w:left="280" w:header="0" w:footer="0" w:gutter="0"/>
          <w:cols w:num="2" w:space="720" w:equalWidth="0">
            <w:col w:w="3540" w:space="260"/>
            <w:col w:w="3560"/>
          </w:cols>
        </w:sectPr>
      </w:pPr>
    </w:p>
    <w:p w14:paraId="521AF731" w14:textId="77777777" w:rsidR="009E2E11" w:rsidRDefault="009E2E11">
      <w:pPr>
        <w:spacing w:line="200" w:lineRule="exact"/>
        <w:rPr>
          <w:sz w:val="20"/>
          <w:szCs w:val="20"/>
        </w:rPr>
      </w:pPr>
    </w:p>
    <w:p w14:paraId="6F89F4A8" w14:textId="77777777" w:rsidR="009E2E11" w:rsidRDefault="009E2E11">
      <w:pPr>
        <w:spacing w:line="200" w:lineRule="exact"/>
        <w:rPr>
          <w:sz w:val="20"/>
          <w:szCs w:val="20"/>
        </w:rPr>
      </w:pPr>
    </w:p>
    <w:p w14:paraId="1A7BB36A" w14:textId="77777777" w:rsidR="009E2E11" w:rsidRDefault="009E2E11">
      <w:pPr>
        <w:spacing w:line="258" w:lineRule="exact"/>
        <w:rPr>
          <w:sz w:val="20"/>
          <w:szCs w:val="20"/>
        </w:rPr>
      </w:pPr>
    </w:p>
    <w:p w14:paraId="169EB005" w14:textId="77777777" w:rsidR="009E2E11" w:rsidRDefault="00C51E53">
      <w:pPr>
        <w:ind w:right="140"/>
        <w:jc w:val="center"/>
        <w:rPr>
          <w:sz w:val="20"/>
          <w:szCs w:val="20"/>
        </w:rPr>
      </w:pPr>
      <w:r>
        <w:rPr>
          <w:rFonts w:ascii="Arial" w:eastAsia="Arial" w:hAnsi="Arial" w:cs="Arial"/>
          <w:sz w:val="10"/>
          <w:szCs w:val="10"/>
        </w:rPr>
        <w:t>5</w:t>
      </w:r>
    </w:p>
    <w:p w14:paraId="60D3605E" w14:textId="77777777" w:rsidR="009E2E11" w:rsidRDefault="009E2E11">
      <w:pPr>
        <w:sectPr w:rsidR="009E2E11">
          <w:type w:val="continuous"/>
          <w:pgSz w:w="7940" w:h="10772"/>
          <w:pgMar w:top="448" w:right="297" w:bottom="0" w:left="280" w:header="0" w:footer="0" w:gutter="0"/>
          <w:cols w:space="720" w:equalWidth="0">
            <w:col w:w="7360"/>
          </w:cols>
        </w:sectPr>
      </w:pPr>
    </w:p>
    <w:p w14:paraId="2824EAF7" w14:textId="77777777" w:rsidR="009E2E11" w:rsidRDefault="00C51E53">
      <w:pPr>
        <w:spacing w:line="270" w:lineRule="auto"/>
        <w:ind w:right="1220"/>
        <w:rPr>
          <w:sz w:val="20"/>
          <w:szCs w:val="20"/>
        </w:rPr>
      </w:pPr>
      <w:bookmarkStart w:id="7" w:name="page7"/>
      <w:bookmarkEnd w:id="7"/>
      <w:r>
        <w:rPr>
          <w:rFonts w:ascii="Arial" w:eastAsia="Arial" w:hAnsi="Arial" w:cs="Arial"/>
          <w:b/>
          <w:bCs/>
          <w:sz w:val="14"/>
          <w:szCs w:val="14"/>
        </w:rPr>
        <w:lastRenderedPageBreak/>
        <w:t xml:space="preserve">ОЗНАКОМЬТЕСЬ С </w:t>
      </w:r>
      <w:r w:rsidR="00FA7745">
        <w:rPr>
          <w:rFonts w:ascii="Arial" w:eastAsia="Arial" w:hAnsi="Arial" w:cs="Arial"/>
          <w:b/>
          <w:bCs/>
          <w:sz w:val="14"/>
          <w:szCs w:val="14"/>
        </w:rPr>
        <w:t xml:space="preserve">УСТРОЙСТВОМ </w:t>
      </w:r>
      <w:r>
        <w:rPr>
          <w:rFonts w:ascii="Arial" w:eastAsia="Arial" w:hAnsi="Arial" w:cs="Arial"/>
          <w:b/>
          <w:bCs/>
          <w:sz w:val="14"/>
          <w:szCs w:val="14"/>
        </w:rPr>
        <w:t>КОМПРЕССОР</w:t>
      </w:r>
      <w:r w:rsidR="00FA7745">
        <w:rPr>
          <w:rFonts w:ascii="Arial" w:eastAsia="Arial" w:hAnsi="Arial" w:cs="Arial"/>
          <w:b/>
          <w:bCs/>
          <w:sz w:val="14"/>
          <w:szCs w:val="14"/>
        </w:rPr>
        <w:t>А</w:t>
      </w:r>
      <w:r>
        <w:rPr>
          <w:rFonts w:ascii="Arial" w:eastAsia="Arial" w:hAnsi="Arial" w:cs="Arial"/>
          <w:b/>
          <w:bCs/>
          <w:sz w:val="14"/>
          <w:szCs w:val="14"/>
        </w:rPr>
        <w:t xml:space="preserve"> </w:t>
      </w:r>
      <w:r>
        <w:rPr>
          <w:rFonts w:ascii="Arial" w:eastAsia="Arial" w:hAnsi="Arial" w:cs="Arial"/>
          <w:sz w:val="14"/>
          <w:szCs w:val="14"/>
        </w:rPr>
        <w:t>См. рис. 1.</w:t>
      </w:r>
    </w:p>
    <w:p w14:paraId="2B56C007" w14:textId="77777777" w:rsidR="009E2E11" w:rsidRDefault="009E2E11">
      <w:pPr>
        <w:spacing w:line="151" w:lineRule="exact"/>
        <w:rPr>
          <w:sz w:val="20"/>
          <w:szCs w:val="20"/>
        </w:rPr>
      </w:pPr>
    </w:p>
    <w:p w14:paraId="3A118C28" w14:textId="77777777" w:rsidR="009E2E11" w:rsidRDefault="00C51E53">
      <w:pPr>
        <w:spacing w:line="273" w:lineRule="auto"/>
        <w:ind w:right="20"/>
        <w:rPr>
          <w:sz w:val="20"/>
          <w:szCs w:val="20"/>
        </w:rPr>
      </w:pPr>
      <w:r>
        <w:rPr>
          <w:rFonts w:ascii="Arial" w:eastAsia="Arial" w:hAnsi="Arial" w:cs="Arial"/>
          <w:sz w:val="13"/>
          <w:szCs w:val="13"/>
        </w:rPr>
        <w:t>Безопасное использование данного устройства требует понимания информации, приведенной на нем самом и</w:t>
      </w:r>
    </w:p>
    <w:p w14:paraId="4E3ABC89" w14:textId="77777777" w:rsidR="009E2E11" w:rsidRDefault="009E2E11">
      <w:pPr>
        <w:spacing w:line="1" w:lineRule="exact"/>
        <w:rPr>
          <w:sz w:val="20"/>
          <w:szCs w:val="20"/>
        </w:rPr>
      </w:pPr>
    </w:p>
    <w:p w14:paraId="3E5FC416" w14:textId="77777777" w:rsidR="009E2E11" w:rsidRDefault="00C51E53">
      <w:pPr>
        <w:numPr>
          <w:ilvl w:val="0"/>
          <w:numId w:val="16"/>
        </w:numPr>
        <w:tabs>
          <w:tab w:val="left" w:pos="108"/>
        </w:tabs>
        <w:spacing w:line="292" w:lineRule="auto"/>
        <w:ind w:right="60" w:firstLine="4"/>
        <w:jc w:val="both"/>
        <w:rPr>
          <w:rFonts w:ascii="Arial" w:eastAsia="Arial" w:hAnsi="Arial" w:cs="Arial"/>
          <w:sz w:val="13"/>
          <w:szCs w:val="13"/>
        </w:rPr>
      </w:pPr>
      <w:r>
        <w:rPr>
          <w:rFonts w:ascii="Arial" w:eastAsia="Arial" w:hAnsi="Arial" w:cs="Arial"/>
          <w:sz w:val="13"/>
          <w:szCs w:val="13"/>
        </w:rPr>
        <w:t>данном руководстве по эксплуатации, а также знания выполняемой работы. Перед использованием данного устройства ознакомьтесь со всеми режимами работы и требованиями техники безопасности.</w:t>
      </w:r>
    </w:p>
    <w:p w14:paraId="7AF2648B" w14:textId="77777777" w:rsidR="009E2E11" w:rsidRDefault="009E2E11">
      <w:pPr>
        <w:spacing w:line="136" w:lineRule="exact"/>
        <w:rPr>
          <w:sz w:val="20"/>
          <w:szCs w:val="20"/>
        </w:rPr>
      </w:pPr>
    </w:p>
    <w:p w14:paraId="40081F8F" w14:textId="77777777" w:rsidR="009E2E11" w:rsidRDefault="00C51E53">
      <w:pPr>
        <w:rPr>
          <w:sz w:val="20"/>
          <w:szCs w:val="20"/>
        </w:rPr>
      </w:pPr>
      <w:r>
        <w:rPr>
          <w:rFonts w:ascii="Arial" w:eastAsia="Arial" w:hAnsi="Arial" w:cs="Arial"/>
          <w:b/>
          <w:bCs/>
          <w:sz w:val="14"/>
          <w:szCs w:val="14"/>
        </w:rPr>
        <w:t>Ручка для транспортировки</w:t>
      </w:r>
    </w:p>
    <w:p w14:paraId="12AF7C8E" w14:textId="77777777" w:rsidR="009E2E11" w:rsidRDefault="009E2E11">
      <w:pPr>
        <w:spacing w:line="17" w:lineRule="exact"/>
        <w:rPr>
          <w:sz w:val="20"/>
          <w:szCs w:val="20"/>
        </w:rPr>
      </w:pPr>
    </w:p>
    <w:p w14:paraId="714A11A0" w14:textId="77777777" w:rsidR="009E2E11" w:rsidRDefault="00C51E53">
      <w:pPr>
        <w:numPr>
          <w:ilvl w:val="0"/>
          <w:numId w:val="17"/>
        </w:numPr>
        <w:tabs>
          <w:tab w:val="left" w:pos="132"/>
        </w:tabs>
        <w:spacing w:line="298" w:lineRule="auto"/>
        <w:ind w:firstLine="4"/>
        <w:rPr>
          <w:rFonts w:ascii="Arial" w:eastAsia="Arial" w:hAnsi="Arial" w:cs="Arial"/>
          <w:sz w:val="14"/>
          <w:szCs w:val="14"/>
        </w:rPr>
      </w:pPr>
      <w:r>
        <w:rPr>
          <w:rFonts w:ascii="Arial" w:eastAsia="Arial" w:hAnsi="Arial" w:cs="Arial"/>
          <w:sz w:val="14"/>
          <w:szCs w:val="14"/>
        </w:rPr>
        <w:t>компрессоре есть специальная ручка, облегчающая его транспортировку.</w:t>
      </w:r>
    </w:p>
    <w:p w14:paraId="41931040" w14:textId="77777777" w:rsidR="009E2E11" w:rsidRDefault="009E2E11">
      <w:pPr>
        <w:spacing w:line="129" w:lineRule="exact"/>
        <w:rPr>
          <w:sz w:val="20"/>
          <w:szCs w:val="20"/>
        </w:rPr>
      </w:pPr>
    </w:p>
    <w:p w14:paraId="41E33B18" w14:textId="77777777" w:rsidR="009E2E11" w:rsidRDefault="00C51E53">
      <w:pPr>
        <w:rPr>
          <w:sz w:val="20"/>
          <w:szCs w:val="20"/>
        </w:rPr>
      </w:pPr>
      <w:r>
        <w:rPr>
          <w:rFonts w:ascii="Arial" w:eastAsia="Arial" w:hAnsi="Arial" w:cs="Arial"/>
          <w:b/>
          <w:bCs/>
          <w:sz w:val="14"/>
          <w:szCs w:val="14"/>
        </w:rPr>
        <w:t>Держатель для наматывания кабеля</w:t>
      </w:r>
    </w:p>
    <w:p w14:paraId="455EEB60" w14:textId="77777777" w:rsidR="009E2E11" w:rsidRDefault="009E2E11">
      <w:pPr>
        <w:spacing w:line="17" w:lineRule="exact"/>
        <w:rPr>
          <w:sz w:val="20"/>
          <w:szCs w:val="20"/>
        </w:rPr>
      </w:pPr>
    </w:p>
    <w:p w14:paraId="65788BAD" w14:textId="77777777" w:rsidR="009E2E11" w:rsidRDefault="00C51E53">
      <w:pPr>
        <w:spacing w:line="227" w:lineRule="auto"/>
        <w:ind w:right="440"/>
        <w:rPr>
          <w:sz w:val="20"/>
          <w:szCs w:val="20"/>
        </w:rPr>
      </w:pPr>
      <w:r>
        <w:rPr>
          <w:rFonts w:ascii="Arial" w:eastAsia="Arial" w:hAnsi="Arial" w:cs="Arial"/>
          <w:sz w:val="14"/>
          <w:szCs w:val="14"/>
        </w:rPr>
        <w:t>Держатель для наматывания кабеля позволяет убрать кабель с дороги при хранении.</w:t>
      </w:r>
    </w:p>
    <w:p w14:paraId="5C9368D4" w14:textId="77777777" w:rsidR="009E2E11" w:rsidRDefault="009E2E11">
      <w:pPr>
        <w:spacing w:line="169" w:lineRule="exact"/>
        <w:rPr>
          <w:sz w:val="20"/>
          <w:szCs w:val="20"/>
        </w:rPr>
      </w:pPr>
    </w:p>
    <w:p w14:paraId="1E2965F5" w14:textId="77777777" w:rsidR="009E2E11" w:rsidRDefault="00C51E53">
      <w:pPr>
        <w:rPr>
          <w:sz w:val="20"/>
          <w:szCs w:val="20"/>
        </w:rPr>
      </w:pPr>
      <w:r>
        <w:rPr>
          <w:rFonts w:ascii="Arial" w:eastAsia="Arial" w:hAnsi="Arial" w:cs="Arial"/>
          <w:sz w:val="14"/>
          <w:szCs w:val="14"/>
        </w:rPr>
        <w:t>Насос, работающий без смазки</w:t>
      </w:r>
    </w:p>
    <w:p w14:paraId="353932C9" w14:textId="77777777" w:rsidR="009E2E11" w:rsidRDefault="009E2E11">
      <w:pPr>
        <w:spacing w:line="16" w:lineRule="exact"/>
        <w:rPr>
          <w:sz w:val="20"/>
          <w:szCs w:val="20"/>
        </w:rPr>
      </w:pPr>
    </w:p>
    <w:p w14:paraId="6E5E0722" w14:textId="77777777" w:rsidR="009E2E11" w:rsidRDefault="00C51E53">
      <w:pPr>
        <w:spacing w:line="298" w:lineRule="auto"/>
        <w:ind w:right="200"/>
        <w:rPr>
          <w:sz w:val="20"/>
          <w:szCs w:val="20"/>
        </w:rPr>
      </w:pPr>
      <w:r>
        <w:rPr>
          <w:rFonts w:ascii="Arial" w:eastAsia="Arial" w:hAnsi="Arial" w:cs="Arial"/>
          <w:sz w:val="14"/>
          <w:szCs w:val="14"/>
        </w:rPr>
        <w:t>Насос, работающий без смазки, позволяет снизить затраты на техническое обслуживание.</w:t>
      </w:r>
    </w:p>
    <w:p w14:paraId="28449372" w14:textId="77777777" w:rsidR="009E2E11" w:rsidRDefault="009E2E11">
      <w:pPr>
        <w:spacing w:line="130" w:lineRule="exact"/>
        <w:rPr>
          <w:sz w:val="20"/>
          <w:szCs w:val="20"/>
        </w:rPr>
      </w:pPr>
    </w:p>
    <w:p w14:paraId="69D94C10" w14:textId="77777777" w:rsidR="009E2E11" w:rsidRDefault="00C51E53">
      <w:pPr>
        <w:rPr>
          <w:sz w:val="20"/>
          <w:szCs w:val="20"/>
        </w:rPr>
      </w:pPr>
      <w:r>
        <w:rPr>
          <w:rFonts w:ascii="Arial" w:eastAsia="Arial" w:hAnsi="Arial" w:cs="Arial"/>
          <w:sz w:val="14"/>
          <w:szCs w:val="14"/>
        </w:rPr>
        <w:t>Ручка регулятора давления</w:t>
      </w:r>
    </w:p>
    <w:p w14:paraId="5047DEDF" w14:textId="77777777" w:rsidR="009E2E11" w:rsidRDefault="009E2E11">
      <w:pPr>
        <w:spacing w:line="16" w:lineRule="exact"/>
        <w:rPr>
          <w:sz w:val="20"/>
          <w:szCs w:val="20"/>
        </w:rPr>
      </w:pPr>
    </w:p>
    <w:p w14:paraId="703E01C7" w14:textId="77777777" w:rsidR="009E2E11" w:rsidRDefault="00C51E53">
      <w:pPr>
        <w:spacing w:line="272" w:lineRule="auto"/>
        <w:rPr>
          <w:sz w:val="20"/>
          <w:szCs w:val="20"/>
        </w:rPr>
      </w:pPr>
      <w:r>
        <w:rPr>
          <w:rFonts w:ascii="Arial" w:eastAsia="Arial" w:hAnsi="Arial" w:cs="Arial"/>
          <w:sz w:val="14"/>
          <w:szCs w:val="14"/>
        </w:rPr>
        <w:t>Используйте ручку регулятора давления для регулировки объема воздуха, подаваемого по шлангу. При нажатии ручки вниз происходит ее фиксация. Это предотвратит смещение ручки в результате вибрации во время использования.</w:t>
      </w:r>
    </w:p>
    <w:p w14:paraId="15D7174C" w14:textId="77777777" w:rsidR="009E2E11" w:rsidRDefault="009E2E11">
      <w:pPr>
        <w:spacing w:line="146" w:lineRule="exact"/>
        <w:rPr>
          <w:sz w:val="20"/>
          <w:szCs w:val="20"/>
        </w:rPr>
      </w:pPr>
    </w:p>
    <w:p w14:paraId="77A57694" w14:textId="77777777" w:rsidR="009E2E11" w:rsidRDefault="00C51E53">
      <w:pPr>
        <w:rPr>
          <w:sz w:val="20"/>
          <w:szCs w:val="20"/>
        </w:rPr>
      </w:pPr>
      <w:r>
        <w:rPr>
          <w:rFonts w:ascii="Arial" w:eastAsia="Arial" w:hAnsi="Arial" w:cs="Arial"/>
          <w:b/>
          <w:bCs/>
          <w:sz w:val="14"/>
          <w:szCs w:val="14"/>
        </w:rPr>
        <w:t>Быстросменная муфта</w:t>
      </w:r>
    </w:p>
    <w:p w14:paraId="21C2FFE8" w14:textId="77777777" w:rsidR="009E2E11" w:rsidRDefault="009E2E11">
      <w:pPr>
        <w:spacing w:line="17" w:lineRule="exact"/>
        <w:rPr>
          <w:sz w:val="20"/>
          <w:szCs w:val="20"/>
        </w:rPr>
      </w:pPr>
    </w:p>
    <w:p w14:paraId="50E02FBC" w14:textId="77777777" w:rsidR="009E2E11" w:rsidRDefault="00C51E53">
      <w:pPr>
        <w:numPr>
          <w:ilvl w:val="0"/>
          <w:numId w:val="18"/>
        </w:numPr>
        <w:tabs>
          <w:tab w:val="left" w:pos="132"/>
        </w:tabs>
        <w:spacing w:line="340" w:lineRule="auto"/>
        <w:ind w:right="240" w:firstLine="4"/>
        <w:rPr>
          <w:rFonts w:ascii="Arial" w:eastAsia="Arial" w:hAnsi="Arial" w:cs="Arial"/>
          <w:sz w:val="13"/>
          <w:szCs w:val="13"/>
        </w:rPr>
      </w:pPr>
      <w:r>
        <w:rPr>
          <w:rFonts w:ascii="Arial" w:eastAsia="Arial" w:hAnsi="Arial" w:cs="Arial"/>
          <w:sz w:val="13"/>
          <w:szCs w:val="13"/>
        </w:rPr>
        <w:t xml:space="preserve">компрессоре имеется быстросменная муфта диаметром 6,4 мм, расположенная сбоку </w:t>
      </w:r>
      <w:r w:rsidR="00A079AA">
        <w:rPr>
          <w:rFonts w:ascii="Arial" w:eastAsia="Arial" w:hAnsi="Arial" w:cs="Arial"/>
          <w:sz w:val="13"/>
          <w:szCs w:val="13"/>
        </w:rPr>
        <w:t>устройства</w:t>
      </w:r>
      <w:r>
        <w:rPr>
          <w:rFonts w:ascii="Arial" w:eastAsia="Arial" w:hAnsi="Arial" w:cs="Arial"/>
          <w:sz w:val="13"/>
          <w:szCs w:val="13"/>
        </w:rPr>
        <w:t>.</w:t>
      </w:r>
    </w:p>
    <w:p w14:paraId="439431F0" w14:textId="77777777" w:rsidR="009E2E11" w:rsidRDefault="009E2E11">
      <w:pPr>
        <w:spacing w:line="105" w:lineRule="exact"/>
        <w:rPr>
          <w:sz w:val="20"/>
          <w:szCs w:val="20"/>
        </w:rPr>
      </w:pPr>
    </w:p>
    <w:p w14:paraId="274C9A95" w14:textId="77777777" w:rsidR="009E2E11" w:rsidRDefault="00C51E53">
      <w:pPr>
        <w:rPr>
          <w:sz w:val="20"/>
          <w:szCs w:val="20"/>
        </w:rPr>
      </w:pPr>
      <w:r>
        <w:rPr>
          <w:rFonts w:ascii="Arial" w:eastAsia="Arial" w:hAnsi="Arial" w:cs="Arial"/>
          <w:b/>
          <w:bCs/>
          <w:sz w:val="14"/>
          <w:szCs w:val="14"/>
        </w:rPr>
        <w:t>Регулирующий манометр</w:t>
      </w:r>
    </w:p>
    <w:p w14:paraId="40D30A2A" w14:textId="77777777" w:rsidR="009E2E11" w:rsidRDefault="009E2E11">
      <w:pPr>
        <w:spacing w:line="17" w:lineRule="exact"/>
        <w:rPr>
          <w:sz w:val="20"/>
          <w:szCs w:val="20"/>
        </w:rPr>
      </w:pPr>
    </w:p>
    <w:p w14:paraId="7B39C465" w14:textId="77777777" w:rsidR="009E2E11" w:rsidRDefault="00C51E53">
      <w:pPr>
        <w:rPr>
          <w:sz w:val="20"/>
          <w:szCs w:val="20"/>
        </w:rPr>
      </w:pPr>
      <w:r>
        <w:rPr>
          <w:rFonts w:ascii="Arial" w:eastAsia="Arial" w:hAnsi="Arial" w:cs="Arial"/>
          <w:sz w:val="14"/>
          <w:szCs w:val="14"/>
        </w:rPr>
        <w:t>Манометр регулятора показывает текущее значение</w:t>
      </w:r>
    </w:p>
    <w:p w14:paraId="72306068" w14:textId="77777777" w:rsidR="009E2E11" w:rsidRDefault="009E2E11">
      <w:pPr>
        <w:spacing w:line="16" w:lineRule="exact"/>
        <w:rPr>
          <w:sz w:val="20"/>
          <w:szCs w:val="20"/>
        </w:rPr>
      </w:pPr>
    </w:p>
    <w:p w14:paraId="44EF7097" w14:textId="77777777" w:rsidR="009E2E11" w:rsidRDefault="00C51E53">
      <w:pPr>
        <w:spacing w:line="221" w:lineRule="auto"/>
        <w:ind w:right="940"/>
        <w:rPr>
          <w:sz w:val="20"/>
          <w:szCs w:val="20"/>
        </w:rPr>
      </w:pPr>
      <w:r>
        <w:rPr>
          <w:rFonts w:ascii="Arial" w:eastAsia="Arial" w:hAnsi="Arial" w:cs="Arial"/>
          <w:sz w:val="14"/>
          <w:szCs w:val="14"/>
        </w:rPr>
        <w:t>давления в линии. Это давление можно отрегулировать</w:t>
      </w:r>
    </w:p>
    <w:p w14:paraId="30BF1F9B" w14:textId="77777777" w:rsidR="009E2E11" w:rsidRDefault="00C51E53">
      <w:pPr>
        <w:rPr>
          <w:sz w:val="20"/>
          <w:szCs w:val="20"/>
        </w:rPr>
      </w:pPr>
      <w:r>
        <w:rPr>
          <w:rFonts w:ascii="Arial" w:eastAsia="Arial" w:hAnsi="Arial" w:cs="Arial"/>
          <w:sz w:val="14"/>
          <w:szCs w:val="14"/>
        </w:rPr>
        <w:t>вращением ручки регулятора давления.</w:t>
      </w:r>
    </w:p>
    <w:p w14:paraId="2F2C537A" w14:textId="77777777" w:rsidR="009E2E11" w:rsidRDefault="009E2E11">
      <w:pPr>
        <w:spacing w:line="191" w:lineRule="exact"/>
        <w:rPr>
          <w:sz w:val="20"/>
          <w:szCs w:val="20"/>
        </w:rPr>
      </w:pPr>
    </w:p>
    <w:p w14:paraId="528B44D0" w14:textId="77777777" w:rsidR="009E2E11" w:rsidRDefault="00C51E53">
      <w:pPr>
        <w:rPr>
          <w:sz w:val="20"/>
          <w:szCs w:val="20"/>
        </w:rPr>
      </w:pPr>
      <w:r>
        <w:rPr>
          <w:rFonts w:ascii="Arial" w:eastAsia="Arial" w:hAnsi="Arial" w:cs="Arial"/>
          <w:b/>
          <w:bCs/>
          <w:sz w:val="14"/>
          <w:szCs w:val="14"/>
        </w:rPr>
        <w:t>Предохранительный клапан</w:t>
      </w:r>
    </w:p>
    <w:p w14:paraId="43DBC311" w14:textId="77777777" w:rsidR="009E2E11" w:rsidRDefault="009E2E11">
      <w:pPr>
        <w:spacing w:line="17" w:lineRule="exact"/>
        <w:rPr>
          <w:sz w:val="20"/>
          <w:szCs w:val="20"/>
        </w:rPr>
      </w:pPr>
    </w:p>
    <w:p w14:paraId="60D74568" w14:textId="77777777" w:rsidR="009E2E11" w:rsidRDefault="00C51E53">
      <w:pPr>
        <w:spacing w:line="275" w:lineRule="auto"/>
        <w:ind w:right="160"/>
        <w:rPr>
          <w:sz w:val="20"/>
          <w:szCs w:val="20"/>
        </w:rPr>
      </w:pPr>
      <w:r>
        <w:rPr>
          <w:rFonts w:ascii="Arial" w:eastAsia="Arial" w:hAnsi="Arial" w:cs="Arial"/>
          <w:sz w:val="14"/>
          <w:szCs w:val="14"/>
        </w:rPr>
        <w:t>Предохранительный клапан предназначен для автоматического сброса воздуха, если давление в ресивере превысит предварительно установленное максимальное значение.</w:t>
      </w:r>
    </w:p>
    <w:p w14:paraId="3D8E85A4" w14:textId="77777777" w:rsidR="009E2E11" w:rsidRDefault="00C51E53">
      <w:pPr>
        <w:spacing w:line="20" w:lineRule="exact"/>
        <w:rPr>
          <w:sz w:val="20"/>
          <w:szCs w:val="20"/>
        </w:rPr>
      </w:pPr>
      <w:r>
        <w:rPr>
          <w:sz w:val="20"/>
          <w:szCs w:val="20"/>
        </w:rPr>
        <w:br w:type="column"/>
      </w:r>
    </w:p>
    <w:p w14:paraId="1FA9BCC5" w14:textId="77777777" w:rsidR="009E2E11" w:rsidRDefault="009E2E11">
      <w:pPr>
        <w:spacing w:line="5" w:lineRule="exact"/>
        <w:rPr>
          <w:sz w:val="20"/>
          <w:szCs w:val="20"/>
        </w:rPr>
      </w:pPr>
    </w:p>
    <w:p w14:paraId="4DBBA363" w14:textId="77777777" w:rsidR="009E2E11" w:rsidRDefault="00C51E53">
      <w:pPr>
        <w:rPr>
          <w:sz w:val="20"/>
          <w:szCs w:val="20"/>
        </w:rPr>
      </w:pPr>
      <w:r>
        <w:rPr>
          <w:rFonts w:ascii="Arial" w:eastAsia="Arial" w:hAnsi="Arial" w:cs="Arial"/>
          <w:b/>
          <w:bCs/>
          <w:color w:val="FFFFFF"/>
          <w:sz w:val="15"/>
          <w:szCs w:val="15"/>
        </w:rPr>
        <w:t>ЭКСПЛУАТАЦИЯ</w:t>
      </w:r>
    </w:p>
    <w:p w14:paraId="3277F44B" w14:textId="77777777" w:rsidR="009E2E11" w:rsidRDefault="00C51E53">
      <w:pPr>
        <w:spacing w:line="20" w:lineRule="exact"/>
        <w:rPr>
          <w:sz w:val="20"/>
          <w:szCs w:val="20"/>
        </w:rPr>
      </w:pPr>
      <w:r>
        <w:rPr>
          <w:noProof/>
          <w:sz w:val="20"/>
          <w:szCs w:val="20"/>
          <w:lang w:eastAsia="ru-RU"/>
        </w:rPr>
        <w:drawing>
          <wp:anchor distT="0" distB="0" distL="114300" distR="114300" simplePos="0" relativeHeight="251614208" behindDoc="1" locked="0" layoutInCell="0" allowOverlap="1" wp14:anchorId="666510A0" wp14:editId="4E3BA995">
            <wp:simplePos x="0" y="0"/>
            <wp:positionH relativeFrom="column">
              <wp:posOffset>-31750</wp:posOffset>
            </wp:positionH>
            <wp:positionV relativeFrom="paragraph">
              <wp:posOffset>-128270</wp:posOffset>
            </wp:positionV>
            <wp:extent cx="2266950" cy="120586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2266950" cy="1205865"/>
                    </a:xfrm>
                    <a:prstGeom prst="rect">
                      <a:avLst/>
                    </a:prstGeom>
                    <a:noFill/>
                  </pic:spPr>
                </pic:pic>
              </a:graphicData>
            </a:graphic>
          </wp:anchor>
        </w:drawing>
      </w:r>
    </w:p>
    <w:p w14:paraId="3EE3A73B" w14:textId="77777777" w:rsidR="009E2E11" w:rsidRDefault="009E2E11">
      <w:pPr>
        <w:spacing w:line="210" w:lineRule="exact"/>
        <w:rPr>
          <w:sz w:val="20"/>
          <w:szCs w:val="20"/>
        </w:rPr>
      </w:pPr>
    </w:p>
    <w:p w14:paraId="3E934EF0" w14:textId="77777777" w:rsidR="009E2E11" w:rsidRDefault="00C51E53">
      <w:pPr>
        <w:ind w:left="1360"/>
        <w:rPr>
          <w:sz w:val="20"/>
          <w:szCs w:val="20"/>
        </w:rPr>
      </w:pPr>
      <w:r>
        <w:rPr>
          <w:noProof/>
          <w:sz w:val="1"/>
          <w:szCs w:val="1"/>
          <w:lang w:eastAsia="ru-RU"/>
        </w:rPr>
        <w:drawing>
          <wp:inline distT="0" distB="0" distL="0" distR="0" wp14:anchorId="61E5A2B3" wp14:editId="419FAA9B">
            <wp:extent cx="111125" cy="984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ОПАСНО</w:t>
      </w:r>
    </w:p>
    <w:p w14:paraId="3448121F" w14:textId="10835A34"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15232" behindDoc="1" locked="0" layoutInCell="0" allowOverlap="1" wp14:anchorId="2560E6A2" wp14:editId="57BD3411">
                <wp:simplePos x="0" y="0"/>
                <wp:positionH relativeFrom="column">
                  <wp:posOffset>-32385</wp:posOffset>
                </wp:positionH>
                <wp:positionV relativeFrom="paragraph">
                  <wp:posOffset>19049</wp:posOffset>
                </wp:positionV>
                <wp:extent cx="226631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609E0CD" id="Shape 24"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5pt" to="17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" o:allowincell="f" filled="t" strokeweight=".25pt">
                <v:stroke joinstyle="miter"/>
                <o:lock v:ext="edit" shapetype="f"/>
              </v:line>
            </w:pict>
          </mc:Fallback>
        </mc:AlternateContent>
      </w:r>
    </w:p>
    <w:p w14:paraId="4BEC0D4C" w14:textId="77777777" w:rsidR="009E2E11" w:rsidRDefault="009E2E11">
      <w:pPr>
        <w:spacing w:line="51" w:lineRule="exact"/>
        <w:rPr>
          <w:sz w:val="20"/>
          <w:szCs w:val="20"/>
        </w:rPr>
      </w:pPr>
    </w:p>
    <w:p w14:paraId="39C6F4E0" w14:textId="77777777" w:rsidR="009E2E11" w:rsidRDefault="00C51E53">
      <w:pPr>
        <w:spacing w:line="341" w:lineRule="auto"/>
        <w:ind w:left="40"/>
        <w:rPr>
          <w:sz w:val="20"/>
          <w:szCs w:val="20"/>
        </w:rPr>
      </w:pPr>
      <w:r>
        <w:rPr>
          <w:rFonts w:ascii="Arial" w:eastAsia="Arial" w:hAnsi="Arial" w:cs="Arial"/>
          <w:sz w:val="12"/>
          <w:szCs w:val="12"/>
        </w:rPr>
        <w:t>Запрещается разбирать предохранительный клапан, спускные клапаны ресивера или предохранительный перепускной клапан с воздухом</w:t>
      </w:r>
    </w:p>
    <w:p w14:paraId="20AD0E2B" w14:textId="77777777" w:rsidR="009E2E11" w:rsidRDefault="009E2E11">
      <w:pPr>
        <w:spacing w:line="1" w:lineRule="exact"/>
        <w:rPr>
          <w:sz w:val="20"/>
          <w:szCs w:val="20"/>
        </w:rPr>
      </w:pPr>
    </w:p>
    <w:p w14:paraId="2A054477" w14:textId="77777777" w:rsidR="009E2E11" w:rsidRDefault="00C51E53">
      <w:pPr>
        <w:numPr>
          <w:ilvl w:val="1"/>
          <w:numId w:val="19"/>
        </w:numPr>
        <w:tabs>
          <w:tab w:val="left" w:pos="142"/>
        </w:tabs>
        <w:spacing w:line="341" w:lineRule="auto"/>
        <w:ind w:left="40" w:right="20" w:hanging="9"/>
        <w:jc w:val="both"/>
        <w:rPr>
          <w:rFonts w:ascii="Arial" w:eastAsia="Arial" w:hAnsi="Arial" w:cs="Arial"/>
          <w:sz w:val="12"/>
          <w:szCs w:val="12"/>
        </w:rPr>
      </w:pPr>
      <w:r>
        <w:rPr>
          <w:rFonts w:ascii="Arial" w:eastAsia="Arial" w:hAnsi="Arial" w:cs="Arial"/>
          <w:sz w:val="12"/>
          <w:szCs w:val="12"/>
        </w:rPr>
        <w:t>ресивере – опасность утечки из ресивера. Если не сбросить давление в ресивере, это может привести</w:t>
      </w:r>
    </w:p>
    <w:p w14:paraId="27204F97" w14:textId="77777777" w:rsidR="009E2E11" w:rsidRDefault="00C51E53">
      <w:pPr>
        <w:numPr>
          <w:ilvl w:val="0"/>
          <w:numId w:val="19"/>
        </w:numPr>
        <w:tabs>
          <w:tab w:val="left" w:pos="120"/>
        </w:tabs>
        <w:ind w:left="120" w:hanging="89"/>
        <w:rPr>
          <w:rFonts w:ascii="Arial" w:eastAsia="Arial" w:hAnsi="Arial" w:cs="Arial"/>
          <w:sz w:val="14"/>
          <w:szCs w:val="14"/>
        </w:rPr>
      </w:pPr>
      <w:r>
        <w:rPr>
          <w:rFonts w:ascii="Arial" w:eastAsia="Arial" w:hAnsi="Arial" w:cs="Arial"/>
          <w:sz w:val="14"/>
          <w:szCs w:val="14"/>
        </w:rPr>
        <w:t>взрыву и/или серьезному травмированию.</w:t>
      </w:r>
    </w:p>
    <w:p w14:paraId="1D9A1CD7" w14:textId="373F4DD6"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16256" behindDoc="1" locked="0" layoutInCell="0" allowOverlap="1" wp14:anchorId="117CA507" wp14:editId="0338DB3C">
                <wp:simplePos x="0" y="0"/>
                <wp:positionH relativeFrom="column">
                  <wp:posOffset>-32385</wp:posOffset>
                </wp:positionH>
                <wp:positionV relativeFrom="paragraph">
                  <wp:posOffset>38099</wp:posOffset>
                </wp:positionV>
                <wp:extent cx="226631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96A746C" id="Shape 25"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3pt" to="17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17280" behindDoc="1" locked="0" layoutInCell="0" allowOverlap="1" wp14:anchorId="75D3BEA7" wp14:editId="02ED3D17">
                <wp:simplePos x="0" y="0"/>
                <wp:positionH relativeFrom="column">
                  <wp:posOffset>-30480</wp:posOffset>
                </wp:positionH>
                <wp:positionV relativeFrom="paragraph">
                  <wp:posOffset>185420</wp:posOffset>
                </wp:positionV>
                <wp:extent cx="2263140" cy="1524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150ED80D" id="Shape 26" o:spid="_x0000_s1026" style="position:absolute;margin-left:-2.4pt;margin-top:14.6pt;width:178.2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" o:allowincell="f" fillcolor="black" stroked="f"/>
            </w:pict>
          </mc:Fallback>
        </mc:AlternateContent>
      </w:r>
      <w:r>
        <w:rPr>
          <w:noProof/>
          <w:sz w:val="20"/>
          <w:szCs w:val="20"/>
        </w:rPr>
        <mc:AlternateContent>
          <mc:Choice Requires="wps">
            <w:drawing>
              <wp:anchor distT="0" distB="0" distL="114299" distR="114299" simplePos="0" relativeHeight="251618304" behindDoc="1" locked="0" layoutInCell="0" allowOverlap="1" wp14:anchorId="574606F3" wp14:editId="21228F56">
                <wp:simplePos x="0" y="0"/>
                <wp:positionH relativeFrom="column">
                  <wp:posOffset>-30481</wp:posOffset>
                </wp:positionH>
                <wp:positionV relativeFrom="paragraph">
                  <wp:posOffset>183515</wp:posOffset>
                </wp:positionV>
                <wp:extent cx="0" cy="695960"/>
                <wp:effectExtent l="0" t="0" r="19050" b="889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96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C42CE6C" id="Shape 27"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pt,14.45pt" to="-2.4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19328" behindDoc="1" locked="0" layoutInCell="0" allowOverlap="1" wp14:anchorId="348582E7" wp14:editId="1E6C9F67">
                <wp:simplePos x="0" y="0"/>
                <wp:positionH relativeFrom="column">
                  <wp:posOffset>2232659</wp:posOffset>
                </wp:positionH>
                <wp:positionV relativeFrom="paragraph">
                  <wp:posOffset>183515</wp:posOffset>
                </wp:positionV>
                <wp:extent cx="0" cy="695960"/>
                <wp:effectExtent l="0" t="0" r="19050" b="889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96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E97DAEF" id="Shape 28"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8pt,14.45pt" to="175.8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20352" behindDoc="1" locked="0" layoutInCell="0" allowOverlap="1" wp14:anchorId="00FB9D9B" wp14:editId="3376C535">
                <wp:simplePos x="0" y="0"/>
                <wp:positionH relativeFrom="column">
                  <wp:posOffset>-32385</wp:posOffset>
                </wp:positionH>
                <wp:positionV relativeFrom="paragraph">
                  <wp:posOffset>184784</wp:posOffset>
                </wp:positionV>
                <wp:extent cx="226631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9198D7" id="Shape 29"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4.55pt" to="175.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" o:allowincell="f" filled="t" strokeweight=".25pt">
                <v:stroke joinstyle="miter"/>
                <o:lock v:ext="edit" shapetype="f"/>
              </v:line>
            </w:pict>
          </mc:Fallback>
        </mc:AlternateContent>
      </w:r>
    </w:p>
    <w:p w14:paraId="3C51146F" w14:textId="77777777" w:rsidR="009E2E11" w:rsidRDefault="009E2E11">
      <w:pPr>
        <w:spacing w:line="292" w:lineRule="exact"/>
        <w:rPr>
          <w:sz w:val="20"/>
          <w:szCs w:val="20"/>
        </w:rPr>
      </w:pPr>
    </w:p>
    <w:p w14:paraId="0D89C63C" w14:textId="77777777" w:rsidR="009E2E11" w:rsidRDefault="00C51E53">
      <w:pPr>
        <w:ind w:left="1180"/>
        <w:rPr>
          <w:sz w:val="20"/>
          <w:szCs w:val="20"/>
        </w:rPr>
      </w:pPr>
      <w:r>
        <w:rPr>
          <w:noProof/>
          <w:sz w:val="1"/>
          <w:szCs w:val="1"/>
          <w:lang w:eastAsia="ru-RU"/>
        </w:rPr>
        <w:drawing>
          <wp:inline distT="0" distB="0" distL="0" distR="0" wp14:anchorId="4FD9F3F0" wp14:editId="7770139B">
            <wp:extent cx="111125" cy="984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7986B273" w14:textId="6B4B5B43"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21376" behindDoc="1" locked="0" layoutInCell="0" allowOverlap="1" wp14:anchorId="21AD0950" wp14:editId="351B16ED">
                <wp:simplePos x="0" y="0"/>
                <wp:positionH relativeFrom="column">
                  <wp:posOffset>-32385</wp:posOffset>
                </wp:positionH>
                <wp:positionV relativeFrom="paragraph">
                  <wp:posOffset>19049</wp:posOffset>
                </wp:positionV>
                <wp:extent cx="226631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AD9ABF" id="Shape 3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5pt" to="17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" o:allowincell="f" filled="t" strokeweight=".25pt">
                <v:stroke joinstyle="miter"/>
                <o:lock v:ext="edit" shapetype="f"/>
              </v:line>
            </w:pict>
          </mc:Fallback>
        </mc:AlternateContent>
      </w:r>
    </w:p>
    <w:p w14:paraId="3F78F0FF" w14:textId="77777777" w:rsidR="009E2E11" w:rsidRDefault="009E2E11">
      <w:pPr>
        <w:spacing w:line="51" w:lineRule="exact"/>
        <w:rPr>
          <w:sz w:val="20"/>
          <w:szCs w:val="20"/>
        </w:rPr>
      </w:pPr>
    </w:p>
    <w:p w14:paraId="1DC22CFF" w14:textId="77777777" w:rsidR="009E2E11" w:rsidRDefault="00C51E53">
      <w:pPr>
        <w:spacing w:line="334" w:lineRule="auto"/>
        <w:ind w:left="40" w:right="160"/>
        <w:rPr>
          <w:sz w:val="20"/>
          <w:szCs w:val="20"/>
        </w:rPr>
      </w:pPr>
      <w:r>
        <w:rPr>
          <w:rFonts w:ascii="Arial" w:eastAsia="Arial" w:hAnsi="Arial" w:cs="Arial"/>
          <w:sz w:val="13"/>
          <w:szCs w:val="13"/>
        </w:rPr>
        <w:t>Будьте внимательны при работе с устройством, даже если хорошо знакомы с ним. Помните, что достаточно секунды невнимания, чтобы получить тяжелую травму.</w:t>
      </w:r>
    </w:p>
    <w:p w14:paraId="3D44FB9E" w14:textId="741C22A9"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22400" behindDoc="1" locked="0" layoutInCell="0" allowOverlap="1" wp14:anchorId="064AFA0A" wp14:editId="674F9BE2">
                <wp:simplePos x="0" y="0"/>
                <wp:positionH relativeFrom="column">
                  <wp:posOffset>-32385</wp:posOffset>
                </wp:positionH>
                <wp:positionV relativeFrom="paragraph">
                  <wp:posOffset>-13971</wp:posOffset>
                </wp:positionV>
                <wp:extent cx="226631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4DB4FF7" id="Shape 32"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1pt" to="17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23424" behindDoc="1" locked="0" layoutInCell="0" allowOverlap="1" wp14:anchorId="0566F90D" wp14:editId="589F19C0">
                <wp:simplePos x="0" y="0"/>
                <wp:positionH relativeFrom="column">
                  <wp:posOffset>-30480</wp:posOffset>
                </wp:positionH>
                <wp:positionV relativeFrom="paragraph">
                  <wp:posOffset>132715</wp:posOffset>
                </wp:positionV>
                <wp:extent cx="2263140" cy="15303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1530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1C1B8C00" id="Shape 33" o:spid="_x0000_s1026" style="position:absolute;margin-left:-2.4pt;margin-top:10.45pt;width:178.2pt;height:1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" o:allowincell="f" fillcolor="black" stroked="f"/>
            </w:pict>
          </mc:Fallback>
        </mc:AlternateContent>
      </w:r>
      <w:r>
        <w:rPr>
          <w:noProof/>
          <w:sz w:val="20"/>
          <w:szCs w:val="20"/>
        </w:rPr>
        <mc:AlternateContent>
          <mc:Choice Requires="wps">
            <w:drawing>
              <wp:anchor distT="0" distB="0" distL="114299" distR="114299" simplePos="0" relativeHeight="251624448" behindDoc="1" locked="0" layoutInCell="0" allowOverlap="1" wp14:anchorId="5A6D09AA" wp14:editId="5D8A62DB">
                <wp:simplePos x="0" y="0"/>
                <wp:positionH relativeFrom="column">
                  <wp:posOffset>-30481</wp:posOffset>
                </wp:positionH>
                <wp:positionV relativeFrom="paragraph">
                  <wp:posOffset>130810</wp:posOffset>
                </wp:positionV>
                <wp:extent cx="0" cy="821055"/>
                <wp:effectExtent l="0" t="0" r="19050" b="17145"/>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105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B1195C" id="Shape 34"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pt,10.3pt" to="-2.4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25472" behindDoc="1" locked="0" layoutInCell="0" allowOverlap="1" wp14:anchorId="2418A377" wp14:editId="73FAC59A">
                <wp:simplePos x="0" y="0"/>
                <wp:positionH relativeFrom="column">
                  <wp:posOffset>2232659</wp:posOffset>
                </wp:positionH>
                <wp:positionV relativeFrom="paragraph">
                  <wp:posOffset>130810</wp:posOffset>
                </wp:positionV>
                <wp:extent cx="0" cy="821055"/>
                <wp:effectExtent l="0" t="0" r="19050" b="17145"/>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105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26977ED" id="Shape 3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8pt,10.3pt" to="175.8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26496" behindDoc="1" locked="0" layoutInCell="0" allowOverlap="1" wp14:anchorId="6043C480" wp14:editId="0DB387FF">
                <wp:simplePos x="0" y="0"/>
                <wp:positionH relativeFrom="column">
                  <wp:posOffset>-32385</wp:posOffset>
                </wp:positionH>
                <wp:positionV relativeFrom="paragraph">
                  <wp:posOffset>132714</wp:posOffset>
                </wp:positionV>
                <wp:extent cx="226631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995A2C0" id="Shape 36"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0.45pt" to="175.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" o:allowincell="f" filled="t" strokeweight=".25pt">
                <v:stroke joinstyle="miter"/>
                <o:lock v:ext="edit" shapetype="f"/>
              </v:line>
            </w:pict>
          </mc:Fallback>
        </mc:AlternateContent>
      </w:r>
    </w:p>
    <w:p w14:paraId="1A75B318" w14:textId="77777777" w:rsidR="009E2E11" w:rsidRDefault="009E2E11">
      <w:pPr>
        <w:spacing w:line="210" w:lineRule="exact"/>
        <w:rPr>
          <w:sz w:val="20"/>
          <w:szCs w:val="20"/>
        </w:rPr>
      </w:pPr>
    </w:p>
    <w:p w14:paraId="30645944" w14:textId="77777777" w:rsidR="009E2E11" w:rsidRDefault="00C51E53">
      <w:pPr>
        <w:ind w:left="1180"/>
        <w:rPr>
          <w:sz w:val="20"/>
          <w:szCs w:val="20"/>
        </w:rPr>
      </w:pPr>
      <w:r>
        <w:rPr>
          <w:noProof/>
          <w:sz w:val="1"/>
          <w:szCs w:val="1"/>
          <w:lang w:eastAsia="ru-RU"/>
        </w:rPr>
        <w:drawing>
          <wp:inline distT="0" distB="0" distL="0" distR="0" wp14:anchorId="22D64C27" wp14:editId="12342BFE">
            <wp:extent cx="111125" cy="984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14C14C5D" w14:textId="17F6AC08"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27520" behindDoc="1" locked="0" layoutInCell="0" allowOverlap="1" wp14:anchorId="76886F1C" wp14:editId="14C3007E">
                <wp:simplePos x="0" y="0"/>
                <wp:positionH relativeFrom="column">
                  <wp:posOffset>-32385</wp:posOffset>
                </wp:positionH>
                <wp:positionV relativeFrom="paragraph">
                  <wp:posOffset>19049</wp:posOffset>
                </wp:positionV>
                <wp:extent cx="226631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6DD5F9" id="Shape 3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5pt" to="17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" o:allowincell="f" filled="t" strokeweight=".25pt">
                <v:stroke joinstyle="miter"/>
                <o:lock v:ext="edit" shapetype="f"/>
              </v:line>
            </w:pict>
          </mc:Fallback>
        </mc:AlternateContent>
      </w:r>
    </w:p>
    <w:p w14:paraId="569B4A46" w14:textId="77777777" w:rsidR="009E2E11" w:rsidRDefault="009E2E11">
      <w:pPr>
        <w:spacing w:line="51" w:lineRule="exact"/>
        <w:rPr>
          <w:sz w:val="20"/>
          <w:szCs w:val="20"/>
        </w:rPr>
      </w:pPr>
    </w:p>
    <w:p w14:paraId="1E7D4C01" w14:textId="77777777" w:rsidR="009E2E11" w:rsidRDefault="00C51E53">
      <w:pPr>
        <w:spacing w:line="301" w:lineRule="auto"/>
        <w:ind w:left="40" w:right="140"/>
        <w:rPr>
          <w:sz w:val="20"/>
          <w:szCs w:val="20"/>
        </w:rPr>
      </w:pPr>
      <w:r>
        <w:rPr>
          <w:rFonts w:ascii="Arial" w:eastAsia="Arial" w:hAnsi="Arial" w:cs="Arial"/>
          <w:sz w:val="14"/>
          <w:szCs w:val="14"/>
        </w:rPr>
        <w:t>Всегда надевайте защитные очки с боковыми щитками. При несоблюдении этого правила техники безопасности возможен риск попадания в глаза посторонних предметов и получения других тяжелых травм.</w:t>
      </w:r>
    </w:p>
    <w:p w14:paraId="47D97D68" w14:textId="17791EF3"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28544" behindDoc="1" locked="0" layoutInCell="0" allowOverlap="1" wp14:anchorId="6B1B7C15" wp14:editId="061CBC86">
                <wp:simplePos x="0" y="0"/>
                <wp:positionH relativeFrom="column">
                  <wp:posOffset>-32385</wp:posOffset>
                </wp:positionH>
                <wp:positionV relativeFrom="paragraph">
                  <wp:posOffset>-1906</wp:posOffset>
                </wp:positionV>
                <wp:extent cx="226631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EFDD27" id="Shape 39"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5pt" to="17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29568" behindDoc="1" locked="0" layoutInCell="0" allowOverlap="1" wp14:anchorId="187415A9" wp14:editId="35B89BAA">
                <wp:simplePos x="0" y="0"/>
                <wp:positionH relativeFrom="column">
                  <wp:posOffset>-30480</wp:posOffset>
                </wp:positionH>
                <wp:positionV relativeFrom="paragraph">
                  <wp:posOffset>144780</wp:posOffset>
                </wp:positionV>
                <wp:extent cx="2259965" cy="15303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5303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113632C9" id="Shape 40" o:spid="_x0000_s1026" style="position:absolute;margin-left:-2.4pt;margin-top:11.4pt;width:177.95pt;height:1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" o:allowincell="f" fillcolor="black" stroked="f"/>
            </w:pict>
          </mc:Fallback>
        </mc:AlternateContent>
      </w:r>
      <w:r>
        <w:rPr>
          <w:noProof/>
          <w:sz w:val="20"/>
          <w:szCs w:val="20"/>
        </w:rPr>
        <mc:AlternateContent>
          <mc:Choice Requires="wps">
            <w:drawing>
              <wp:anchor distT="0" distB="0" distL="114299" distR="114299" simplePos="0" relativeHeight="251630592" behindDoc="1" locked="0" layoutInCell="0" allowOverlap="1" wp14:anchorId="386FBAC1" wp14:editId="69E78F66">
                <wp:simplePos x="0" y="0"/>
                <wp:positionH relativeFrom="column">
                  <wp:posOffset>-30481</wp:posOffset>
                </wp:positionH>
                <wp:positionV relativeFrom="paragraph">
                  <wp:posOffset>142875</wp:posOffset>
                </wp:positionV>
                <wp:extent cx="0" cy="1070610"/>
                <wp:effectExtent l="0" t="0" r="19050" b="1524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061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EC26D3E" id="Shape 41"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pt,11.25pt" to="-2.4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31616" behindDoc="1" locked="0" layoutInCell="0" allowOverlap="1" wp14:anchorId="315C4718" wp14:editId="0A1C83FA">
                <wp:simplePos x="0" y="0"/>
                <wp:positionH relativeFrom="column">
                  <wp:posOffset>2229484</wp:posOffset>
                </wp:positionH>
                <wp:positionV relativeFrom="paragraph">
                  <wp:posOffset>142875</wp:posOffset>
                </wp:positionV>
                <wp:extent cx="0" cy="1070610"/>
                <wp:effectExtent l="0" t="0" r="19050" b="1524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061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F2E3C9" id="Shape 42"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55pt,11.25pt" to="175.5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32640" behindDoc="1" locked="0" layoutInCell="0" allowOverlap="1" wp14:anchorId="3C203A69" wp14:editId="2501AC5A">
                <wp:simplePos x="0" y="0"/>
                <wp:positionH relativeFrom="column">
                  <wp:posOffset>-32385</wp:posOffset>
                </wp:positionH>
                <wp:positionV relativeFrom="paragraph">
                  <wp:posOffset>144779</wp:posOffset>
                </wp:positionV>
                <wp:extent cx="226314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314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351A3D" id="Shape 43"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1.4pt" to="175.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" o:allowincell="f" filled="t" strokeweight=".25pt">
                <v:stroke joinstyle="miter"/>
                <o:lock v:ext="edit" shapetype="f"/>
              </v:line>
            </w:pict>
          </mc:Fallback>
        </mc:AlternateContent>
      </w:r>
    </w:p>
    <w:p w14:paraId="7DACDDB6" w14:textId="77777777" w:rsidR="009E2E11" w:rsidRDefault="009E2E11">
      <w:pPr>
        <w:spacing w:line="229" w:lineRule="exact"/>
        <w:rPr>
          <w:sz w:val="20"/>
          <w:szCs w:val="20"/>
        </w:rPr>
      </w:pPr>
    </w:p>
    <w:p w14:paraId="6BC294A3" w14:textId="77777777" w:rsidR="009E2E11" w:rsidRDefault="00C51E53">
      <w:pPr>
        <w:ind w:left="1160"/>
        <w:rPr>
          <w:sz w:val="20"/>
          <w:szCs w:val="20"/>
        </w:rPr>
      </w:pPr>
      <w:r>
        <w:rPr>
          <w:noProof/>
          <w:sz w:val="1"/>
          <w:szCs w:val="1"/>
          <w:lang w:eastAsia="ru-RU"/>
        </w:rPr>
        <w:drawing>
          <wp:inline distT="0" distB="0" distL="0" distR="0" wp14:anchorId="3B6DAE0E" wp14:editId="79BB15BD">
            <wp:extent cx="111125" cy="984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22CD256E" w14:textId="3F84EFAB"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33664" behindDoc="1" locked="0" layoutInCell="0" allowOverlap="1" wp14:anchorId="193DFEE1" wp14:editId="68207066">
                <wp:simplePos x="0" y="0"/>
                <wp:positionH relativeFrom="column">
                  <wp:posOffset>-32385</wp:posOffset>
                </wp:positionH>
                <wp:positionV relativeFrom="paragraph">
                  <wp:posOffset>19049</wp:posOffset>
                </wp:positionV>
                <wp:extent cx="226314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314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3811BA9" id="Shape 45"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5pt" to="17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" o:allowincell="f" filled="t" strokeweight=".25pt">
                <v:stroke joinstyle="miter"/>
                <o:lock v:ext="edit" shapetype="f"/>
              </v:line>
            </w:pict>
          </mc:Fallback>
        </mc:AlternateContent>
      </w:r>
    </w:p>
    <w:p w14:paraId="3321BC50" w14:textId="77777777" w:rsidR="009E2E11" w:rsidRDefault="009E2E11">
      <w:pPr>
        <w:spacing w:line="51" w:lineRule="exact"/>
        <w:rPr>
          <w:sz w:val="20"/>
          <w:szCs w:val="20"/>
        </w:rPr>
      </w:pPr>
    </w:p>
    <w:p w14:paraId="30420A40" w14:textId="77777777" w:rsidR="009E2E11" w:rsidRDefault="00C51E53">
      <w:pPr>
        <w:numPr>
          <w:ilvl w:val="0"/>
          <w:numId w:val="20"/>
        </w:numPr>
        <w:tabs>
          <w:tab w:val="left" w:pos="161"/>
        </w:tabs>
        <w:spacing w:line="354" w:lineRule="auto"/>
        <w:ind w:left="40" w:right="120" w:hanging="9"/>
        <w:rPr>
          <w:rFonts w:ascii="Arial" w:eastAsia="Arial" w:hAnsi="Arial" w:cs="Arial"/>
          <w:sz w:val="12"/>
          <w:szCs w:val="12"/>
        </w:rPr>
      </w:pPr>
      <w:r>
        <w:rPr>
          <w:rFonts w:ascii="Arial" w:eastAsia="Arial" w:hAnsi="Arial" w:cs="Arial"/>
          <w:sz w:val="12"/>
          <w:szCs w:val="12"/>
        </w:rPr>
        <w:t xml:space="preserve">этом </w:t>
      </w:r>
      <w:r w:rsidR="00A079AA">
        <w:rPr>
          <w:rFonts w:ascii="Arial" w:eastAsia="Arial" w:hAnsi="Arial" w:cs="Arial"/>
          <w:sz w:val="12"/>
          <w:szCs w:val="12"/>
        </w:rPr>
        <w:t>устройств</w:t>
      </w:r>
      <w:r>
        <w:rPr>
          <w:rFonts w:ascii="Arial" w:eastAsia="Arial" w:hAnsi="Arial" w:cs="Arial"/>
          <w:sz w:val="12"/>
          <w:szCs w:val="12"/>
        </w:rPr>
        <w:t>е используются детали, например выключатели, розетки и т.п., имеющие тенденцию образовывать дуговые разряды и искры, поэтому при размещении в гараже он должен находиться в помещении или корпусе, которые предназначены для этой цели, или размещаться над полом на высоте не менее 460 мм.</w:t>
      </w:r>
    </w:p>
    <w:p w14:paraId="70901423" w14:textId="2C06A373"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34688" behindDoc="1" locked="0" layoutInCell="0" allowOverlap="1" wp14:anchorId="7A67C418" wp14:editId="45C4DAB1">
                <wp:simplePos x="0" y="0"/>
                <wp:positionH relativeFrom="column">
                  <wp:posOffset>-32385</wp:posOffset>
                </wp:positionH>
                <wp:positionV relativeFrom="paragraph">
                  <wp:posOffset>-15876</wp:posOffset>
                </wp:positionV>
                <wp:extent cx="226314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314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313728" id="Shape 4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25pt" to="175.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35712" behindDoc="1" locked="0" layoutInCell="0" allowOverlap="1" wp14:anchorId="79DABC0F" wp14:editId="0B36352E">
                <wp:simplePos x="0" y="0"/>
                <wp:positionH relativeFrom="column">
                  <wp:posOffset>-30480</wp:posOffset>
                </wp:positionH>
                <wp:positionV relativeFrom="paragraph">
                  <wp:posOffset>130810</wp:posOffset>
                </wp:positionV>
                <wp:extent cx="2263140" cy="15240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321043CE" id="Shape 47" o:spid="_x0000_s1026" style="position:absolute;margin-left:-2.4pt;margin-top:10.3pt;width:178.2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" o:allowincell="f" fillcolor="black" stroked="f"/>
            </w:pict>
          </mc:Fallback>
        </mc:AlternateContent>
      </w:r>
      <w:r>
        <w:rPr>
          <w:noProof/>
          <w:sz w:val="20"/>
          <w:szCs w:val="20"/>
        </w:rPr>
        <mc:AlternateContent>
          <mc:Choice Requires="wps">
            <w:drawing>
              <wp:anchor distT="0" distB="0" distL="114299" distR="114299" simplePos="0" relativeHeight="251636736" behindDoc="1" locked="0" layoutInCell="0" allowOverlap="1" wp14:anchorId="576D88A7" wp14:editId="1AE2119C">
                <wp:simplePos x="0" y="0"/>
                <wp:positionH relativeFrom="column">
                  <wp:posOffset>-30481</wp:posOffset>
                </wp:positionH>
                <wp:positionV relativeFrom="paragraph">
                  <wp:posOffset>128905</wp:posOffset>
                </wp:positionV>
                <wp:extent cx="0" cy="945515"/>
                <wp:effectExtent l="0" t="0" r="19050" b="698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551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83819C" id="Shape 48"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pt,10.15pt" to="-2.4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37760" behindDoc="1" locked="0" layoutInCell="0" allowOverlap="1" wp14:anchorId="20205C97" wp14:editId="14A2D50B">
                <wp:simplePos x="0" y="0"/>
                <wp:positionH relativeFrom="column">
                  <wp:posOffset>2232659</wp:posOffset>
                </wp:positionH>
                <wp:positionV relativeFrom="paragraph">
                  <wp:posOffset>128905</wp:posOffset>
                </wp:positionV>
                <wp:extent cx="0" cy="945515"/>
                <wp:effectExtent l="0" t="0" r="19050" b="6985"/>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551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E8A056" id="Shape 49"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8pt,10.15pt" to="175.8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38784" behindDoc="1" locked="0" layoutInCell="0" allowOverlap="1" wp14:anchorId="148CD23E" wp14:editId="1026D59F">
                <wp:simplePos x="0" y="0"/>
                <wp:positionH relativeFrom="column">
                  <wp:posOffset>-32385</wp:posOffset>
                </wp:positionH>
                <wp:positionV relativeFrom="paragraph">
                  <wp:posOffset>130174</wp:posOffset>
                </wp:positionV>
                <wp:extent cx="226631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091249" id="Shape 50"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0.25pt" to="175.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" o:allowincell="f" filled="t" strokeweight=".25pt">
                <v:stroke joinstyle="miter"/>
                <o:lock v:ext="edit" shapetype="f"/>
              </v:line>
            </w:pict>
          </mc:Fallback>
        </mc:AlternateContent>
      </w:r>
    </w:p>
    <w:p w14:paraId="62616937" w14:textId="77777777" w:rsidR="009E2E11" w:rsidRDefault="009E2E11">
      <w:pPr>
        <w:spacing w:line="206" w:lineRule="exact"/>
        <w:rPr>
          <w:sz w:val="20"/>
          <w:szCs w:val="20"/>
        </w:rPr>
      </w:pPr>
    </w:p>
    <w:p w14:paraId="4E0E4F67" w14:textId="77777777" w:rsidR="009E2E11" w:rsidRDefault="00C51E53">
      <w:pPr>
        <w:ind w:left="1180"/>
        <w:rPr>
          <w:sz w:val="20"/>
          <w:szCs w:val="20"/>
        </w:rPr>
      </w:pPr>
      <w:r>
        <w:rPr>
          <w:noProof/>
          <w:sz w:val="1"/>
          <w:szCs w:val="1"/>
          <w:lang w:eastAsia="ru-RU"/>
        </w:rPr>
        <w:drawing>
          <wp:inline distT="0" distB="0" distL="0" distR="0" wp14:anchorId="796A4FA4" wp14:editId="7E7E2C7A">
            <wp:extent cx="111125" cy="984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1608F5E4" w14:textId="111347F1"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39808" behindDoc="1" locked="0" layoutInCell="0" allowOverlap="1" wp14:anchorId="497D45B9" wp14:editId="54C7D3C0">
                <wp:simplePos x="0" y="0"/>
                <wp:positionH relativeFrom="column">
                  <wp:posOffset>-32385</wp:posOffset>
                </wp:positionH>
                <wp:positionV relativeFrom="paragraph">
                  <wp:posOffset>19049</wp:posOffset>
                </wp:positionV>
                <wp:extent cx="226631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D25755" id="Shape 5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5pt" to="17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" o:allowincell="f" filled="t" strokeweight=".25pt">
                <v:stroke joinstyle="miter"/>
                <o:lock v:ext="edit" shapetype="f"/>
              </v:line>
            </w:pict>
          </mc:Fallback>
        </mc:AlternateContent>
      </w:r>
    </w:p>
    <w:p w14:paraId="70CDECA3" w14:textId="77777777" w:rsidR="009E2E11" w:rsidRDefault="009E2E11">
      <w:pPr>
        <w:spacing w:line="51" w:lineRule="exact"/>
        <w:rPr>
          <w:sz w:val="20"/>
          <w:szCs w:val="20"/>
        </w:rPr>
      </w:pPr>
    </w:p>
    <w:p w14:paraId="26FC2DFD" w14:textId="77777777" w:rsidR="009E2E11" w:rsidRDefault="00C51E53">
      <w:pPr>
        <w:spacing w:line="341" w:lineRule="auto"/>
        <w:ind w:left="40" w:right="260"/>
        <w:rPr>
          <w:sz w:val="20"/>
          <w:szCs w:val="20"/>
        </w:rPr>
      </w:pPr>
      <w:r>
        <w:rPr>
          <w:rFonts w:ascii="Arial" w:eastAsia="Arial" w:hAnsi="Arial" w:cs="Arial"/>
          <w:sz w:val="12"/>
          <w:szCs w:val="12"/>
        </w:rPr>
        <w:t>Запрещается подсоединять какие-либо инструменты к открытому концу шланга до завершения подготовки к вводу в эксплуатацию.</w:t>
      </w:r>
    </w:p>
    <w:p w14:paraId="337D17A8" w14:textId="77777777" w:rsidR="009E2E11" w:rsidRDefault="009E2E11">
      <w:pPr>
        <w:spacing w:line="1" w:lineRule="exact"/>
        <w:rPr>
          <w:sz w:val="20"/>
          <w:szCs w:val="20"/>
        </w:rPr>
      </w:pPr>
    </w:p>
    <w:p w14:paraId="61014C37" w14:textId="77777777" w:rsidR="009E2E11" w:rsidRDefault="00C51E53">
      <w:pPr>
        <w:numPr>
          <w:ilvl w:val="0"/>
          <w:numId w:val="21"/>
        </w:numPr>
        <w:tabs>
          <w:tab w:val="left" w:pos="162"/>
        </w:tabs>
        <w:spacing w:line="382" w:lineRule="auto"/>
        <w:ind w:left="40" w:right="200" w:hanging="8"/>
        <w:rPr>
          <w:rFonts w:ascii="Arial" w:eastAsia="Arial" w:hAnsi="Arial" w:cs="Arial"/>
          <w:sz w:val="12"/>
          <w:szCs w:val="12"/>
        </w:rPr>
      </w:pPr>
      <w:r>
        <w:rPr>
          <w:rFonts w:ascii="Arial" w:eastAsia="Arial" w:hAnsi="Arial" w:cs="Arial"/>
          <w:sz w:val="12"/>
          <w:szCs w:val="12"/>
        </w:rPr>
        <w:t>случае преждевременного подсоединения устройства существует опасность его случайного включения и серьезного травмирования.</w:t>
      </w:r>
    </w:p>
    <w:p w14:paraId="09D5BF10" w14:textId="3929F8D4"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40832" behindDoc="1" locked="0" layoutInCell="0" allowOverlap="1" wp14:anchorId="65E8985B" wp14:editId="01EE972B">
                <wp:simplePos x="0" y="0"/>
                <wp:positionH relativeFrom="column">
                  <wp:posOffset>-32385</wp:posOffset>
                </wp:positionH>
                <wp:positionV relativeFrom="paragraph">
                  <wp:posOffset>-28576</wp:posOffset>
                </wp:positionV>
                <wp:extent cx="226631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387C527" id="Shape 5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5pt" to="17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" o:allowincell="f" filled="t" strokeweight=".25pt">
                <v:stroke joinstyle="miter"/>
                <o:lock v:ext="edit" shapetype="f"/>
              </v:line>
            </w:pict>
          </mc:Fallback>
        </mc:AlternateContent>
      </w:r>
    </w:p>
    <w:p w14:paraId="680F7D8F" w14:textId="77777777" w:rsidR="009E2E11" w:rsidRDefault="009E2E11">
      <w:pPr>
        <w:spacing w:line="200" w:lineRule="exact"/>
        <w:rPr>
          <w:sz w:val="20"/>
          <w:szCs w:val="20"/>
        </w:rPr>
      </w:pPr>
    </w:p>
    <w:p w14:paraId="3550D25B" w14:textId="77777777" w:rsidR="009E2E11" w:rsidRDefault="009E2E11">
      <w:pPr>
        <w:sectPr w:rsidR="009E2E11">
          <w:pgSz w:w="7940" w:h="10772"/>
          <w:pgMar w:top="426" w:right="597" w:bottom="0" w:left="280" w:header="0" w:footer="0" w:gutter="0"/>
          <w:cols w:num="2" w:space="720" w:equalWidth="0">
            <w:col w:w="3560" w:space="300"/>
            <w:col w:w="3200"/>
          </w:cols>
        </w:sectPr>
      </w:pPr>
    </w:p>
    <w:p w14:paraId="78A2CD1D" w14:textId="77777777" w:rsidR="009E2E11" w:rsidRDefault="009E2E11">
      <w:pPr>
        <w:spacing w:line="200" w:lineRule="exact"/>
        <w:rPr>
          <w:sz w:val="20"/>
          <w:szCs w:val="20"/>
        </w:rPr>
      </w:pPr>
    </w:p>
    <w:p w14:paraId="18A3CC7F" w14:textId="77777777" w:rsidR="009E2E11" w:rsidRDefault="009E2E11">
      <w:pPr>
        <w:spacing w:line="200" w:lineRule="exact"/>
        <w:rPr>
          <w:sz w:val="20"/>
          <w:szCs w:val="20"/>
        </w:rPr>
      </w:pPr>
    </w:p>
    <w:p w14:paraId="5EE8DA75" w14:textId="77777777" w:rsidR="009E2E11" w:rsidRDefault="009E2E11">
      <w:pPr>
        <w:spacing w:line="200" w:lineRule="exact"/>
        <w:rPr>
          <w:sz w:val="20"/>
          <w:szCs w:val="20"/>
        </w:rPr>
      </w:pPr>
    </w:p>
    <w:p w14:paraId="2611AECB" w14:textId="77777777" w:rsidR="009E2E11" w:rsidRDefault="009E2E11">
      <w:pPr>
        <w:spacing w:line="200" w:lineRule="exact"/>
        <w:rPr>
          <w:sz w:val="20"/>
          <w:szCs w:val="20"/>
        </w:rPr>
      </w:pPr>
    </w:p>
    <w:p w14:paraId="0F6B77FE" w14:textId="77777777" w:rsidR="009E2E11" w:rsidRDefault="009E2E11">
      <w:pPr>
        <w:spacing w:line="200" w:lineRule="exact"/>
        <w:rPr>
          <w:sz w:val="20"/>
          <w:szCs w:val="20"/>
        </w:rPr>
      </w:pPr>
    </w:p>
    <w:p w14:paraId="28E70160" w14:textId="77777777" w:rsidR="009E2E11" w:rsidRDefault="009E2E11">
      <w:pPr>
        <w:spacing w:line="236" w:lineRule="exact"/>
        <w:rPr>
          <w:sz w:val="20"/>
          <w:szCs w:val="20"/>
        </w:rPr>
      </w:pPr>
    </w:p>
    <w:p w14:paraId="412C78E5" w14:textId="77777777" w:rsidR="009E2E11" w:rsidRDefault="00C51E53">
      <w:pPr>
        <w:ind w:right="-159"/>
        <w:jc w:val="center"/>
        <w:rPr>
          <w:sz w:val="20"/>
          <w:szCs w:val="20"/>
        </w:rPr>
      </w:pPr>
      <w:r>
        <w:rPr>
          <w:rFonts w:ascii="Arial" w:eastAsia="Arial" w:hAnsi="Arial" w:cs="Arial"/>
          <w:sz w:val="10"/>
          <w:szCs w:val="10"/>
        </w:rPr>
        <w:t>6</w:t>
      </w:r>
    </w:p>
    <w:p w14:paraId="6226CBCC" w14:textId="77777777" w:rsidR="009E2E11" w:rsidRDefault="009E2E11">
      <w:pPr>
        <w:sectPr w:rsidR="009E2E11">
          <w:type w:val="continuous"/>
          <w:pgSz w:w="7940" w:h="10772"/>
          <w:pgMar w:top="426" w:right="597" w:bottom="0" w:left="280" w:header="0" w:footer="0" w:gutter="0"/>
          <w:cols w:space="720" w:equalWidth="0">
            <w:col w:w="7060"/>
          </w:cols>
        </w:sectPr>
      </w:pPr>
    </w:p>
    <w:p w14:paraId="05652C73" w14:textId="78DD26CB" w:rsidR="009E2E11" w:rsidRDefault="00E01EE5">
      <w:pPr>
        <w:ind w:left="160"/>
        <w:jc w:val="center"/>
        <w:rPr>
          <w:sz w:val="20"/>
          <w:szCs w:val="20"/>
        </w:rPr>
      </w:pPr>
      <w:bookmarkStart w:id="8" w:name="page8"/>
      <w:bookmarkEnd w:id="8"/>
      <w:r>
        <w:rPr>
          <w:noProof/>
          <w:sz w:val="1"/>
          <w:szCs w:val="1"/>
        </w:rPr>
        <w:lastRenderedPageBreak/>
        <mc:AlternateContent>
          <mc:Choice Requires="wps">
            <w:drawing>
              <wp:anchor distT="0" distB="0" distL="114300" distR="114300" simplePos="0" relativeHeight="251641856" behindDoc="1" locked="0" layoutInCell="0" allowOverlap="1" wp14:anchorId="2729C635" wp14:editId="573DCC8D">
                <wp:simplePos x="0" y="0"/>
                <wp:positionH relativeFrom="page">
                  <wp:posOffset>181610</wp:posOffset>
                </wp:positionH>
                <wp:positionV relativeFrom="page">
                  <wp:posOffset>269875</wp:posOffset>
                </wp:positionV>
                <wp:extent cx="2263775" cy="15240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66DD46D6" id="Shape 54" o:spid="_x0000_s1026" style="position:absolute;margin-left:14.3pt;margin-top:21.25pt;width:178.25pt;height:1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" o:allowincell="f" fillcolor="black" stroked="f">
                <w10:wrap anchorx="page" anchory="page"/>
              </v:rect>
            </w:pict>
          </mc:Fallback>
        </mc:AlternateContent>
      </w:r>
      <w:r>
        <w:rPr>
          <w:noProof/>
          <w:sz w:val="1"/>
          <w:szCs w:val="1"/>
        </w:rPr>
        <mc:AlternateContent>
          <mc:Choice Requires="wps">
            <w:drawing>
              <wp:anchor distT="0" distB="0" distL="114299" distR="114299" simplePos="0" relativeHeight="251642880" behindDoc="1" locked="0" layoutInCell="0" allowOverlap="1" wp14:anchorId="08A5AF5B" wp14:editId="271D1270">
                <wp:simplePos x="0" y="0"/>
                <wp:positionH relativeFrom="page">
                  <wp:posOffset>180974</wp:posOffset>
                </wp:positionH>
                <wp:positionV relativeFrom="page">
                  <wp:posOffset>267970</wp:posOffset>
                </wp:positionV>
                <wp:extent cx="0" cy="695960"/>
                <wp:effectExtent l="0" t="0" r="19050" b="889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96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7783BC3" id="Shape 55" o:spid="_x0000_s1026" style="position:absolute;z-index:-251673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4.25pt,21.1pt" to="14.2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" o:allowincell="f" filled="t" strokeweight=".25pt">
                <v:stroke joinstyle="miter"/>
                <o:lock v:ext="edit" shapetype="f"/>
                <w10:wrap anchorx="page" anchory="page"/>
              </v:line>
            </w:pict>
          </mc:Fallback>
        </mc:AlternateContent>
      </w:r>
      <w:r>
        <w:rPr>
          <w:noProof/>
          <w:sz w:val="1"/>
          <w:szCs w:val="1"/>
        </w:rPr>
        <mc:AlternateContent>
          <mc:Choice Requires="wps">
            <w:drawing>
              <wp:anchor distT="0" distB="0" distL="114299" distR="114299" simplePos="0" relativeHeight="251643904" behindDoc="1" locked="0" layoutInCell="0" allowOverlap="1" wp14:anchorId="5744F034" wp14:editId="1D451CE0">
                <wp:simplePos x="0" y="0"/>
                <wp:positionH relativeFrom="page">
                  <wp:posOffset>2444749</wp:posOffset>
                </wp:positionH>
                <wp:positionV relativeFrom="page">
                  <wp:posOffset>267970</wp:posOffset>
                </wp:positionV>
                <wp:extent cx="0" cy="695960"/>
                <wp:effectExtent l="0" t="0" r="19050" b="889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96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10ED9A9" id="Shape 56" o:spid="_x0000_s1026" style="position:absolute;z-index:-251672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92.5pt,21.1pt" to="192.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" o:allowincell="f" filled="t" strokeweight=".25pt">
                <v:stroke joinstyle="miter"/>
                <o:lock v:ext="edit" shapetype="f"/>
                <w10:wrap anchorx="page" anchory="page"/>
              </v:line>
            </w:pict>
          </mc:Fallback>
        </mc:AlternateContent>
      </w:r>
      <w:r>
        <w:rPr>
          <w:noProof/>
          <w:sz w:val="1"/>
          <w:szCs w:val="1"/>
        </w:rPr>
        <mc:AlternateContent>
          <mc:Choice Requires="wps">
            <w:drawing>
              <wp:anchor distT="4294967295" distB="4294967295" distL="114300" distR="114300" simplePos="0" relativeHeight="251644928" behindDoc="1" locked="0" layoutInCell="0" allowOverlap="1" wp14:anchorId="0ABFD2EF" wp14:editId="4F6A3FD9">
                <wp:simplePos x="0" y="0"/>
                <wp:positionH relativeFrom="page">
                  <wp:posOffset>179705</wp:posOffset>
                </wp:positionH>
                <wp:positionV relativeFrom="page">
                  <wp:posOffset>269239</wp:posOffset>
                </wp:positionV>
                <wp:extent cx="226695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755A52" id="Shape 57" o:spid="_x0000_s102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15pt,21.2pt" to="192.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" o:allowincell="f" filled="t" strokeweight=".25pt">
                <v:stroke joinstyle="miter"/>
                <o:lock v:ext="edit" shapetype="f"/>
                <w10:wrap anchorx="page" anchory="page"/>
              </v:line>
            </w:pict>
          </mc:Fallback>
        </mc:AlternateContent>
      </w:r>
      <w:r w:rsidR="00C51E53">
        <w:rPr>
          <w:noProof/>
          <w:sz w:val="1"/>
          <w:szCs w:val="1"/>
          <w:lang w:eastAsia="ru-RU"/>
        </w:rPr>
        <w:drawing>
          <wp:inline distT="0" distB="0" distL="0" distR="0" wp14:anchorId="7C0BDEB5" wp14:editId="6E6BB552">
            <wp:extent cx="111125" cy="984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sidR="00C51E53">
        <w:rPr>
          <w:rFonts w:ascii="Arial" w:eastAsia="Arial" w:hAnsi="Arial" w:cs="Arial"/>
          <w:b/>
          <w:bCs/>
          <w:color w:val="FFFFFF"/>
          <w:sz w:val="16"/>
          <w:szCs w:val="16"/>
        </w:rPr>
        <w:t xml:space="preserve"> ВНИМАНИЕ</w:t>
      </w:r>
    </w:p>
    <w:p w14:paraId="1566FB5E" w14:textId="12B8B870"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45952" behindDoc="1" locked="0" layoutInCell="0" allowOverlap="1" wp14:anchorId="3517F676" wp14:editId="157DB5EB">
                <wp:simplePos x="0" y="0"/>
                <wp:positionH relativeFrom="column">
                  <wp:posOffset>1905</wp:posOffset>
                </wp:positionH>
                <wp:positionV relativeFrom="paragraph">
                  <wp:posOffset>19049</wp:posOffset>
                </wp:positionV>
                <wp:extent cx="226695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337876" id="Shape 5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7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" o:allowincell="f" filled="t" strokeweight=".25pt">
                <v:stroke joinstyle="miter"/>
                <o:lock v:ext="edit" shapetype="f"/>
              </v:line>
            </w:pict>
          </mc:Fallback>
        </mc:AlternateContent>
      </w:r>
    </w:p>
    <w:p w14:paraId="2AC5F27B" w14:textId="77777777" w:rsidR="009E2E11" w:rsidRDefault="009E2E11">
      <w:pPr>
        <w:spacing w:line="51" w:lineRule="exact"/>
        <w:rPr>
          <w:sz w:val="20"/>
          <w:szCs w:val="20"/>
        </w:rPr>
      </w:pPr>
    </w:p>
    <w:p w14:paraId="06F42E68" w14:textId="77777777" w:rsidR="009E2E11" w:rsidRDefault="00C51E53">
      <w:pPr>
        <w:spacing w:line="368" w:lineRule="auto"/>
        <w:ind w:left="80" w:right="660" w:firstLine="1"/>
        <w:rPr>
          <w:sz w:val="20"/>
          <w:szCs w:val="20"/>
        </w:rPr>
      </w:pPr>
      <w:r>
        <w:rPr>
          <w:rFonts w:ascii="Arial" w:eastAsia="Arial" w:hAnsi="Arial" w:cs="Arial"/>
          <w:sz w:val="12"/>
          <w:szCs w:val="12"/>
        </w:rPr>
        <w:t xml:space="preserve">Запрещается использовать </w:t>
      </w:r>
      <w:r w:rsidR="00A079AA">
        <w:rPr>
          <w:rFonts w:ascii="Arial" w:eastAsia="Arial" w:hAnsi="Arial" w:cs="Arial"/>
          <w:sz w:val="12"/>
          <w:szCs w:val="12"/>
        </w:rPr>
        <w:t>устройство</w:t>
      </w:r>
      <w:r>
        <w:rPr>
          <w:rFonts w:ascii="Arial" w:eastAsia="Arial" w:hAnsi="Arial" w:cs="Arial"/>
          <w:sz w:val="12"/>
          <w:szCs w:val="12"/>
        </w:rPr>
        <w:t xml:space="preserve"> в условиях повышенной запыленности или загрязнения. Использование компрессора в таких условиях может привести к его повреждению.</w:t>
      </w:r>
    </w:p>
    <w:p w14:paraId="60A4F776" w14:textId="06A4D3C4"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46976" behindDoc="1" locked="0" layoutInCell="0" allowOverlap="1" wp14:anchorId="7356E774" wp14:editId="628E42C8">
                <wp:simplePos x="0" y="0"/>
                <wp:positionH relativeFrom="column">
                  <wp:posOffset>1905</wp:posOffset>
                </wp:positionH>
                <wp:positionV relativeFrom="paragraph">
                  <wp:posOffset>-22861</wp:posOffset>
                </wp:positionV>
                <wp:extent cx="2266950"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B60E5C" id="Shape 6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8pt" to="17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" o:allowincell="f" filled="t" strokeweight=".25pt">
                <v:stroke joinstyle="miter"/>
                <o:lock v:ext="edit" shapetype="f"/>
              </v:line>
            </w:pict>
          </mc:Fallback>
        </mc:AlternateContent>
      </w:r>
    </w:p>
    <w:p w14:paraId="33B66619" w14:textId="77777777" w:rsidR="009E2E11" w:rsidRDefault="009E2E11">
      <w:pPr>
        <w:spacing w:line="93" w:lineRule="exact"/>
        <w:rPr>
          <w:sz w:val="20"/>
          <w:szCs w:val="20"/>
        </w:rPr>
      </w:pPr>
    </w:p>
    <w:p w14:paraId="7777AD10" w14:textId="77777777" w:rsidR="009E2E11" w:rsidRDefault="00C51E53">
      <w:pPr>
        <w:rPr>
          <w:sz w:val="20"/>
          <w:szCs w:val="20"/>
        </w:rPr>
      </w:pPr>
      <w:r>
        <w:rPr>
          <w:rFonts w:ascii="Arial" w:eastAsia="Arial" w:hAnsi="Arial" w:cs="Arial"/>
          <w:b/>
          <w:bCs/>
          <w:sz w:val="14"/>
          <w:szCs w:val="14"/>
        </w:rPr>
        <w:t>ОБЛАСТЬ ПРИМЕНЕНИЯ</w:t>
      </w:r>
    </w:p>
    <w:p w14:paraId="453732CD" w14:textId="77777777" w:rsidR="009E2E11" w:rsidRDefault="009E2E11">
      <w:pPr>
        <w:spacing w:line="17" w:lineRule="exact"/>
        <w:rPr>
          <w:sz w:val="20"/>
          <w:szCs w:val="20"/>
        </w:rPr>
      </w:pPr>
    </w:p>
    <w:p w14:paraId="71A4C334" w14:textId="77777777" w:rsidR="009E2E11" w:rsidRDefault="00C51E53">
      <w:pPr>
        <w:spacing w:line="263" w:lineRule="auto"/>
        <w:rPr>
          <w:sz w:val="20"/>
          <w:szCs w:val="20"/>
        </w:rPr>
      </w:pPr>
      <w:r>
        <w:rPr>
          <w:rFonts w:ascii="Arial" w:eastAsia="Arial" w:hAnsi="Arial" w:cs="Arial"/>
          <w:sz w:val="14"/>
          <w:szCs w:val="14"/>
        </w:rPr>
        <w:t>Компрессоры используются в целом ряде воздушных систем. Сравните характеристики шлангов, разъемов, пневматических инструментов и принадлежностей с характеристиками компрессора.</w:t>
      </w:r>
    </w:p>
    <w:p w14:paraId="58E18ED6" w14:textId="77777777" w:rsidR="009E2E11" w:rsidRDefault="009E2E11">
      <w:pPr>
        <w:spacing w:line="1" w:lineRule="exact"/>
        <w:rPr>
          <w:sz w:val="20"/>
          <w:szCs w:val="20"/>
        </w:rPr>
      </w:pPr>
    </w:p>
    <w:p w14:paraId="603185C7" w14:textId="77777777" w:rsidR="009E2E11" w:rsidRDefault="00C51E53">
      <w:pPr>
        <w:spacing w:line="263" w:lineRule="auto"/>
        <w:ind w:right="540"/>
        <w:rPr>
          <w:sz w:val="20"/>
          <w:szCs w:val="20"/>
        </w:rPr>
      </w:pPr>
      <w:r>
        <w:rPr>
          <w:rFonts w:ascii="Arial" w:eastAsia="Arial" w:hAnsi="Arial" w:cs="Arial"/>
          <w:sz w:val="14"/>
          <w:szCs w:val="14"/>
        </w:rPr>
        <w:t>Вы можете использовать данное изделие для следующих назначений:</w:t>
      </w:r>
    </w:p>
    <w:p w14:paraId="66E5FB8E" w14:textId="77777777" w:rsidR="009E2E11" w:rsidRDefault="009E2E11">
      <w:pPr>
        <w:spacing w:line="1" w:lineRule="exact"/>
        <w:rPr>
          <w:sz w:val="20"/>
          <w:szCs w:val="20"/>
        </w:rPr>
      </w:pPr>
    </w:p>
    <w:p w14:paraId="1FF075BE" w14:textId="77777777" w:rsidR="009E2E11" w:rsidRDefault="00C51E53">
      <w:pPr>
        <w:numPr>
          <w:ilvl w:val="0"/>
          <w:numId w:val="22"/>
        </w:numPr>
        <w:tabs>
          <w:tab w:val="left" w:pos="270"/>
        </w:tabs>
        <w:spacing w:line="263" w:lineRule="auto"/>
        <w:ind w:left="260" w:right="500" w:hanging="87"/>
        <w:rPr>
          <w:rFonts w:ascii="Arial" w:eastAsia="Arial" w:hAnsi="Arial" w:cs="Arial"/>
          <w:sz w:val="14"/>
          <w:szCs w:val="14"/>
        </w:rPr>
      </w:pPr>
      <w:r>
        <w:rPr>
          <w:rFonts w:ascii="Arial" w:eastAsia="Arial" w:hAnsi="Arial" w:cs="Arial"/>
          <w:sz w:val="14"/>
          <w:szCs w:val="14"/>
        </w:rPr>
        <w:t>управление некоторыми пневматическими устройствами</w:t>
      </w:r>
    </w:p>
    <w:p w14:paraId="66E1B6DD" w14:textId="77777777" w:rsidR="009E2E11" w:rsidRDefault="00C51E53">
      <w:pPr>
        <w:numPr>
          <w:ilvl w:val="0"/>
          <w:numId w:val="22"/>
        </w:numPr>
        <w:tabs>
          <w:tab w:val="left" w:pos="251"/>
        </w:tabs>
        <w:spacing w:line="274" w:lineRule="auto"/>
        <w:ind w:left="280" w:right="100" w:hanging="107"/>
        <w:rPr>
          <w:rFonts w:ascii="Arial" w:eastAsia="Arial" w:hAnsi="Arial" w:cs="Arial"/>
          <w:sz w:val="14"/>
          <w:szCs w:val="14"/>
        </w:rPr>
      </w:pPr>
      <w:r>
        <w:rPr>
          <w:rFonts w:ascii="Arial" w:eastAsia="Arial" w:hAnsi="Arial" w:cs="Arial"/>
          <w:sz w:val="14"/>
          <w:szCs w:val="14"/>
        </w:rPr>
        <w:t>управление такими пневматическими приспособлениями, как сопла и нагнетательные насосы управление пневматическими устройствами для распыления краски</w:t>
      </w:r>
    </w:p>
    <w:p w14:paraId="7C312901" w14:textId="77777777" w:rsidR="009E2E11" w:rsidRDefault="009E2E11">
      <w:pPr>
        <w:spacing w:line="323" w:lineRule="exact"/>
        <w:rPr>
          <w:sz w:val="20"/>
          <w:szCs w:val="20"/>
        </w:rPr>
      </w:pPr>
    </w:p>
    <w:p w14:paraId="04FEFAB6" w14:textId="77777777" w:rsidR="009E2E11" w:rsidRDefault="00C51E53">
      <w:pPr>
        <w:rPr>
          <w:sz w:val="20"/>
          <w:szCs w:val="20"/>
        </w:rPr>
      </w:pPr>
      <w:r>
        <w:rPr>
          <w:rFonts w:ascii="Arial" w:eastAsia="Arial" w:hAnsi="Arial" w:cs="Arial"/>
          <w:b/>
          <w:bCs/>
          <w:sz w:val="14"/>
          <w:szCs w:val="14"/>
        </w:rPr>
        <w:t>АВТО/ВЫКЛ.</w:t>
      </w:r>
    </w:p>
    <w:p w14:paraId="44E4C899" w14:textId="77777777" w:rsidR="009E2E11" w:rsidRDefault="009E2E11">
      <w:pPr>
        <w:spacing w:line="17" w:lineRule="exact"/>
        <w:rPr>
          <w:sz w:val="20"/>
          <w:szCs w:val="20"/>
        </w:rPr>
      </w:pPr>
    </w:p>
    <w:p w14:paraId="17F05D11" w14:textId="77777777" w:rsidR="009E2E11" w:rsidRDefault="00C51E53">
      <w:pPr>
        <w:rPr>
          <w:sz w:val="20"/>
          <w:szCs w:val="20"/>
        </w:rPr>
      </w:pPr>
      <w:r>
        <w:rPr>
          <w:rFonts w:ascii="Arial" w:eastAsia="Arial" w:hAnsi="Arial" w:cs="Arial"/>
          <w:sz w:val="14"/>
          <w:szCs w:val="14"/>
        </w:rPr>
        <w:t>Подсоедините компрессор к источнику питания.</w:t>
      </w:r>
    </w:p>
    <w:p w14:paraId="7B2F1396" w14:textId="77777777" w:rsidR="009E2E11" w:rsidRDefault="009E2E11">
      <w:pPr>
        <w:spacing w:line="14" w:lineRule="exact"/>
        <w:rPr>
          <w:sz w:val="20"/>
          <w:szCs w:val="20"/>
        </w:rPr>
      </w:pPr>
    </w:p>
    <w:p w14:paraId="580F6D75" w14:textId="77777777" w:rsidR="009E2E11" w:rsidRDefault="00C51E53">
      <w:pPr>
        <w:spacing w:line="222" w:lineRule="auto"/>
        <w:rPr>
          <w:sz w:val="20"/>
          <w:szCs w:val="20"/>
        </w:rPr>
      </w:pPr>
      <w:r>
        <w:rPr>
          <w:rFonts w:ascii="Arial" w:eastAsia="Arial" w:hAnsi="Arial" w:cs="Arial"/>
          <w:b/>
          <w:bCs/>
          <w:sz w:val="14"/>
          <w:szCs w:val="14"/>
        </w:rPr>
        <w:t xml:space="preserve">ПРИМЕЧАНИЕ: </w:t>
      </w:r>
      <w:r>
        <w:rPr>
          <w:rFonts w:ascii="Arial" w:eastAsia="Arial" w:hAnsi="Arial" w:cs="Arial"/>
          <w:sz w:val="14"/>
          <w:szCs w:val="14"/>
        </w:rPr>
        <w:t>З Для отключения компрессора</w:t>
      </w:r>
      <w:r>
        <w:rPr>
          <w:rFonts w:ascii="Arial" w:eastAsia="Arial" w:hAnsi="Arial" w:cs="Arial"/>
          <w:b/>
          <w:bCs/>
          <w:sz w:val="14"/>
          <w:szCs w:val="14"/>
        </w:rPr>
        <w:t xml:space="preserve"> </w:t>
      </w:r>
      <w:r>
        <w:rPr>
          <w:rFonts w:ascii="Arial" w:eastAsia="Arial" w:hAnsi="Arial" w:cs="Arial"/>
          <w:sz w:val="14"/>
          <w:szCs w:val="14"/>
        </w:rPr>
        <w:t>установите выключатель</w:t>
      </w:r>
    </w:p>
    <w:p w14:paraId="62E70708" w14:textId="77777777" w:rsidR="009E2E11" w:rsidRDefault="009E2E11">
      <w:pPr>
        <w:spacing w:line="1" w:lineRule="exact"/>
        <w:rPr>
          <w:sz w:val="20"/>
          <w:szCs w:val="20"/>
        </w:rPr>
      </w:pPr>
    </w:p>
    <w:p w14:paraId="54059C77" w14:textId="77777777" w:rsidR="009E2E11" w:rsidRDefault="00C51E53">
      <w:pPr>
        <w:spacing w:line="268" w:lineRule="auto"/>
        <w:ind w:right="220"/>
        <w:rPr>
          <w:sz w:val="20"/>
          <w:szCs w:val="20"/>
        </w:rPr>
      </w:pPr>
      <w:r>
        <w:rPr>
          <w:rFonts w:ascii="Arial" w:eastAsia="Arial" w:hAnsi="Arial" w:cs="Arial"/>
          <w:sz w:val="14"/>
          <w:szCs w:val="14"/>
        </w:rPr>
        <w:t xml:space="preserve">питания в положение выключения (O). </w:t>
      </w:r>
      <w:r>
        <w:rPr>
          <w:rFonts w:ascii="Arial" w:eastAsia="Arial" w:hAnsi="Arial" w:cs="Arial"/>
          <w:b/>
          <w:bCs/>
          <w:sz w:val="14"/>
          <w:szCs w:val="14"/>
        </w:rPr>
        <w:t xml:space="preserve">ПРИМЕЧАНИЕ: </w:t>
      </w:r>
      <w:r>
        <w:rPr>
          <w:rFonts w:ascii="Arial" w:eastAsia="Arial" w:hAnsi="Arial" w:cs="Arial"/>
          <w:sz w:val="14"/>
          <w:szCs w:val="14"/>
        </w:rPr>
        <w:t>Когда выключатель компрессора</w:t>
      </w:r>
      <w:r>
        <w:rPr>
          <w:rFonts w:ascii="Arial" w:eastAsia="Arial" w:hAnsi="Arial" w:cs="Arial"/>
          <w:b/>
          <w:bCs/>
          <w:sz w:val="14"/>
          <w:szCs w:val="14"/>
        </w:rPr>
        <w:t xml:space="preserve"> </w:t>
      </w:r>
      <w:r>
        <w:rPr>
          <w:rFonts w:ascii="Arial" w:eastAsia="Arial" w:hAnsi="Arial" w:cs="Arial"/>
          <w:sz w:val="14"/>
          <w:szCs w:val="14"/>
        </w:rPr>
        <w:t>находится в положении автоматической работы (I), компрессор автоматически включится снова, если давление воздуха в ресивере опустится ниже предварительно установленного предельного значения. Он снова выключится, когда будет достигнуто максимальное давление.</w:t>
      </w:r>
    </w:p>
    <w:p w14:paraId="765063E8" w14:textId="77777777" w:rsidR="009E2E11" w:rsidRDefault="009E2E11">
      <w:pPr>
        <w:spacing w:line="150" w:lineRule="exact"/>
        <w:rPr>
          <w:sz w:val="20"/>
          <w:szCs w:val="20"/>
        </w:rPr>
      </w:pPr>
    </w:p>
    <w:p w14:paraId="0515C3F4" w14:textId="77777777" w:rsidR="009E2E11" w:rsidRDefault="00C51E53">
      <w:pPr>
        <w:rPr>
          <w:sz w:val="20"/>
          <w:szCs w:val="20"/>
        </w:rPr>
      </w:pPr>
      <w:r>
        <w:rPr>
          <w:rFonts w:ascii="Arial" w:eastAsia="Arial" w:hAnsi="Arial" w:cs="Arial"/>
          <w:b/>
          <w:bCs/>
          <w:sz w:val="14"/>
          <w:szCs w:val="14"/>
        </w:rPr>
        <w:t>ПЕРЕЗАПУСК КОМПРЕССОРА</w:t>
      </w:r>
    </w:p>
    <w:p w14:paraId="2F0B271B" w14:textId="77777777" w:rsidR="009E2E11" w:rsidRDefault="009E2E11">
      <w:pPr>
        <w:spacing w:line="17" w:lineRule="exact"/>
        <w:rPr>
          <w:sz w:val="20"/>
          <w:szCs w:val="20"/>
        </w:rPr>
      </w:pPr>
    </w:p>
    <w:p w14:paraId="59E80AE0" w14:textId="77777777" w:rsidR="009E2E11" w:rsidRDefault="00C51E53">
      <w:pPr>
        <w:spacing w:line="263" w:lineRule="auto"/>
        <w:ind w:right="40"/>
        <w:rPr>
          <w:sz w:val="20"/>
          <w:szCs w:val="20"/>
        </w:rPr>
      </w:pPr>
      <w:r>
        <w:rPr>
          <w:rFonts w:ascii="Arial" w:eastAsia="Arial" w:hAnsi="Arial" w:cs="Arial"/>
          <w:sz w:val="14"/>
          <w:szCs w:val="14"/>
        </w:rPr>
        <w:t>Если сила тока, подаваемого на компрессор, превысит установленное значение, он автоматически отключится.</w:t>
      </w:r>
    </w:p>
    <w:p w14:paraId="35F62BF0" w14:textId="77777777" w:rsidR="009E2E11" w:rsidRDefault="009E2E11">
      <w:pPr>
        <w:spacing w:line="1" w:lineRule="exact"/>
        <w:rPr>
          <w:sz w:val="20"/>
          <w:szCs w:val="20"/>
        </w:rPr>
      </w:pPr>
    </w:p>
    <w:p w14:paraId="400053A1" w14:textId="77777777" w:rsidR="009E2E11" w:rsidRDefault="00C51E53">
      <w:pPr>
        <w:numPr>
          <w:ilvl w:val="0"/>
          <w:numId w:val="23"/>
        </w:numPr>
        <w:tabs>
          <w:tab w:val="left" w:pos="160"/>
        </w:tabs>
        <w:ind w:left="160" w:hanging="157"/>
        <w:rPr>
          <w:rFonts w:ascii="Arial" w:eastAsia="Arial" w:hAnsi="Arial" w:cs="Arial"/>
          <w:sz w:val="14"/>
          <w:szCs w:val="14"/>
        </w:rPr>
      </w:pPr>
      <w:r>
        <w:rPr>
          <w:rFonts w:ascii="Arial" w:eastAsia="Arial" w:hAnsi="Arial" w:cs="Arial"/>
          <w:sz w:val="14"/>
          <w:szCs w:val="14"/>
        </w:rPr>
        <w:t>Выключите компрессор.</w:t>
      </w:r>
    </w:p>
    <w:p w14:paraId="67951F3A" w14:textId="77777777" w:rsidR="009E2E11" w:rsidRDefault="009E2E11">
      <w:pPr>
        <w:spacing w:line="15" w:lineRule="exact"/>
        <w:rPr>
          <w:rFonts w:ascii="Arial" w:eastAsia="Arial" w:hAnsi="Arial" w:cs="Arial"/>
          <w:sz w:val="14"/>
          <w:szCs w:val="14"/>
        </w:rPr>
      </w:pPr>
    </w:p>
    <w:p w14:paraId="5EDBE8CF" w14:textId="77777777" w:rsidR="009E2E11" w:rsidRDefault="00C51E53">
      <w:pPr>
        <w:numPr>
          <w:ilvl w:val="0"/>
          <w:numId w:val="23"/>
        </w:numPr>
        <w:tabs>
          <w:tab w:val="left" w:pos="165"/>
        </w:tabs>
        <w:spacing w:line="262" w:lineRule="auto"/>
        <w:ind w:left="180" w:right="280" w:hanging="177"/>
        <w:rPr>
          <w:rFonts w:ascii="Arial" w:eastAsia="Arial" w:hAnsi="Arial" w:cs="Arial"/>
          <w:sz w:val="14"/>
          <w:szCs w:val="14"/>
        </w:rPr>
      </w:pPr>
      <w:r>
        <w:rPr>
          <w:rFonts w:ascii="Arial" w:eastAsia="Arial" w:hAnsi="Arial" w:cs="Arial"/>
          <w:sz w:val="14"/>
          <w:szCs w:val="14"/>
        </w:rPr>
        <w:t xml:space="preserve">Выньте вилку кабеля компрессора из розетки, чтобы дать </w:t>
      </w:r>
      <w:r w:rsidR="00A079AA">
        <w:rPr>
          <w:rFonts w:ascii="Arial" w:eastAsia="Arial" w:hAnsi="Arial" w:cs="Arial"/>
          <w:sz w:val="14"/>
          <w:szCs w:val="14"/>
        </w:rPr>
        <w:t>устройству</w:t>
      </w:r>
      <w:r>
        <w:rPr>
          <w:rFonts w:ascii="Arial" w:eastAsia="Arial" w:hAnsi="Arial" w:cs="Arial"/>
          <w:sz w:val="14"/>
          <w:szCs w:val="14"/>
        </w:rPr>
        <w:t xml:space="preserve"> остыть и произвести сброс параметров.</w:t>
      </w:r>
    </w:p>
    <w:p w14:paraId="357F26E4" w14:textId="77777777" w:rsidR="009E2E11" w:rsidRDefault="009E2E11">
      <w:pPr>
        <w:spacing w:line="1" w:lineRule="exact"/>
        <w:rPr>
          <w:rFonts w:ascii="Arial" w:eastAsia="Arial" w:hAnsi="Arial" w:cs="Arial"/>
          <w:sz w:val="14"/>
          <w:szCs w:val="14"/>
        </w:rPr>
      </w:pPr>
    </w:p>
    <w:p w14:paraId="6A03BC90" w14:textId="77777777" w:rsidR="009E2E11" w:rsidRDefault="00C51E53">
      <w:pPr>
        <w:spacing w:line="264" w:lineRule="auto"/>
        <w:ind w:left="180" w:right="160"/>
        <w:rPr>
          <w:rFonts w:ascii="Arial" w:eastAsia="Arial" w:hAnsi="Arial" w:cs="Arial"/>
          <w:sz w:val="14"/>
          <w:szCs w:val="14"/>
        </w:rPr>
      </w:pPr>
      <w:r>
        <w:rPr>
          <w:rFonts w:ascii="Arial" w:eastAsia="Arial" w:hAnsi="Arial" w:cs="Arial"/>
          <w:b/>
          <w:bCs/>
          <w:sz w:val="14"/>
          <w:szCs w:val="14"/>
        </w:rPr>
        <w:t xml:space="preserve">ПРИМЕЧАНИЕ: </w:t>
      </w:r>
      <w:r>
        <w:rPr>
          <w:rFonts w:ascii="Arial" w:eastAsia="Arial" w:hAnsi="Arial" w:cs="Arial"/>
          <w:sz w:val="14"/>
          <w:szCs w:val="14"/>
        </w:rPr>
        <w:t>Если сработало устройство</w:t>
      </w:r>
      <w:r>
        <w:rPr>
          <w:rFonts w:ascii="Arial" w:eastAsia="Arial" w:hAnsi="Arial" w:cs="Arial"/>
          <w:b/>
          <w:bCs/>
          <w:sz w:val="14"/>
          <w:szCs w:val="14"/>
        </w:rPr>
        <w:t xml:space="preserve"> </w:t>
      </w:r>
      <w:r>
        <w:rPr>
          <w:rFonts w:ascii="Arial" w:eastAsia="Arial" w:hAnsi="Arial" w:cs="Arial"/>
          <w:sz w:val="14"/>
          <w:szCs w:val="14"/>
        </w:rPr>
        <w:t>защиты от перегрузки, дайте двигателю остыть в течение 30 минут.</w:t>
      </w:r>
    </w:p>
    <w:p w14:paraId="2C65C1F2" w14:textId="77777777" w:rsidR="009E2E11" w:rsidRDefault="00C51E53">
      <w:pPr>
        <w:numPr>
          <w:ilvl w:val="0"/>
          <w:numId w:val="23"/>
        </w:numPr>
        <w:tabs>
          <w:tab w:val="left" w:pos="165"/>
        </w:tabs>
        <w:spacing w:line="263" w:lineRule="auto"/>
        <w:ind w:left="180" w:right="200" w:hanging="177"/>
        <w:rPr>
          <w:rFonts w:ascii="Arial" w:eastAsia="Arial" w:hAnsi="Arial" w:cs="Arial"/>
          <w:sz w:val="14"/>
          <w:szCs w:val="14"/>
        </w:rPr>
      </w:pPr>
      <w:r>
        <w:rPr>
          <w:rFonts w:ascii="Arial" w:eastAsia="Arial" w:hAnsi="Arial" w:cs="Arial"/>
          <w:sz w:val="14"/>
          <w:szCs w:val="14"/>
        </w:rPr>
        <w:t>Вставьте вилку компрессора в соответствующую розетку.</w:t>
      </w:r>
    </w:p>
    <w:p w14:paraId="56CE2E64" w14:textId="77777777" w:rsidR="009E2E11" w:rsidRDefault="00C51E53">
      <w:pPr>
        <w:numPr>
          <w:ilvl w:val="0"/>
          <w:numId w:val="23"/>
        </w:numPr>
        <w:tabs>
          <w:tab w:val="left" w:pos="160"/>
        </w:tabs>
        <w:ind w:left="160" w:hanging="157"/>
        <w:rPr>
          <w:rFonts w:ascii="Arial" w:eastAsia="Arial" w:hAnsi="Arial" w:cs="Arial"/>
          <w:sz w:val="14"/>
          <w:szCs w:val="14"/>
        </w:rPr>
      </w:pPr>
      <w:r>
        <w:rPr>
          <w:rFonts w:ascii="Arial" w:eastAsia="Arial" w:hAnsi="Arial" w:cs="Arial"/>
          <w:sz w:val="14"/>
          <w:szCs w:val="14"/>
        </w:rPr>
        <w:t>Включите компрессор.</w:t>
      </w:r>
    </w:p>
    <w:p w14:paraId="3ED68520" w14:textId="77777777" w:rsidR="009E2E11" w:rsidRDefault="00C51E53">
      <w:pPr>
        <w:spacing w:line="20" w:lineRule="exact"/>
        <w:rPr>
          <w:sz w:val="20"/>
          <w:szCs w:val="20"/>
        </w:rPr>
      </w:pPr>
      <w:r>
        <w:rPr>
          <w:sz w:val="20"/>
          <w:szCs w:val="20"/>
        </w:rPr>
        <w:br w:type="column"/>
      </w:r>
    </w:p>
    <w:p w14:paraId="46BDEB73" w14:textId="77777777" w:rsidR="009E2E11" w:rsidRDefault="00C51E53">
      <w:pPr>
        <w:ind w:left="1240"/>
        <w:rPr>
          <w:sz w:val="20"/>
          <w:szCs w:val="20"/>
        </w:rPr>
      </w:pPr>
      <w:r>
        <w:rPr>
          <w:noProof/>
          <w:sz w:val="1"/>
          <w:szCs w:val="1"/>
          <w:lang w:eastAsia="ru-RU"/>
        </w:rPr>
        <w:drawing>
          <wp:inline distT="0" distB="0" distL="0" distR="0" wp14:anchorId="67FA3E21" wp14:editId="062E74E6">
            <wp:extent cx="111125" cy="9842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7EFE77E9" w14:textId="7A2030BC"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648000" behindDoc="1" locked="0" layoutInCell="0" allowOverlap="1" wp14:anchorId="3F47472A" wp14:editId="4EB11284">
                <wp:simplePos x="0" y="0"/>
                <wp:positionH relativeFrom="column">
                  <wp:posOffset>6985</wp:posOffset>
                </wp:positionH>
                <wp:positionV relativeFrom="paragraph">
                  <wp:posOffset>-132715</wp:posOffset>
                </wp:positionV>
                <wp:extent cx="2263775" cy="15176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517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317D89BC" id="Shape 62" o:spid="_x0000_s1026" style="position:absolute;margin-left:.55pt;margin-top:-10.45pt;width:178.25pt;height:1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" o:allowincell="f" fillcolor="black" stroked="f"/>
            </w:pict>
          </mc:Fallback>
        </mc:AlternateContent>
      </w:r>
      <w:r>
        <w:rPr>
          <w:noProof/>
          <w:sz w:val="20"/>
          <w:szCs w:val="20"/>
        </w:rPr>
        <mc:AlternateContent>
          <mc:Choice Requires="wps">
            <w:drawing>
              <wp:anchor distT="0" distB="0" distL="114299" distR="114299" simplePos="0" relativeHeight="251649024" behindDoc="1" locked="0" layoutInCell="0" allowOverlap="1" wp14:anchorId="2C81E529" wp14:editId="3A85C022">
                <wp:simplePos x="0" y="0"/>
                <wp:positionH relativeFrom="column">
                  <wp:posOffset>6984</wp:posOffset>
                </wp:positionH>
                <wp:positionV relativeFrom="paragraph">
                  <wp:posOffset>-134620</wp:posOffset>
                </wp:positionV>
                <wp:extent cx="0" cy="962660"/>
                <wp:effectExtent l="0" t="0" r="19050" b="889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66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C75133" id="Shape 63"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10.6pt" to=".5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50048" behindDoc="1" locked="0" layoutInCell="0" allowOverlap="1" wp14:anchorId="0E4113A4" wp14:editId="4A788317">
                <wp:simplePos x="0" y="0"/>
                <wp:positionH relativeFrom="column">
                  <wp:posOffset>2270759</wp:posOffset>
                </wp:positionH>
                <wp:positionV relativeFrom="paragraph">
                  <wp:posOffset>-134620</wp:posOffset>
                </wp:positionV>
                <wp:extent cx="0" cy="962660"/>
                <wp:effectExtent l="0" t="0" r="19050" b="889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66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20547FD" id="Shape 64"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8pt,-10.6pt" to="178.8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51072" behindDoc="1" locked="0" layoutInCell="0" allowOverlap="1" wp14:anchorId="719B2177" wp14:editId="071DF421">
                <wp:simplePos x="0" y="0"/>
                <wp:positionH relativeFrom="column">
                  <wp:posOffset>5080</wp:posOffset>
                </wp:positionH>
                <wp:positionV relativeFrom="paragraph">
                  <wp:posOffset>-132716</wp:posOffset>
                </wp:positionV>
                <wp:extent cx="2266950"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7BD2561" id="Shape 6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45pt" to="178.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52096" behindDoc="1" locked="0" layoutInCell="0" allowOverlap="1" wp14:anchorId="675FB67C" wp14:editId="2381F77F">
                <wp:simplePos x="0" y="0"/>
                <wp:positionH relativeFrom="column">
                  <wp:posOffset>5080</wp:posOffset>
                </wp:positionH>
                <wp:positionV relativeFrom="paragraph">
                  <wp:posOffset>19049</wp:posOffset>
                </wp:positionV>
                <wp:extent cx="2266950"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126669" id="Shape 6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5pt" to="17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" o:allowincell="f" filled="t" strokeweight=".25pt">
                <v:stroke joinstyle="miter"/>
                <o:lock v:ext="edit" shapetype="f"/>
              </v:line>
            </w:pict>
          </mc:Fallback>
        </mc:AlternateContent>
      </w:r>
    </w:p>
    <w:p w14:paraId="034B1D62" w14:textId="77777777" w:rsidR="009E2E11" w:rsidRDefault="009E2E11">
      <w:pPr>
        <w:spacing w:line="51" w:lineRule="exact"/>
        <w:rPr>
          <w:sz w:val="20"/>
          <w:szCs w:val="20"/>
        </w:rPr>
      </w:pPr>
    </w:p>
    <w:p w14:paraId="73B2F644" w14:textId="77777777" w:rsidR="009E2E11" w:rsidRDefault="00C51E53">
      <w:pPr>
        <w:spacing w:line="292" w:lineRule="auto"/>
        <w:ind w:left="100" w:right="300"/>
        <w:rPr>
          <w:sz w:val="20"/>
          <w:szCs w:val="20"/>
        </w:rPr>
      </w:pPr>
      <w:r>
        <w:rPr>
          <w:rFonts w:ascii="Arial" w:eastAsia="Arial" w:hAnsi="Arial" w:cs="Arial"/>
          <w:sz w:val="12"/>
          <w:szCs w:val="12"/>
        </w:rPr>
        <w:t>Не допускайте превышения номинального давления инструмента, предписанного изготовителем.</w:t>
      </w:r>
    </w:p>
    <w:p w14:paraId="339E7B5A" w14:textId="77777777" w:rsidR="009E2E11" w:rsidRDefault="009E2E11">
      <w:pPr>
        <w:spacing w:line="1" w:lineRule="exact"/>
        <w:rPr>
          <w:sz w:val="20"/>
          <w:szCs w:val="20"/>
        </w:rPr>
      </w:pPr>
    </w:p>
    <w:p w14:paraId="61EF04C9" w14:textId="77777777" w:rsidR="009E2E11" w:rsidRDefault="00C51E53">
      <w:pPr>
        <w:spacing w:line="284" w:lineRule="auto"/>
        <w:ind w:left="100" w:right="600"/>
        <w:rPr>
          <w:sz w:val="20"/>
          <w:szCs w:val="20"/>
        </w:rPr>
      </w:pPr>
      <w:r>
        <w:rPr>
          <w:rFonts w:ascii="Arial" w:eastAsia="Arial" w:hAnsi="Arial" w:cs="Arial"/>
          <w:sz w:val="13"/>
          <w:szCs w:val="13"/>
        </w:rPr>
        <w:t>При использовании компрессора в качестве приспособления для нагнетания воздуха всегда следуйте рекомендациям по максимальному нагнетанию, приведенным изготовителем наполняемого устройства.</w:t>
      </w:r>
    </w:p>
    <w:p w14:paraId="29976BBC" w14:textId="73C1917D"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53120" behindDoc="1" locked="0" layoutInCell="0" allowOverlap="1" wp14:anchorId="5DE88E62" wp14:editId="38A02BEA">
                <wp:simplePos x="0" y="0"/>
                <wp:positionH relativeFrom="column">
                  <wp:posOffset>5080</wp:posOffset>
                </wp:positionH>
                <wp:positionV relativeFrom="paragraph">
                  <wp:posOffset>5714</wp:posOffset>
                </wp:positionV>
                <wp:extent cx="2266950"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793B2B2" id="Shape 6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45pt" to="178.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14:anchorId="3DAB2F8D" wp14:editId="7E0A76DB">
                <wp:simplePos x="0" y="0"/>
                <wp:positionH relativeFrom="column">
                  <wp:posOffset>6985</wp:posOffset>
                </wp:positionH>
                <wp:positionV relativeFrom="paragraph">
                  <wp:posOffset>117475</wp:posOffset>
                </wp:positionV>
                <wp:extent cx="2263775" cy="15240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1E6BE2A1" id="Shape 68" o:spid="_x0000_s1026" style="position:absolute;margin-left:.55pt;margin-top:9.25pt;width:178.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" o:allowincell="f" fillcolor="black" stroked="f"/>
            </w:pict>
          </mc:Fallback>
        </mc:AlternateContent>
      </w:r>
      <w:r>
        <w:rPr>
          <w:noProof/>
          <w:sz w:val="20"/>
          <w:szCs w:val="20"/>
        </w:rPr>
        <mc:AlternateContent>
          <mc:Choice Requires="wps">
            <w:drawing>
              <wp:anchor distT="0" distB="0" distL="114299" distR="114299" simplePos="0" relativeHeight="251655168" behindDoc="1" locked="0" layoutInCell="0" allowOverlap="1" wp14:anchorId="6B4C07EA" wp14:editId="2D9076FB">
                <wp:simplePos x="0" y="0"/>
                <wp:positionH relativeFrom="column">
                  <wp:posOffset>6984</wp:posOffset>
                </wp:positionH>
                <wp:positionV relativeFrom="paragraph">
                  <wp:posOffset>115570</wp:posOffset>
                </wp:positionV>
                <wp:extent cx="0" cy="856615"/>
                <wp:effectExtent l="0" t="0" r="19050" b="635"/>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661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33634AA" id="Shape 69"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9.1pt" to=".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56192" behindDoc="1" locked="0" layoutInCell="0" allowOverlap="1" wp14:anchorId="5ED89816" wp14:editId="40E7567E">
                <wp:simplePos x="0" y="0"/>
                <wp:positionH relativeFrom="column">
                  <wp:posOffset>2270759</wp:posOffset>
                </wp:positionH>
                <wp:positionV relativeFrom="paragraph">
                  <wp:posOffset>115570</wp:posOffset>
                </wp:positionV>
                <wp:extent cx="0" cy="856615"/>
                <wp:effectExtent l="0" t="0" r="19050" b="635"/>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661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B0E4101" id="Shape 7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8pt,9.1pt" to="178.8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57216" behindDoc="1" locked="0" layoutInCell="0" allowOverlap="1" wp14:anchorId="364F7C67" wp14:editId="5710B853">
                <wp:simplePos x="0" y="0"/>
                <wp:positionH relativeFrom="column">
                  <wp:posOffset>5080</wp:posOffset>
                </wp:positionH>
                <wp:positionV relativeFrom="paragraph">
                  <wp:posOffset>116839</wp:posOffset>
                </wp:positionV>
                <wp:extent cx="2266950"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90763A" id="Shape 7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9.2pt" to="178.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" o:allowincell="f" filled="t" strokeweight=".25pt">
                <v:stroke joinstyle="miter"/>
                <o:lock v:ext="edit" shapetype="f"/>
              </v:line>
            </w:pict>
          </mc:Fallback>
        </mc:AlternateContent>
      </w:r>
    </w:p>
    <w:p w14:paraId="310CE789" w14:textId="77777777" w:rsidR="009E2E11" w:rsidRDefault="009E2E11">
      <w:pPr>
        <w:spacing w:line="185" w:lineRule="exact"/>
        <w:rPr>
          <w:sz w:val="20"/>
          <w:szCs w:val="20"/>
        </w:rPr>
      </w:pPr>
    </w:p>
    <w:p w14:paraId="571B3D3F" w14:textId="77777777" w:rsidR="009E2E11" w:rsidRDefault="00C51E53">
      <w:pPr>
        <w:ind w:left="1240"/>
        <w:rPr>
          <w:sz w:val="20"/>
          <w:szCs w:val="20"/>
        </w:rPr>
      </w:pPr>
      <w:r>
        <w:rPr>
          <w:noProof/>
          <w:sz w:val="1"/>
          <w:szCs w:val="1"/>
          <w:lang w:eastAsia="ru-RU"/>
        </w:rPr>
        <w:drawing>
          <wp:inline distT="0" distB="0" distL="0" distR="0" wp14:anchorId="2264514A" wp14:editId="7D8F3D80">
            <wp:extent cx="111125" cy="9842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4B0988DB" w14:textId="38F7317E"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58240" behindDoc="1" locked="0" layoutInCell="0" allowOverlap="1" wp14:anchorId="7B374B7C" wp14:editId="547F76A3">
                <wp:simplePos x="0" y="0"/>
                <wp:positionH relativeFrom="column">
                  <wp:posOffset>5080</wp:posOffset>
                </wp:positionH>
                <wp:positionV relativeFrom="paragraph">
                  <wp:posOffset>19049</wp:posOffset>
                </wp:positionV>
                <wp:extent cx="226695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63C500" id="Shape 7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5pt" to="17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" o:allowincell="f" filled="t" strokeweight=".25pt">
                <v:stroke joinstyle="miter"/>
                <o:lock v:ext="edit" shapetype="f"/>
              </v:line>
            </w:pict>
          </mc:Fallback>
        </mc:AlternateContent>
      </w:r>
    </w:p>
    <w:p w14:paraId="47D413C6" w14:textId="77777777" w:rsidR="009E2E11" w:rsidRDefault="009E2E11">
      <w:pPr>
        <w:spacing w:line="51" w:lineRule="exact"/>
        <w:rPr>
          <w:sz w:val="20"/>
          <w:szCs w:val="20"/>
        </w:rPr>
      </w:pPr>
    </w:p>
    <w:p w14:paraId="2E076115" w14:textId="77777777" w:rsidR="009E2E11" w:rsidRDefault="00C51E53">
      <w:pPr>
        <w:spacing w:line="308" w:lineRule="auto"/>
        <w:ind w:left="100" w:right="440"/>
        <w:rPr>
          <w:sz w:val="20"/>
          <w:szCs w:val="20"/>
        </w:rPr>
      </w:pPr>
      <w:r>
        <w:rPr>
          <w:rFonts w:ascii="Arial" w:eastAsia="Arial" w:hAnsi="Arial" w:cs="Arial"/>
          <w:sz w:val="12"/>
          <w:szCs w:val="12"/>
        </w:rPr>
        <w:t>Перед заменой пневматического инструмента или отсоединением шланга от штуцера воздушной линии убедитесь, что выключатель установлен в положение выключения (O), а стрелка манометра стоит на нуле. Невыполнение данного требования может привести к получению серьезной травмы.</w:t>
      </w:r>
    </w:p>
    <w:p w14:paraId="6C242769" w14:textId="4FE75B19"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59264" behindDoc="1" locked="0" layoutInCell="0" allowOverlap="1" wp14:anchorId="1357DB25" wp14:editId="2C68EA0A">
                <wp:simplePos x="0" y="0"/>
                <wp:positionH relativeFrom="column">
                  <wp:posOffset>5080</wp:posOffset>
                </wp:positionH>
                <wp:positionV relativeFrom="paragraph">
                  <wp:posOffset>-1</wp:posOffset>
                </wp:positionV>
                <wp:extent cx="226695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96E55CE" id="Shape 7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 to="17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" o:allowincell="f" filled="t" strokeweight=".25pt">
                <v:stroke joinstyle="miter"/>
                <o:lock v:ext="edit" shapetype="f"/>
              </v:line>
            </w:pict>
          </mc:Fallback>
        </mc:AlternateContent>
      </w:r>
    </w:p>
    <w:p w14:paraId="4208DD9B" w14:textId="77777777" w:rsidR="009E2E11" w:rsidRDefault="009E2E11">
      <w:pPr>
        <w:spacing w:line="130" w:lineRule="exact"/>
        <w:rPr>
          <w:sz w:val="20"/>
          <w:szCs w:val="20"/>
        </w:rPr>
      </w:pPr>
    </w:p>
    <w:p w14:paraId="692A63E4" w14:textId="77777777" w:rsidR="009E2E11" w:rsidRDefault="00C51E53">
      <w:pPr>
        <w:spacing w:line="263" w:lineRule="auto"/>
        <w:ind w:right="80"/>
        <w:rPr>
          <w:sz w:val="20"/>
          <w:szCs w:val="20"/>
        </w:rPr>
      </w:pPr>
      <w:r>
        <w:rPr>
          <w:rFonts w:ascii="Arial" w:eastAsia="Arial" w:hAnsi="Arial" w:cs="Arial"/>
          <w:b/>
          <w:bCs/>
          <w:sz w:val="14"/>
          <w:szCs w:val="14"/>
        </w:rPr>
        <w:t xml:space="preserve">ПОДСОЕДИНЕНИЕ ШЛАНГОВ К КОМПРЕССОРУ/ ОТСОЕДИНЕНИЕ ШЛАНГОВ ОТ КОМПРЕССОРА </w:t>
      </w:r>
      <w:r>
        <w:rPr>
          <w:rFonts w:ascii="Arial" w:eastAsia="Arial" w:hAnsi="Arial" w:cs="Arial"/>
          <w:sz w:val="14"/>
          <w:szCs w:val="14"/>
        </w:rPr>
        <w:t>При подключении пневматического гвоздезабивного устройства или иного пневматического инструмента всегда выполняйте рекомендованную изготовителем процедуру запуска.</w:t>
      </w:r>
    </w:p>
    <w:p w14:paraId="1A4700D7" w14:textId="77777777" w:rsidR="009E2E11" w:rsidRDefault="009E2E11">
      <w:pPr>
        <w:spacing w:line="3" w:lineRule="exact"/>
        <w:rPr>
          <w:sz w:val="20"/>
          <w:szCs w:val="20"/>
        </w:rPr>
      </w:pPr>
    </w:p>
    <w:p w14:paraId="30F7F7DF" w14:textId="77777777" w:rsidR="009E2E11" w:rsidRDefault="00C51E53">
      <w:pPr>
        <w:spacing w:line="221" w:lineRule="auto"/>
        <w:ind w:right="920"/>
        <w:rPr>
          <w:sz w:val="20"/>
          <w:szCs w:val="20"/>
        </w:rPr>
      </w:pPr>
      <w:r>
        <w:rPr>
          <w:rFonts w:ascii="Arial" w:eastAsia="Arial" w:hAnsi="Arial" w:cs="Arial"/>
          <w:sz w:val="14"/>
          <w:szCs w:val="14"/>
        </w:rPr>
        <w:t>Подключение шланга к компрессору или отсоединение</w:t>
      </w:r>
    </w:p>
    <w:p w14:paraId="33ECEF98" w14:textId="77777777" w:rsidR="009E2E11" w:rsidRDefault="00C51E53">
      <w:pPr>
        <w:spacing w:line="263" w:lineRule="auto"/>
        <w:ind w:right="360"/>
        <w:rPr>
          <w:sz w:val="20"/>
          <w:szCs w:val="20"/>
        </w:rPr>
      </w:pPr>
      <w:r>
        <w:rPr>
          <w:rFonts w:ascii="Arial" w:eastAsia="Arial" w:hAnsi="Arial" w:cs="Arial"/>
          <w:sz w:val="14"/>
          <w:szCs w:val="14"/>
        </w:rPr>
        <w:t>шланга от него всегда производится следующим образом.</w:t>
      </w:r>
    </w:p>
    <w:p w14:paraId="23B05BEF" w14:textId="77777777" w:rsidR="009E2E11" w:rsidRDefault="009E2E11">
      <w:pPr>
        <w:spacing w:line="1" w:lineRule="exact"/>
        <w:rPr>
          <w:sz w:val="20"/>
          <w:szCs w:val="20"/>
        </w:rPr>
      </w:pPr>
    </w:p>
    <w:p w14:paraId="3FC39EC4" w14:textId="77777777" w:rsidR="009E2E11" w:rsidRDefault="00C51E53">
      <w:pPr>
        <w:numPr>
          <w:ilvl w:val="0"/>
          <w:numId w:val="24"/>
        </w:numPr>
        <w:tabs>
          <w:tab w:val="left" w:pos="166"/>
        </w:tabs>
        <w:spacing w:line="263" w:lineRule="auto"/>
        <w:ind w:left="180" w:right="580" w:hanging="171"/>
        <w:jc w:val="both"/>
        <w:rPr>
          <w:rFonts w:ascii="Arial" w:eastAsia="Arial" w:hAnsi="Arial" w:cs="Arial"/>
          <w:sz w:val="14"/>
          <w:szCs w:val="14"/>
        </w:rPr>
      </w:pPr>
      <w:r>
        <w:rPr>
          <w:rFonts w:ascii="Arial" w:eastAsia="Arial" w:hAnsi="Arial" w:cs="Arial"/>
          <w:sz w:val="14"/>
          <w:szCs w:val="14"/>
        </w:rPr>
        <w:t>Убедитесь, что выключатель установлен в положение выключения (O) и вилка кабеля компрессора вынута из розетки.</w:t>
      </w:r>
    </w:p>
    <w:p w14:paraId="4EAE8EDB" w14:textId="77777777" w:rsidR="009E2E11" w:rsidRDefault="00C51E53">
      <w:pPr>
        <w:numPr>
          <w:ilvl w:val="0"/>
          <w:numId w:val="24"/>
        </w:numPr>
        <w:tabs>
          <w:tab w:val="left" w:pos="166"/>
        </w:tabs>
        <w:spacing w:line="262" w:lineRule="auto"/>
        <w:ind w:left="180" w:right="60" w:hanging="171"/>
        <w:rPr>
          <w:rFonts w:ascii="Arial" w:eastAsia="Arial" w:hAnsi="Arial" w:cs="Arial"/>
          <w:sz w:val="14"/>
          <w:szCs w:val="14"/>
        </w:rPr>
      </w:pPr>
      <w:r>
        <w:rPr>
          <w:rFonts w:ascii="Arial" w:eastAsia="Arial" w:hAnsi="Arial" w:cs="Arial"/>
          <w:sz w:val="14"/>
          <w:szCs w:val="14"/>
        </w:rPr>
        <w:t>Повернув ручку регулятора против часовой стрелки, полностью сбросьте давление на выходе, при этом стрелка манометра должна указывать на ноль.</w:t>
      </w:r>
    </w:p>
    <w:p w14:paraId="19AB569B" w14:textId="77777777" w:rsidR="009E2E11" w:rsidRDefault="009E2E11">
      <w:pPr>
        <w:spacing w:line="2" w:lineRule="exact"/>
        <w:rPr>
          <w:rFonts w:ascii="Arial" w:eastAsia="Arial" w:hAnsi="Arial" w:cs="Arial"/>
          <w:sz w:val="14"/>
          <w:szCs w:val="14"/>
        </w:rPr>
      </w:pPr>
    </w:p>
    <w:p w14:paraId="5D263320" w14:textId="77777777" w:rsidR="009E2E11" w:rsidRDefault="00C51E53">
      <w:pPr>
        <w:spacing w:line="264" w:lineRule="auto"/>
        <w:ind w:left="180"/>
        <w:rPr>
          <w:rFonts w:ascii="Arial" w:eastAsia="Arial" w:hAnsi="Arial" w:cs="Arial"/>
          <w:sz w:val="14"/>
          <w:szCs w:val="14"/>
        </w:rPr>
      </w:pPr>
      <w:r>
        <w:rPr>
          <w:rFonts w:ascii="Arial" w:eastAsia="Arial" w:hAnsi="Arial" w:cs="Arial"/>
          <w:b/>
          <w:bCs/>
          <w:sz w:val="14"/>
          <w:szCs w:val="14"/>
        </w:rPr>
        <w:t>ПРИМЕЧАНИЕ</w:t>
      </w:r>
      <w:r>
        <w:rPr>
          <w:rFonts w:ascii="Arial" w:eastAsia="Arial" w:hAnsi="Arial" w:cs="Arial"/>
          <w:sz w:val="14"/>
          <w:szCs w:val="14"/>
        </w:rPr>
        <w:t>:</w:t>
      </w:r>
      <w:r>
        <w:rPr>
          <w:rFonts w:ascii="Arial" w:eastAsia="Arial" w:hAnsi="Arial" w:cs="Arial"/>
          <w:b/>
          <w:bCs/>
          <w:sz w:val="14"/>
          <w:szCs w:val="14"/>
        </w:rPr>
        <w:t xml:space="preserve"> </w:t>
      </w:r>
      <w:r>
        <w:rPr>
          <w:rFonts w:ascii="Arial" w:eastAsia="Arial" w:hAnsi="Arial" w:cs="Arial"/>
          <w:sz w:val="14"/>
          <w:szCs w:val="14"/>
        </w:rPr>
        <w:t>При вращении ручки по</w:t>
      </w:r>
      <w:r>
        <w:rPr>
          <w:rFonts w:ascii="Arial" w:eastAsia="Arial" w:hAnsi="Arial" w:cs="Arial"/>
          <w:b/>
          <w:bCs/>
          <w:sz w:val="14"/>
          <w:szCs w:val="14"/>
        </w:rPr>
        <w:t xml:space="preserve"> </w:t>
      </w:r>
      <w:r>
        <w:rPr>
          <w:rFonts w:ascii="Arial" w:eastAsia="Arial" w:hAnsi="Arial" w:cs="Arial"/>
          <w:sz w:val="14"/>
          <w:szCs w:val="14"/>
        </w:rPr>
        <w:t>часовой стрелке давление воздуха на выходе увеличивается. При вращении против часовой стрелки давление воздуха на выходе уменьшается.</w:t>
      </w:r>
    </w:p>
    <w:p w14:paraId="1D844305" w14:textId="77777777" w:rsidR="009E2E11" w:rsidRDefault="00C51E53">
      <w:pPr>
        <w:numPr>
          <w:ilvl w:val="0"/>
          <w:numId w:val="24"/>
        </w:numPr>
        <w:tabs>
          <w:tab w:val="left" w:pos="166"/>
        </w:tabs>
        <w:spacing w:line="263" w:lineRule="auto"/>
        <w:ind w:left="180" w:right="180" w:hanging="171"/>
        <w:rPr>
          <w:rFonts w:ascii="Arial" w:eastAsia="Arial" w:hAnsi="Arial" w:cs="Arial"/>
          <w:sz w:val="14"/>
          <w:szCs w:val="14"/>
        </w:rPr>
      </w:pPr>
      <w:r>
        <w:rPr>
          <w:rFonts w:ascii="Arial" w:eastAsia="Arial" w:hAnsi="Arial" w:cs="Arial"/>
          <w:sz w:val="14"/>
          <w:szCs w:val="14"/>
        </w:rPr>
        <w:t>Подсоедините витой воздушный шланг к муфте с боковой стороны компрессора.</w:t>
      </w:r>
    </w:p>
    <w:p w14:paraId="760BDBF9" w14:textId="77777777" w:rsidR="009E2E11" w:rsidRDefault="00C51E53">
      <w:pPr>
        <w:numPr>
          <w:ilvl w:val="0"/>
          <w:numId w:val="24"/>
        </w:numPr>
        <w:tabs>
          <w:tab w:val="left" w:pos="166"/>
        </w:tabs>
        <w:spacing w:line="263" w:lineRule="auto"/>
        <w:ind w:left="180" w:right="320" w:hanging="171"/>
        <w:rPr>
          <w:rFonts w:ascii="Arial" w:eastAsia="Arial" w:hAnsi="Arial" w:cs="Arial"/>
          <w:sz w:val="14"/>
          <w:szCs w:val="14"/>
        </w:rPr>
      </w:pPr>
      <w:r>
        <w:rPr>
          <w:rFonts w:ascii="Arial" w:eastAsia="Arial" w:hAnsi="Arial" w:cs="Arial"/>
          <w:sz w:val="14"/>
          <w:szCs w:val="14"/>
        </w:rPr>
        <w:t>Подсоедините компрессор к источнику питания и поверните выключатель в положение автоматической работы (I).</w:t>
      </w:r>
    </w:p>
    <w:p w14:paraId="4002D266" w14:textId="77777777" w:rsidR="009E2E11" w:rsidRDefault="00C51E53">
      <w:pPr>
        <w:numPr>
          <w:ilvl w:val="0"/>
          <w:numId w:val="24"/>
        </w:numPr>
        <w:tabs>
          <w:tab w:val="left" w:pos="166"/>
        </w:tabs>
        <w:spacing w:line="283" w:lineRule="auto"/>
        <w:ind w:left="180" w:right="100" w:hanging="171"/>
        <w:rPr>
          <w:rFonts w:ascii="Arial" w:eastAsia="Arial" w:hAnsi="Arial" w:cs="Arial"/>
          <w:sz w:val="13"/>
          <w:szCs w:val="13"/>
        </w:rPr>
      </w:pPr>
      <w:r>
        <w:rPr>
          <w:rFonts w:ascii="Arial" w:eastAsia="Arial" w:hAnsi="Arial" w:cs="Arial"/>
          <w:sz w:val="13"/>
          <w:szCs w:val="13"/>
        </w:rPr>
        <w:t>Дайте компрессору установить максимальное давление (определяется по манометру ресивера).</w:t>
      </w:r>
    </w:p>
    <w:p w14:paraId="474E5F1B" w14:textId="77777777" w:rsidR="009E2E11" w:rsidRDefault="00C51E53">
      <w:pPr>
        <w:numPr>
          <w:ilvl w:val="0"/>
          <w:numId w:val="24"/>
        </w:numPr>
        <w:tabs>
          <w:tab w:val="left" w:pos="166"/>
        </w:tabs>
        <w:spacing w:line="275" w:lineRule="auto"/>
        <w:ind w:left="180" w:right="40" w:hanging="171"/>
        <w:rPr>
          <w:rFonts w:ascii="Arial" w:eastAsia="Arial" w:hAnsi="Arial" w:cs="Arial"/>
          <w:sz w:val="14"/>
          <w:szCs w:val="14"/>
        </w:rPr>
      </w:pPr>
      <w:r>
        <w:rPr>
          <w:rFonts w:ascii="Arial" w:eastAsia="Arial" w:hAnsi="Arial" w:cs="Arial"/>
          <w:sz w:val="14"/>
          <w:szCs w:val="14"/>
        </w:rPr>
        <w:t>Вращением ручки регулятора давления установите нужное значение давления. Давление регулятора отображается на манометре и представляет собой значение на выходе.</w:t>
      </w:r>
    </w:p>
    <w:p w14:paraId="24A376A9" w14:textId="77777777" w:rsidR="009E2E11" w:rsidRDefault="009E2E11">
      <w:pPr>
        <w:spacing w:line="200" w:lineRule="exact"/>
        <w:rPr>
          <w:sz w:val="20"/>
          <w:szCs w:val="20"/>
        </w:rPr>
      </w:pPr>
    </w:p>
    <w:p w14:paraId="2E0C01CB" w14:textId="77777777" w:rsidR="009E2E11" w:rsidRDefault="009E2E11">
      <w:pPr>
        <w:sectPr w:rsidR="009E2E11">
          <w:pgSz w:w="7940" w:h="10772"/>
          <w:pgMar w:top="445" w:right="277" w:bottom="0" w:left="280" w:header="0" w:footer="0" w:gutter="0"/>
          <w:cols w:num="2" w:space="720" w:equalWidth="0">
            <w:col w:w="3560" w:space="240"/>
            <w:col w:w="3580"/>
          </w:cols>
        </w:sectPr>
      </w:pPr>
    </w:p>
    <w:p w14:paraId="1DAD9EC4" w14:textId="77777777" w:rsidR="009E2E11" w:rsidRDefault="009E2E11">
      <w:pPr>
        <w:spacing w:line="200" w:lineRule="exact"/>
        <w:rPr>
          <w:sz w:val="20"/>
          <w:szCs w:val="20"/>
        </w:rPr>
      </w:pPr>
    </w:p>
    <w:p w14:paraId="28B08CC3" w14:textId="77777777" w:rsidR="009E2E11" w:rsidRDefault="009E2E11">
      <w:pPr>
        <w:spacing w:line="200" w:lineRule="exact"/>
        <w:rPr>
          <w:sz w:val="20"/>
          <w:szCs w:val="20"/>
        </w:rPr>
      </w:pPr>
    </w:p>
    <w:p w14:paraId="1814DA3A" w14:textId="77777777" w:rsidR="009E2E11" w:rsidRDefault="009E2E11">
      <w:pPr>
        <w:spacing w:line="200" w:lineRule="exact"/>
        <w:rPr>
          <w:sz w:val="20"/>
          <w:szCs w:val="20"/>
        </w:rPr>
      </w:pPr>
    </w:p>
    <w:p w14:paraId="73049E30" w14:textId="77777777" w:rsidR="009E2E11" w:rsidRDefault="009E2E11">
      <w:pPr>
        <w:spacing w:line="233" w:lineRule="exact"/>
        <w:rPr>
          <w:sz w:val="20"/>
          <w:szCs w:val="20"/>
        </w:rPr>
      </w:pPr>
    </w:p>
    <w:p w14:paraId="13357D58" w14:textId="77777777" w:rsidR="009E2E11" w:rsidRDefault="00C51E53">
      <w:pPr>
        <w:ind w:right="160"/>
        <w:jc w:val="center"/>
        <w:rPr>
          <w:sz w:val="20"/>
          <w:szCs w:val="20"/>
        </w:rPr>
      </w:pPr>
      <w:r>
        <w:rPr>
          <w:rFonts w:ascii="Arial" w:eastAsia="Arial" w:hAnsi="Arial" w:cs="Arial"/>
          <w:sz w:val="10"/>
          <w:szCs w:val="10"/>
        </w:rPr>
        <w:t>7</w:t>
      </w:r>
    </w:p>
    <w:p w14:paraId="06164DA6" w14:textId="77777777" w:rsidR="009E2E11" w:rsidRDefault="009E2E11">
      <w:pPr>
        <w:sectPr w:rsidR="009E2E11">
          <w:type w:val="continuous"/>
          <w:pgSz w:w="7940" w:h="10772"/>
          <w:pgMar w:top="445" w:right="277" w:bottom="0" w:left="280" w:header="0" w:footer="0" w:gutter="0"/>
          <w:cols w:space="720" w:equalWidth="0">
            <w:col w:w="7380"/>
          </w:cols>
        </w:sectPr>
      </w:pPr>
    </w:p>
    <w:p w14:paraId="20AD8105" w14:textId="77777777" w:rsidR="009E2E11" w:rsidRDefault="00C51E53">
      <w:pPr>
        <w:rPr>
          <w:sz w:val="20"/>
          <w:szCs w:val="20"/>
        </w:rPr>
      </w:pPr>
      <w:bookmarkStart w:id="9" w:name="page9"/>
      <w:bookmarkEnd w:id="9"/>
      <w:r>
        <w:rPr>
          <w:rFonts w:ascii="Arial" w:eastAsia="Arial" w:hAnsi="Arial" w:cs="Arial"/>
          <w:b/>
          <w:bCs/>
          <w:sz w:val="14"/>
          <w:szCs w:val="14"/>
        </w:rPr>
        <w:lastRenderedPageBreak/>
        <w:t>Для отсоединения витого воздушного шланга:</w:t>
      </w:r>
    </w:p>
    <w:p w14:paraId="3B3B5AA2" w14:textId="77777777" w:rsidR="009E2E11" w:rsidRDefault="009E2E11">
      <w:pPr>
        <w:spacing w:line="7" w:lineRule="exact"/>
        <w:rPr>
          <w:sz w:val="20"/>
          <w:szCs w:val="20"/>
        </w:rPr>
      </w:pPr>
    </w:p>
    <w:p w14:paraId="6F10CD12" w14:textId="77777777" w:rsidR="009E2E11" w:rsidRDefault="00C51E53">
      <w:pPr>
        <w:numPr>
          <w:ilvl w:val="0"/>
          <w:numId w:val="25"/>
        </w:numPr>
        <w:tabs>
          <w:tab w:val="left" w:pos="166"/>
        </w:tabs>
        <w:spacing w:line="248" w:lineRule="auto"/>
        <w:ind w:left="180" w:right="160" w:hanging="177"/>
        <w:rPr>
          <w:rFonts w:ascii="Arial" w:eastAsia="Arial" w:hAnsi="Arial" w:cs="Arial"/>
          <w:sz w:val="14"/>
          <w:szCs w:val="14"/>
        </w:rPr>
      </w:pPr>
      <w:r>
        <w:rPr>
          <w:rFonts w:ascii="Arial" w:eastAsia="Arial" w:hAnsi="Arial" w:cs="Arial"/>
          <w:sz w:val="14"/>
          <w:szCs w:val="14"/>
        </w:rPr>
        <w:t>Убедитесь, что давление на выходе сброшено на ноль.</w:t>
      </w:r>
    </w:p>
    <w:p w14:paraId="72980BAB" w14:textId="77777777" w:rsidR="009E2E11" w:rsidRDefault="00C51E53">
      <w:pPr>
        <w:numPr>
          <w:ilvl w:val="0"/>
          <w:numId w:val="25"/>
        </w:numPr>
        <w:tabs>
          <w:tab w:val="left" w:pos="166"/>
        </w:tabs>
        <w:spacing w:line="248" w:lineRule="auto"/>
        <w:ind w:left="180" w:right="180" w:hanging="177"/>
        <w:rPr>
          <w:rFonts w:ascii="Arial" w:eastAsia="Arial" w:hAnsi="Arial" w:cs="Arial"/>
          <w:sz w:val="14"/>
          <w:szCs w:val="14"/>
        </w:rPr>
      </w:pPr>
      <w:r>
        <w:rPr>
          <w:rFonts w:ascii="Arial" w:eastAsia="Arial" w:hAnsi="Arial" w:cs="Arial"/>
          <w:sz w:val="14"/>
          <w:szCs w:val="14"/>
        </w:rPr>
        <w:t>При отсоединении шланга от быстросменной муфты диаметром 6,4 мм всегда крепко держите отсоединяемый конец шланга.</w:t>
      </w:r>
    </w:p>
    <w:p w14:paraId="4E04A11F" w14:textId="77777777" w:rsidR="009E2E11" w:rsidRDefault="009E2E11">
      <w:pPr>
        <w:spacing w:line="1" w:lineRule="exact"/>
        <w:rPr>
          <w:rFonts w:ascii="Arial" w:eastAsia="Arial" w:hAnsi="Arial" w:cs="Arial"/>
          <w:sz w:val="14"/>
          <w:szCs w:val="14"/>
        </w:rPr>
      </w:pPr>
    </w:p>
    <w:p w14:paraId="22A601CC" w14:textId="77777777" w:rsidR="009E2E11" w:rsidRDefault="00C51E53">
      <w:pPr>
        <w:numPr>
          <w:ilvl w:val="0"/>
          <w:numId w:val="25"/>
        </w:numPr>
        <w:tabs>
          <w:tab w:val="left" w:pos="166"/>
        </w:tabs>
        <w:spacing w:line="267" w:lineRule="auto"/>
        <w:ind w:left="180" w:right="600" w:hanging="177"/>
        <w:rPr>
          <w:rFonts w:ascii="Arial" w:eastAsia="Arial" w:hAnsi="Arial" w:cs="Arial"/>
          <w:sz w:val="13"/>
          <w:szCs w:val="13"/>
        </w:rPr>
      </w:pPr>
      <w:r>
        <w:rPr>
          <w:rFonts w:ascii="Arial" w:eastAsia="Arial" w:hAnsi="Arial" w:cs="Arial"/>
          <w:sz w:val="13"/>
          <w:szCs w:val="13"/>
        </w:rPr>
        <w:t>Оттяните назад отпускающую втулку быстросменной муфты диаметром 6,4 мм.</w:t>
      </w:r>
    </w:p>
    <w:p w14:paraId="559FB94A" w14:textId="77777777" w:rsidR="009E2E11" w:rsidRDefault="00C51E53">
      <w:pPr>
        <w:numPr>
          <w:ilvl w:val="0"/>
          <w:numId w:val="25"/>
        </w:numPr>
        <w:tabs>
          <w:tab w:val="left" w:pos="166"/>
        </w:tabs>
        <w:spacing w:line="248" w:lineRule="auto"/>
        <w:ind w:left="180" w:right="100" w:hanging="177"/>
        <w:rPr>
          <w:rFonts w:ascii="Arial" w:eastAsia="Arial" w:hAnsi="Arial" w:cs="Arial"/>
          <w:sz w:val="14"/>
          <w:szCs w:val="14"/>
        </w:rPr>
      </w:pPr>
      <w:r>
        <w:rPr>
          <w:rFonts w:ascii="Arial" w:eastAsia="Arial" w:hAnsi="Arial" w:cs="Arial"/>
          <w:sz w:val="14"/>
          <w:szCs w:val="14"/>
        </w:rPr>
        <w:t>Крепко взявшись рукой, стяните быстросоединяемый воздушный фитинг, надетый на быстросменную муфту.</w:t>
      </w:r>
    </w:p>
    <w:p w14:paraId="6B941EFA" w14:textId="77777777" w:rsidR="009E2E11" w:rsidRDefault="009E2E11">
      <w:pPr>
        <w:spacing w:line="1" w:lineRule="exact"/>
        <w:rPr>
          <w:rFonts w:ascii="Arial" w:eastAsia="Arial" w:hAnsi="Arial" w:cs="Arial"/>
          <w:sz w:val="14"/>
          <w:szCs w:val="14"/>
        </w:rPr>
      </w:pPr>
    </w:p>
    <w:p w14:paraId="2C754785" w14:textId="77777777" w:rsidR="009E2E11" w:rsidRDefault="00FA7745">
      <w:pPr>
        <w:numPr>
          <w:ilvl w:val="0"/>
          <w:numId w:val="25"/>
        </w:numPr>
        <w:tabs>
          <w:tab w:val="left" w:pos="166"/>
        </w:tabs>
        <w:spacing w:line="247" w:lineRule="auto"/>
        <w:ind w:left="180" w:right="200" w:hanging="177"/>
        <w:rPr>
          <w:rFonts w:ascii="Arial" w:eastAsia="Arial" w:hAnsi="Arial" w:cs="Arial"/>
          <w:sz w:val="14"/>
          <w:szCs w:val="14"/>
        </w:rPr>
      </w:pPr>
      <w:r>
        <w:rPr>
          <w:rFonts w:ascii="Arial" w:eastAsia="Arial" w:hAnsi="Arial" w:cs="Arial"/>
          <w:sz w:val="14"/>
          <w:szCs w:val="14"/>
        </w:rPr>
        <w:t xml:space="preserve">Снимите ( установите) </w:t>
      </w:r>
      <w:r w:rsidR="00C51E53">
        <w:rPr>
          <w:rFonts w:ascii="Arial" w:eastAsia="Arial" w:hAnsi="Arial" w:cs="Arial"/>
          <w:sz w:val="14"/>
          <w:szCs w:val="14"/>
        </w:rPr>
        <w:t xml:space="preserve"> пневматически</w:t>
      </w:r>
      <w:r>
        <w:rPr>
          <w:rFonts w:ascii="Arial" w:eastAsia="Arial" w:hAnsi="Arial" w:cs="Arial"/>
          <w:sz w:val="14"/>
          <w:szCs w:val="14"/>
        </w:rPr>
        <w:t>й</w:t>
      </w:r>
      <w:r w:rsidR="00C51E53">
        <w:rPr>
          <w:rFonts w:ascii="Arial" w:eastAsia="Arial" w:hAnsi="Arial" w:cs="Arial"/>
          <w:sz w:val="14"/>
          <w:szCs w:val="14"/>
        </w:rPr>
        <w:t xml:space="preserve"> </w:t>
      </w:r>
      <w:r>
        <w:rPr>
          <w:rFonts w:ascii="Arial" w:eastAsia="Arial" w:hAnsi="Arial" w:cs="Arial"/>
          <w:sz w:val="14"/>
          <w:szCs w:val="14"/>
        </w:rPr>
        <w:t xml:space="preserve">шланг </w:t>
      </w:r>
      <w:r w:rsidR="00C51E53">
        <w:rPr>
          <w:rFonts w:ascii="Arial" w:eastAsia="Arial" w:hAnsi="Arial" w:cs="Arial"/>
          <w:sz w:val="14"/>
          <w:szCs w:val="14"/>
        </w:rPr>
        <w:t>.</w:t>
      </w:r>
    </w:p>
    <w:p w14:paraId="2A4585F8" w14:textId="77777777" w:rsidR="009E2E11" w:rsidRDefault="00C51E53">
      <w:pPr>
        <w:spacing w:line="261" w:lineRule="auto"/>
        <w:ind w:right="140"/>
        <w:rPr>
          <w:sz w:val="20"/>
          <w:szCs w:val="20"/>
        </w:rPr>
      </w:pPr>
      <w:r>
        <w:rPr>
          <w:rFonts w:ascii="Arial" w:eastAsia="Arial" w:hAnsi="Arial" w:cs="Arial"/>
          <w:b/>
          <w:bCs/>
          <w:sz w:val="14"/>
          <w:szCs w:val="14"/>
        </w:rPr>
        <w:t xml:space="preserve">ПРИМЕЧАНИЕ: </w:t>
      </w:r>
      <w:r>
        <w:rPr>
          <w:rFonts w:ascii="Arial" w:eastAsia="Arial" w:hAnsi="Arial" w:cs="Arial"/>
          <w:sz w:val="14"/>
          <w:szCs w:val="14"/>
        </w:rPr>
        <w:t>Каждый инструмент имеет свои</w:t>
      </w:r>
      <w:r>
        <w:rPr>
          <w:rFonts w:ascii="Arial" w:eastAsia="Arial" w:hAnsi="Arial" w:cs="Arial"/>
          <w:b/>
          <w:bCs/>
          <w:sz w:val="14"/>
          <w:szCs w:val="14"/>
        </w:rPr>
        <w:t xml:space="preserve"> </w:t>
      </w:r>
      <w:r>
        <w:rPr>
          <w:rFonts w:ascii="Arial" w:eastAsia="Arial" w:hAnsi="Arial" w:cs="Arial"/>
          <w:sz w:val="14"/>
          <w:szCs w:val="14"/>
        </w:rPr>
        <w:t>особенности. Перед использованием инструмента в установленном положении прочитайте инструкции изготовителя.</w:t>
      </w:r>
    </w:p>
    <w:p w14:paraId="48314DF7" w14:textId="48786D32"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2C7EE11A" wp14:editId="4925C160">
                <wp:simplePos x="0" y="0"/>
                <wp:positionH relativeFrom="column">
                  <wp:posOffset>3810</wp:posOffset>
                </wp:positionH>
                <wp:positionV relativeFrom="paragraph">
                  <wp:posOffset>108585</wp:posOffset>
                </wp:positionV>
                <wp:extent cx="2263775" cy="15240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63013F4E" id="Shape 75" o:spid="_x0000_s1026" style="position:absolute;margin-left:.3pt;margin-top:8.55pt;width:178.2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" o:allowincell="f" fillcolor="black" stroked="f"/>
            </w:pict>
          </mc:Fallback>
        </mc:AlternateContent>
      </w:r>
      <w:r>
        <w:rPr>
          <w:noProof/>
          <w:sz w:val="20"/>
          <w:szCs w:val="20"/>
        </w:rPr>
        <mc:AlternateContent>
          <mc:Choice Requires="wps">
            <w:drawing>
              <wp:anchor distT="0" distB="0" distL="114299" distR="114299" simplePos="0" relativeHeight="251661312" behindDoc="1" locked="0" layoutInCell="0" allowOverlap="1" wp14:anchorId="1A8E60F0" wp14:editId="797C6F55">
                <wp:simplePos x="0" y="0"/>
                <wp:positionH relativeFrom="column">
                  <wp:posOffset>3174</wp:posOffset>
                </wp:positionH>
                <wp:positionV relativeFrom="paragraph">
                  <wp:posOffset>106680</wp:posOffset>
                </wp:positionV>
                <wp:extent cx="0" cy="1069975"/>
                <wp:effectExtent l="0" t="0" r="19050" b="15875"/>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97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C239DBA" id="Shape 76"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pt,8.4pt" to=".2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62336" behindDoc="1" locked="0" layoutInCell="0" allowOverlap="1" wp14:anchorId="63299D65" wp14:editId="747D87FC">
                <wp:simplePos x="0" y="0"/>
                <wp:positionH relativeFrom="column">
                  <wp:posOffset>2266949</wp:posOffset>
                </wp:positionH>
                <wp:positionV relativeFrom="paragraph">
                  <wp:posOffset>106680</wp:posOffset>
                </wp:positionV>
                <wp:extent cx="0" cy="1069975"/>
                <wp:effectExtent l="0" t="0" r="19050" b="15875"/>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97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58E6373" id="Shape 77"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5pt,8.4pt" to="178.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63360" behindDoc="1" locked="0" layoutInCell="0" allowOverlap="1" wp14:anchorId="4E880D19" wp14:editId="73462BAE">
                <wp:simplePos x="0" y="0"/>
                <wp:positionH relativeFrom="column">
                  <wp:posOffset>1905</wp:posOffset>
                </wp:positionH>
                <wp:positionV relativeFrom="paragraph">
                  <wp:posOffset>107949</wp:posOffset>
                </wp:positionV>
                <wp:extent cx="226695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AF97919" id="Shape 78"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5pt" to="17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" o:allowincell="f" filled="t" strokeweight=".25pt">
                <v:stroke joinstyle="miter"/>
                <o:lock v:ext="edit" shapetype="f"/>
              </v:line>
            </w:pict>
          </mc:Fallback>
        </mc:AlternateContent>
      </w:r>
    </w:p>
    <w:p w14:paraId="2688D286" w14:textId="77777777" w:rsidR="009E2E11" w:rsidRDefault="009E2E11">
      <w:pPr>
        <w:spacing w:line="171" w:lineRule="exact"/>
        <w:rPr>
          <w:sz w:val="20"/>
          <w:szCs w:val="20"/>
        </w:rPr>
      </w:pPr>
    </w:p>
    <w:p w14:paraId="6A0137B1" w14:textId="77777777" w:rsidR="009E2E11" w:rsidRDefault="00C51E53">
      <w:pPr>
        <w:ind w:left="160"/>
        <w:jc w:val="center"/>
        <w:rPr>
          <w:sz w:val="20"/>
          <w:szCs w:val="20"/>
        </w:rPr>
      </w:pPr>
      <w:r>
        <w:rPr>
          <w:noProof/>
          <w:sz w:val="1"/>
          <w:szCs w:val="1"/>
          <w:lang w:eastAsia="ru-RU"/>
        </w:rPr>
        <w:drawing>
          <wp:inline distT="0" distB="0" distL="0" distR="0" wp14:anchorId="546B5704" wp14:editId="34F6139D">
            <wp:extent cx="111125" cy="9842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4BC27969" w14:textId="4C19F376"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64384" behindDoc="1" locked="0" layoutInCell="0" allowOverlap="1" wp14:anchorId="5F5B3BBC" wp14:editId="19E6F38C">
                <wp:simplePos x="0" y="0"/>
                <wp:positionH relativeFrom="column">
                  <wp:posOffset>1905</wp:posOffset>
                </wp:positionH>
                <wp:positionV relativeFrom="paragraph">
                  <wp:posOffset>19049</wp:posOffset>
                </wp:positionV>
                <wp:extent cx="2266950"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1E891F1" id="Shape 8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7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" o:allowincell="f" filled="t" strokeweight=".25pt">
                <v:stroke joinstyle="miter"/>
                <o:lock v:ext="edit" shapetype="f"/>
              </v:line>
            </w:pict>
          </mc:Fallback>
        </mc:AlternateContent>
      </w:r>
    </w:p>
    <w:p w14:paraId="7EB89180" w14:textId="77777777" w:rsidR="009E2E11" w:rsidRDefault="009E2E11">
      <w:pPr>
        <w:spacing w:line="51" w:lineRule="exact"/>
        <w:rPr>
          <w:sz w:val="20"/>
          <w:szCs w:val="20"/>
        </w:rPr>
      </w:pPr>
    </w:p>
    <w:p w14:paraId="09B2CBF9" w14:textId="77777777" w:rsidR="009E2E11" w:rsidRDefault="00C51E53">
      <w:pPr>
        <w:spacing w:line="324" w:lineRule="auto"/>
        <w:ind w:left="80" w:right="340"/>
        <w:rPr>
          <w:sz w:val="20"/>
          <w:szCs w:val="20"/>
        </w:rPr>
      </w:pPr>
      <w:r>
        <w:rPr>
          <w:rFonts w:ascii="Arial" w:eastAsia="Arial" w:hAnsi="Arial" w:cs="Arial"/>
          <w:sz w:val="13"/>
          <w:szCs w:val="13"/>
        </w:rPr>
        <w:t>Опасность взрыва. Запрещается устанавливать давление на выходе, превышающее указанное максимальное значение давления подключенного и/или наполняемого устройства. Не устанавливайте давление выше 6.9 бар. Пренебрежение данным предупреждением может привести к серьезному травмированию.</w:t>
      </w:r>
    </w:p>
    <w:p w14:paraId="2B47B54C" w14:textId="02B049EE"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65408" behindDoc="1" locked="0" layoutInCell="0" allowOverlap="1" wp14:anchorId="4A0F82FF" wp14:editId="075C803D">
                <wp:simplePos x="0" y="0"/>
                <wp:positionH relativeFrom="column">
                  <wp:posOffset>1905</wp:posOffset>
                </wp:positionH>
                <wp:positionV relativeFrom="paragraph">
                  <wp:posOffset>-8256</wp:posOffset>
                </wp:positionV>
                <wp:extent cx="226695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935B288" id="Shape 8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5pt" to="17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66432" behindDoc="1" locked="0" layoutInCell="0" allowOverlap="1" wp14:anchorId="50215976" wp14:editId="5B938ECB">
                <wp:simplePos x="0" y="0"/>
                <wp:positionH relativeFrom="column">
                  <wp:posOffset>3810</wp:posOffset>
                </wp:positionH>
                <wp:positionV relativeFrom="paragraph">
                  <wp:posOffset>102235</wp:posOffset>
                </wp:positionV>
                <wp:extent cx="2263775" cy="15240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129462D" id="Shape 82" o:spid="_x0000_s1026" style="position:absolute;margin-left:.3pt;margin-top:8.05pt;width:178.2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" o:allowincell="f" fillcolor="black" stroked="f"/>
            </w:pict>
          </mc:Fallback>
        </mc:AlternateContent>
      </w:r>
      <w:r>
        <w:rPr>
          <w:noProof/>
          <w:sz w:val="20"/>
          <w:szCs w:val="20"/>
        </w:rPr>
        <mc:AlternateContent>
          <mc:Choice Requires="wps">
            <w:drawing>
              <wp:anchor distT="0" distB="0" distL="114299" distR="114299" simplePos="0" relativeHeight="251667456" behindDoc="1" locked="0" layoutInCell="0" allowOverlap="1" wp14:anchorId="2A71E221" wp14:editId="6CC40E80">
                <wp:simplePos x="0" y="0"/>
                <wp:positionH relativeFrom="column">
                  <wp:posOffset>3174</wp:posOffset>
                </wp:positionH>
                <wp:positionV relativeFrom="paragraph">
                  <wp:posOffset>100330</wp:posOffset>
                </wp:positionV>
                <wp:extent cx="0" cy="945515"/>
                <wp:effectExtent l="0" t="0" r="19050" b="6985"/>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551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22EA23" id="Shape 83"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pt,7.9pt" to=".2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68480" behindDoc="1" locked="0" layoutInCell="0" allowOverlap="1" wp14:anchorId="6DFCD2CB" wp14:editId="420654FD">
                <wp:simplePos x="0" y="0"/>
                <wp:positionH relativeFrom="column">
                  <wp:posOffset>2266949</wp:posOffset>
                </wp:positionH>
                <wp:positionV relativeFrom="paragraph">
                  <wp:posOffset>100330</wp:posOffset>
                </wp:positionV>
                <wp:extent cx="0" cy="945515"/>
                <wp:effectExtent l="0" t="0" r="19050" b="6985"/>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551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695FC9" id="Shape 84"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5pt,7.9pt" to="178.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69504" behindDoc="1" locked="0" layoutInCell="0" allowOverlap="1" wp14:anchorId="172FA88A" wp14:editId="5A9D039B">
                <wp:simplePos x="0" y="0"/>
                <wp:positionH relativeFrom="column">
                  <wp:posOffset>1905</wp:posOffset>
                </wp:positionH>
                <wp:positionV relativeFrom="paragraph">
                  <wp:posOffset>102234</wp:posOffset>
                </wp:positionV>
                <wp:extent cx="2266950"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710090C" id="Shape 85"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05pt" to="17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" o:allowincell="f" filled="t" strokeweight=".25pt">
                <v:stroke joinstyle="miter"/>
                <o:lock v:ext="edit" shapetype="f"/>
              </v:line>
            </w:pict>
          </mc:Fallback>
        </mc:AlternateContent>
      </w:r>
    </w:p>
    <w:p w14:paraId="7902F408" w14:textId="77777777" w:rsidR="009E2E11" w:rsidRDefault="009E2E11">
      <w:pPr>
        <w:spacing w:line="162" w:lineRule="exact"/>
        <w:rPr>
          <w:sz w:val="20"/>
          <w:szCs w:val="20"/>
        </w:rPr>
      </w:pPr>
    </w:p>
    <w:p w14:paraId="0158C56E" w14:textId="77777777" w:rsidR="009E2E11" w:rsidRDefault="00C51E53">
      <w:pPr>
        <w:ind w:left="1220"/>
        <w:rPr>
          <w:sz w:val="20"/>
          <w:szCs w:val="20"/>
        </w:rPr>
      </w:pPr>
      <w:r>
        <w:rPr>
          <w:noProof/>
          <w:sz w:val="1"/>
          <w:szCs w:val="1"/>
          <w:lang w:eastAsia="ru-RU"/>
        </w:rPr>
        <w:drawing>
          <wp:inline distT="0" distB="0" distL="0" distR="0" wp14:anchorId="1A61741A" wp14:editId="27AFC53D">
            <wp:extent cx="111125" cy="9842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459ABD71" w14:textId="2877386C"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70528" behindDoc="1" locked="0" layoutInCell="0" allowOverlap="1" wp14:anchorId="1D2E8D0E" wp14:editId="2CAA9DDF">
                <wp:simplePos x="0" y="0"/>
                <wp:positionH relativeFrom="column">
                  <wp:posOffset>1905</wp:posOffset>
                </wp:positionH>
                <wp:positionV relativeFrom="paragraph">
                  <wp:posOffset>19049</wp:posOffset>
                </wp:positionV>
                <wp:extent cx="226695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98D58BD" id="Shape 87"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7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" o:allowincell="f" filled="t" strokeweight=".25pt">
                <v:stroke joinstyle="miter"/>
                <o:lock v:ext="edit" shapetype="f"/>
              </v:line>
            </w:pict>
          </mc:Fallback>
        </mc:AlternateContent>
      </w:r>
    </w:p>
    <w:p w14:paraId="5C625F88" w14:textId="77777777" w:rsidR="009E2E11" w:rsidRDefault="009E2E11">
      <w:pPr>
        <w:spacing w:line="51" w:lineRule="exact"/>
        <w:rPr>
          <w:sz w:val="20"/>
          <w:szCs w:val="20"/>
        </w:rPr>
      </w:pPr>
    </w:p>
    <w:p w14:paraId="44F7D4A6" w14:textId="77777777" w:rsidR="009E2E11" w:rsidRDefault="00C51E53">
      <w:pPr>
        <w:spacing w:line="357" w:lineRule="auto"/>
        <w:ind w:left="80" w:right="320"/>
        <w:rPr>
          <w:sz w:val="20"/>
          <w:szCs w:val="20"/>
        </w:rPr>
      </w:pPr>
      <w:r>
        <w:rPr>
          <w:rFonts w:ascii="Arial" w:eastAsia="Arial" w:hAnsi="Arial" w:cs="Arial"/>
          <w:sz w:val="12"/>
          <w:szCs w:val="12"/>
        </w:rPr>
        <w:t>Потребление воздуха пневматическими устройствами может превышать количество воздуха, вырабатываемое компрессором. Сверьтесь с данными, приведенными в руководстве пользователя, чтобы предотвратить повреждение инструмента и травмирование оператора.</w:t>
      </w:r>
    </w:p>
    <w:p w14:paraId="72A5C1E3" w14:textId="09E26A40"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71552" behindDoc="1" locked="0" layoutInCell="0" allowOverlap="1" wp14:anchorId="1DE60809" wp14:editId="5571CD6B">
                <wp:simplePos x="0" y="0"/>
                <wp:positionH relativeFrom="column">
                  <wp:posOffset>1905</wp:posOffset>
                </wp:positionH>
                <wp:positionV relativeFrom="paragraph">
                  <wp:posOffset>-17781</wp:posOffset>
                </wp:positionV>
                <wp:extent cx="226695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2989AC" id="Shape 88"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4pt" to="178.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" o:allowincell="f" filled="t" strokeweight=".25pt">
                <v:stroke joinstyle="miter"/>
                <o:lock v:ext="edit" shapetype="f"/>
              </v:line>
            </w:pict>
          </mc:Fallback>
        </mc:AlternateContent>
      </w:r>
    </w:p>
    <w:p w14:paraId="5C0C1CA5" w14:textId="77777777" w:rsidR="009E2E11" w:rsidRDefault="009E2E11">
      <w:pPr>
        <w:spacing w:line="102" w:lineRule="exact"/>
        <w:rPr>
          <w:sz w:val="20"/>
          <w:szCs w:val="20"/>
        </w:rPr>
      </w:pPr>
    </w:p>
    <w:p w14:paraId="57B3D775" w14:textId="77777777" w:rsidR="009E2E11" w:rsidRDefault="00C51E53">
      <w:pPr>
        <w:numPr>
          <w:ilvl w:val="0"/>
          <w:numId w:val="26"/>
        </w:numPr>
        <w:tabs>
          <w:tab w:val="left" w:pos="160"/>
        </w:tabs>
        <w:ind w:left="160" w:hanging="156"/>
        <w:rPr>
          <w:rFonts w:ascii="Arial" w:eastAsia="Arial" w:hAnsi="Arial" w:cs="Arial"/>
          <w:sz w:val="14"/>
          <w:szCs w:val="14"/>
        </w:rPr>
      </w:pPr>
      <w:r>
        <w:rPr>
          <w:rFonts w:ascii="Arial" w:eastAsia="Arial" w:hAnsi="Arial" w:cs="Arial"/>
          <w:sz w:val="14"/>
          <w:szCs w:val="14"/>
        </w:rPr>
        <w:t>Подсоедините шланг к компрессору.</w:t>
      </w:r>
    </w:p>
    <w:p w14:paraId="295D8476" w14:textId="77777777" w:rsidR="009E2E11" w:rsidRDefault="009E2E11">
      <w:pPr>
        <w:spacing w:line="15" w:lineRule="exact"/>
        <w:rPr>
          <w:rFonts w:ascii="Arial" w:eastAsia="Arial" w:hAnsi="Arial" w:cs="Arial"/>
          <w:sz w:val="14"/>
          <w:szCs w:val="14"/>
        </w:rPr>
      </w:pPr>
    </w:p>
    <w:p w14:paraId="03AF7E5C" w14:textId="77777777" w:rsidR="009E2E11" w:rsidRDefault="00C51E53">
      <w:pPr>
        <w:numPr>
          <w:ilvl w:val="0"/>
          <w:numId w:val="26"/>
        </w:numPr>
        <w:tabs>
          <w:tab w:val="left" w:pos="166"/>
        </w:tabs>
        <w:spacing w:line="263" w:lineRule="auto"/>
        <w:ind w:left="180" w:hanging="176"/>
        <w:rPr>
          <w:rFonts w:ascii="Arial" w:eastAsia="Arial" w:hAnsi="Arial" w:cs="Arial"/>
          <w:sz w:val="14"/>
          <w:szCs w:val="14"/>
        </w:rPr>
      </w:pPr>
      <w:r>
        <w:rPr>
          <w:rFonts w:ascii="Arial" w:eastAsia="Arial" w:hAnsi="Arial" w:cs="Arial"/>
          <w:sz w:val="14"/>
          <w:szCs w:val="14"/>
        </w:rPr>
        <w:t xml:space="preserve">Поворотом ручки регулятора давления отрегулируйте расход воздуха. </w:t>
      </w:r>
      <w:r>
        <w:rPr>
          <w:rFonts w:ascii="Arial" w:eastAsia="Arial" w:hAnsi="Arial" w:cs="Arial"/>
          <w:b/>
          <w:bCs/>
          <w:sz w:val="14"/>
          <w:szCs w:val="14"/>
        </w:rPr>
        <w:t xml:space="preserve">ПРИМЕЧАНИЕ: </w:t>
      </w:r>
      <w:r>
        <w:rPr>
          <w:rFonts w:ascii="Arial" w:eastAsia="Arial" w:hAnsi="Arial" w:cs="Arial"/>
          <w:sz w:val="14"/>
          <w:szCs w:val="14"/>
        </w:rPr>
        <w:t>Во время работы всегда</w:t>
      </w:r>
      <w:r>
        <w:rPr>
          <w:rFonts w:ascii="Arial" w:eastAsia="Arial" w:hAnsi="Arial" w:cs="Arial"/>
          <w:b/>
          <w:bCs/>
          <w:sz w:val="14"/>
          <w:szCs w:val="14"/>
        </w:rPr>
        <w:t xml:space="preserve"> </w:t>
      </w:r>
      <w:r>
        <w:rPr>
          <w:rFonts w:ascii="Arial" w:eastAsia="Arial" w:hAnsi="Arial" w:cs="Arial"/>
          <w:sz w:val="14"/>
          <w:szCs w:val="14"/>
        </w:rPr>
        <w:t xml:space="preserve">устанавливайте минимальное давление. Если давление будет превышать необходимое значение, потребуется чаще откачивать воздух из ресивера, что увеличит частоту включений </w:t>
      </w:r>
      <w:r w:rsidR="00A079AA">
        <w:rPr>
          <w:rFonts w:ascii="Arial" w:eastAsia="Arial" w:hAnsi="Arial" w:cs="Arial"/>
          <w:sz w:val="14"/>
          <w:szCs w:val="14"/>
        </w:rPr>
        <w:t>устройства</w:t>
      </w:r>
      <w:r>
        <w:rPr>
          <w:rFonts w:ascii="Arial" w:eastAsia="Arial" w:hAnsi="Arial" w:cs="Arial"/>
          <w:sz w:val="14"/>
          <w:szCs w:val="14"/>
        </w:rPr>
        <w:t>.</w:t>
      </w:r>
    </w:p>
    <w:p w14:paraId="7E8F3A94" w14:textId="77777777" w:rsidR="009E2E11" w:rsidRDefault="009E2E11">
      <w:pPr>
        <w:spacing w:line="1" w:lineRule="exact"/>
        <w:rPr>
          <w:rFonts w:ascii="Arial" w:eastAsia="Arial" w:hAnsi="Arial" w:cs="Arial"/>
          <w:sz w:val="14"/>
          <w:szCs w:val="14"/>
        </w:rPr>
      </w:pPr>
    </w:p>
    <w:p w14:paraId="57C73195" w14:textId="77777777" w:rsidR="009E2E11" w:rsidRDefault="00C51E53">
      <w:pPr>
        <w:numPr>
          <w:ilvl w:val="0"/>
          <w:numId w:val="26"/>
        </w:numPr>
        <w:tabs>
          <w:tab w:val="left" w:pos="166"/>
        </w:tabs>
        <w:spacing w:line="302" w:lineRule="auto"/>
        <w:ind w:left="180" w:right="80" w:hanging="176"/>
        <w:rPr>
          <w:rFonts w:ascii="Arial" w:eastAsia="Arial" w:hAnsi="Arial" w:cs="Arial"/>
          <w:sz w:val="13"/>
          <w:szCs w:val="13"/>
        </w:rPr>
      </w:pPr>
      <w:r>
        <w:rPr>
          <w:rFonts w:ascii="Arial" w:eastAsia="Arial" w:hAnsi="Arial" w:cs="Arial"/>
          <w:sz w:val="13"/>
          <w:szCs w:val="13"/>
        </w:rPr>
        <w:t xml:space="preserve">По завершении работы всегда опорожняйте ресивер и вынимайте вилку кабеля </w:t>
      </w:r>
      <w:r w:rsidR="00A079AA">
        <w:rPr>
          <w:rFonts w:ascii="Arial" w:eastAsia="Arial" w:hAnsi="Arial" w:cs="Arial"/>
          <w:sz w:val="13"/>
          <w:szCs w:val="13"/>
        </w:rPr>
        <w:t>устройства</w:t>
      </w:r>
      <w:r>
        <w:rPr>
          <w:rFonts w:ascii="Arial" w:eastAsia="Arial" w:hAnsi="Arial" w:cs="Arial"/>
          <w:sz w:val="13"/>
          <w:szCs w:val="13"/>
        </w:rPr>
        <w:t xml:space="preserve"> из розетки. Никогда не оставляйте </w:t>
      </w:r>
      <w:r w:rsidR="00A079AA">
        <w:rPr>
          <w:rFonts w:ascii="Arial" w:eastAsia="Arial" w:hAnsi="Arial" w:cs="Arial"/>
          <w:sz w:val="13"/>
          <w:szCs w:val="13"/>
        </w:rPr>
        <w:t>устройство</w:t>
      </w:r>
      <w:r>
        <w:rPr>
          <w:rFonts w:ascii="Arial" w:eastAsia="Arial" w:hAnsi="Arial" w:cs="Arial"/>
          <w:sz w:val="13"/>
          <w:szCs w:val="13"/>
        </w:rPr>
        <w:t xml:space="preserve"> подключенным и/или работающим без присмотра.</w:t>
      </w:r>
    </w:p>
    <w:p w14:paraId="0FC5F7AD" w14:textId="77777777" w:rsidR="009E2E11" w:rsidRDefault="00C51E53">
      <w:pPr>
        <w:spacing w:line="20" w:lineRule="exact"/>
        <w:rPr>
          <w:sz w:val="20"/>
          <w:szCs w:val="20"/>
        </w:rPr>
      </w:pPr>
      <w:r>
        <w:rPr>
          <w:sz w:val="20"/>
          <w:szCs w:val="20"/>
        </w:rPr>
        <w:br w:type="column"/>
      </w:r>
    </w:p>
    <w:p w14:paraId="38BB5375" w14:textId="77777777" w:rsidR="009E2E11" w:rsidRDefault="009E2E11">
      <w:pPr>
        <w:spacing w:line="8" w:lineRule="exact"/>
        <w:rPr>
          <w:sz w:val="20"/>
          <w:szCs w:val="20"/>
        </w:rPr>
      </w:pPr>
    </w:p>
    <w:p w14:paraId="057D7E68" w14:textId="77777777" w:rsidR="009E2E11" w:rsidRDefault="00C51E53">
      <w:pPr>
        <w:rPr>
          <w:sz w:val="20"/>
          <w:szCs w:val="20"/>
        </w:rPr>
      </w:pPr>
      <w:r>
        <w:rPr>
          <w:rFonts w:ascii="Arial" w:eastAsia="Arial" w:hAnsi="Arial" w:cs="Arial"/>
          <w:b/>
          <w:bCs/>
          <w:sz w:val="14"/>
          <w:szCs w:val="14"/>
        </w:rPr>
        <w:t>ОПОРОЖНЕНИЕ РЕСИВЕРА</w:t>
      </w:r>
    </w:p>
    <w:p w14:paraId="3A671986" w14:textId="77777777" w:rsidR="009E2E11" w:rsidRDefault="009E2E11">
      <w:pPr>
        <w:spacing w:line="17" w:lineRule="exact"/>
        <w:rPr>
          <w:sz w:val="20"/>
          <w:szCs w:val="20"/>
        </w:rPr>
      </w:pPr>
    </w:p>
    <w:p w14:paraId="204AF6EF" w14:textId="77777777" w:rsidR="009E2E11" w:rsidRDefault="00C51E53">
      <w:pPr>
        <w:numPr>
          <w:ilvl w:val="0"/>
          <w:numId w:val="27"/>
        </w:numPr>
        <w:tabs>
          <w:tab w:val="left" w:pos="166"/>
        </w:tabs>
        <w:spacing w:line="283" w:lineRule="auto"/>
        <w:ind w:left="180" w:right="620" w:hanging="171"/>
        <w:jc w:val="both"/>
        <w:rPr>
          <w:rFonts w:ascii="Arial" w:eastAsia="Arial" w:hAnsi="Arial" w:cs="Arial"/>
          <w:sz w:val="13"/>
          <w:szCs w:val="13"/>
        </w:rPr>
      </w:pPr>
      <w:r>
        <w:rPr>
          <w:rFonts w:ascii="Arial" w:eastAsia="Arial" w:hAnsi="Arial" w:cs="Arial"/>
          <w:sz w:val="13"/>
          <w:szCs w:val="13"/>
        </w:rPr>
        <w:t>Для предотвращения коррозии ресивера и удаления влаги из используемого воздуха необходимо ежедневно опорожнять его.</w:t>
      </w:r>
    </w:p>
    <w:p w14:paraId="76EFECB6" w14:textId="77777777" w:rsidR="009E2E11" w:rsidRDefault="009E2E11">
      <w:pPr>
        <w:spacing w:line="1" w:lineRule="exact"/>
        <w:rPr>
          <w:rFonts w:ascii="Arial" w:eastAsia="Arial" w:hAnsi="Arial" w:cs="Arial"/>
          <w:sz w:val="13"/>
          <w:szCs w:val="13"/>
        </w:rPr>
      </w:pPr>
    </w:p>
    <w:p w14:paraId="6D5903AA" w14:textId="77777777" w:rsidR="009E2E11" w:rsidRDefault="00C51E53">
      <w:pPr>
        <w:numPr>
          <w:ilvl w:val="0"/>
          <w:numId w:val="27"/>
        </w:numPr>
        <w:tabs>
          <w:tab w:val="left" w:pos="160"/>
        </w:tabs>
        <w:ind w:left="160" w:hanging="151"/>
        <w:rPr>
          <w:rFonts w:ascii="Arial" w:eastAsia="Arial" w:hAnsi="Arial" w:cs="Arial"/>
          <w:sz w:val="14"/>
          <w:szCs w:val="14"/>
        </w:rPr>
      </w:pPr>
      <w:r>
        <w:rPr>
          <w:rFonts w:ascii="Arial" w:eastAsia="Arial" w:hAnsi="Arial" w:cs="Arial"/>
          <w:sz w:val="14"/>
          <w:szCs w:val="14"/>
        </w:rPr>
        <w:t>Отключите компрессор.</w:t>
      </w:r>
    </w:p>
    <w:p w14:paraId="0AEE9336" w14:textId="77777777" w:rsidR="009E2E11" w:rsidRDefault="009E2E11">
      <w:pPr>
        <w:spacing w:line="15" w:lineRule="exact"/>
        <w:rPr>
          <w:rFonts w:ascii="Arial" w:eastAsia="Arial" w:hAnsi="Arial" w:cs="Arial"/>
          <w:sz w:val="14"/>
          <w:szCs w:val="14"/>
        </w:rPr>
      </w:pPr>
    </w:p>
    <w:p w14:paraId="7D923B3B" w14:textId="77777777" w:rsidR="009E2E11" w:rsidRDefault="00C51E53">
      <w:pPr>
        <w:numPr>
          <w:ilvl w:val="0"/>
          <w:numId w:val="27"/>
        </w:numPr>
        <w:tabs>
          <w:tab w:val="left" w:pos="166"/>
        </w:tabs>
        <w:spacing w:line="263" w:lineRule="auto"/>
        <w:ind w:left="180" w:right="200" w:hanging="171"/>
        <w:rPr>
          <w:rFonts w:ascii="Arial" w:eastAsia="Arial" w:hAnsi="Arial" w:cs="Arial"/>
          <w:sz w:val="14"/>
          <w:szCs w:val="14"/>
        </w:rPr>
      </w:pPr>
      <w:r>
        <w:rPr>
          <w:rFonts w:ascii="Arial" w:eastAsia="Arial" w:hAnsi="Arial" w:cs="Arial"/>
          <w:sz w:val="14"/>
          <w:szCs w:val="14"/>
        </w:rPr>
        <w:t>Потяните кольцо предохранительного клапана, чтобы спустить воздух, пока манометр давления не будет показывать 1,4 бар.</w:t>
      </w:r>
    </w:p>
    <w:p w14:paraId="6DF7449C" w14:textId="77777777" w:rsidR="009E2E11" w:rsidRDefault="00C51E53">
      <w:pPr>
        <w:numPr>
          <w:ilvl w:val="0"/>
          <w:numId w:val="27"/>
        </w:numPr>
        <w:tabs>
          <w:tab w:val="left" w:pos="160"/>
        </w:tabs>
        <w:ind w:left="160" w:hanging="151"/>
        <w:rPr>
          <w:rFonts w:ascii="Arial" w:eastAsia="Arial" w:hAnsi="Arial" w:cs="Arial"/>
          <w:sz w:val="14"/>
          <w:szCs w:val="14"/>
        </w:rPr>
      </w:pPr>
      <w:r>
        <w:rPr>
          <w:rFonts w:ascii="Arial" w:eastAsia="Arial" w:hAnsi="Arial" w:cs="Arial"/>
          <w:sz w:val="14"/>
          <w:szCs w:val="14"/>
        </w:rPr>
        <w:t>Отпустите кольцо.</w:t>
      </w:r>
    </w:p>
    <w:p w14:paraId="42101061" w14:textId="77777777" w:rsidR="009E2E11" w:rsidRDefault="009E2E11">
      <w:pPr>
        <w:spacing w:line="15" w:lineRule="exact"/>
        <w:rPr>
          <w:rFonts w:ascii="Arial" w:eastAsia="Arial" w:hAnsi="Arial" w:cs="Arial"/>
          <w:sz w:val="14"/>
          <w:szCs w:val="14"/>
        </w:rPr>
      </w:pPr>
    </w:p>
    <w:p w14:paraId="7D512EE1" w14:textId="77777777" w:rsidR="009E2E11" w:rsidRDefault="00C51E53">
      <w:pPr>
        <w:numPr>
          <w:ilvl w:val="0"/>
          <w:numId w:val="27"/>
        </w:numPr>
        <w:tabs>
          <w:tab w:val="left" w:pos="166"/>
        </w:tabs>
        <w:spacing w:line="263" w:lineRule="auto"/>
        <w:ind w:left="180" w:right="420" w:hanging="171"/>
        <w:rPr>
          <w:rFonts w:ascii="Arial" w:eastAsia="Arial" w:hAnsi="Arial" w:cs="Arial"/>
          <w:sz w:val="14"/>
          <w:szCs w:val="14"/>
        </w:rPr>
      </w:pPr>
      <w:r>
        <w:rPr>
          <w:rFonts w:ascii="Arial" w:eastAsia="Arial" w:hAnsi="Arial" w:cs="Arial"/>
          <w:sz w:val="14"/>
          <w:szCs w:val="14"/>
        </w:rPr>
        <w:t>Поверните спускные клапаны против часовой стрелки.</w:t>
      </w:r>
    </w:p>
    <w:p w14:paraId="2E805F2E" w14:textId="77777777" w:rsidR="009E2E11" w:rsidRDefault="00C51E53">
      <w:pPr>
        <w:numPr>
          <w:ilvl w:val="0"/>
          <w:numId w:val="27"/>
        </w:numPr>
        <w:tabs>
          <w:tab w:val="left" w:pos="166"/>
        </w:tabs>
        <w:spacing w:line="262" w:lineRule="auto"/>
        <w:ind w:left="180" w:right="220" w:hanging="171"/>
        <w:rPr>
          <w:rFonts w:ascii="Arial" w:eastAsia="Arial" w:hAnsi="Arial" w:cs="Arial"/>
          <w:sz w:val="14"/>
          <w:szCs w:val="14"/>
        </w:rPr>
      </w:pPr>
      <w:r>
        <w:rPr>
          <w:rFonts w:ascii="Arial" w:eastAsia="Arial" w:hAnsi="Arial" w:cs="Arial"/>
          <w:sz w:val="14"/>
          <w:szCs w:val="14"/>
        </w:rPr>
        <w:t>Наклоните ресивер, чтобы слить из него остатки воды в подходящий контейнер.</w:t>
      </w:r>
    </w:p>
    <w:p w14:paraId="0DD041DA" w14:textId="77777777" w:rsidR="00A079AA" w:rsidRDefault="00A079AA" w:rsidP="00A079AA">
      <w:pPr>
        <w:tabs>
          <w:tab w:val="left" w:pos="166"/>
        </w:tabs>
        <w:spacing w:line="262" w:lineRule="auto"/>
        <w:ind w:left="180" w:right="220"/>
        <w:rPr>
          <w:rFonts w:ascii="Arial" w:eastAsia="Arial" w:hAnsi="Arial" w:cs="Arial"/>
          <w:sz w:val="14"/>
          <w:szCs w:val="14"/>
        </w:rPr>
      </w:pPr>
    </w:p>
    <w:p w14:paraId="097B0F61" w14:textId="77777777" w:rsidR="009E2E11" w:rsidRDefault="00C51E53">
      <w:pPr>
        <w:spacing w:line="284" w:lineRule="auto"/>
        <w:ind w:left="180"/>
        <w:rPr>
          <w:rFonts w:ascii="Arial" w:eastAsia="Arial" w:hAnsi="Arial" w:cs="Arial"/>
          <w:sz w:val="14"/>
          <w:szCs w:val="14"/>
        </w:rPr>
      </w:pPr>
      <w:r>
        <w:rPr>
          <w:rFonts w:ascii="Arial" w:eastAsia="Arial" w:hAnsi="Arial" w:cs="Arial"/>
          <w:b/>
          <w:bCs/>
          <w:sz w:val="13"/>
          <w:szCs w:val="13"/>
        </w:rPr>
        <w:t xml:space="preserve">ПРИМЕЧАНИЕ: </w:t>
      </w:r>
      <w:r>
        <w:rPr>
          <w:rFonts w:ascii="Arial" w:eastAsia="Arial" w:hAnsi="Arial" w:cs="Arial"/>
          <w:sz w:val="13"/>
          <w:szCs w:val="13"/>
        </w:rPr>
        <w:t>Конденсат является загрязняющим</w:t>
      </w:r>
      <w:r>
        <w:rPr>
          <w:rFonts w:ascii="Arial" w:eastAsia="Arial" w:hAnsi="Arial" w:cs="Arial"/>
          <w:b/>
          <w:bCs/>
          <w:sz w:val="13"/>
          <w:szCs w:val="13"/>
        </w:rPr>
        <w:t xml:space="preserve"> </w:t>
      </w:r>
      <w:r>
        <w:rPr>
          <w:rFonts w:ascii="Arial" w:eastAsia="Arial" w:hAnsi="Arial" w:cs="Arial"/>
          <w:sz w:val="13"/>
          <w:szCs w:val="13"/>
        </w:rPr>
        <w:t>веществом и должен быть утилизирован в соответствии с местными предписаниями.</w:t>
      </w:r>
    </w:p>
    <w:p w14:paraId="5109C525" w14:textId="77777777" w:rsidR="009E2E11" w:rsidRDefault="009E2E11">
      <w:pPr>
        <w:spacing w:line="1" w:lineRule="exact"/>
        <w:rPr>
          <w:rFonts w:ascii="Arial" w:eastAsia="Arial" w:hAnsi="Arial" w:cs="Arial"/>
          <w:sz w:val="14"/>
          <w:szCs w:val="14"/>
        </w:rPr>
      </w:pPr>
    </w:p>
    <w:p w14:paraId="7EDCEC29" w14:textId="77777777" w:rsidR="009E2E11" w:rsidRDefault="00C51E53">
      <w:pPr>
        <w:numPr>
          <w:ilvl w:val="0"/>
          <w:numId w:val="27"/>
        </w:numPr>
        <w:tabs>
          <w:tab w:val="left" w:pos="166"/>
        </w:tabs>
        <w:spacing w:line="281" w:lineRule="auto"/>
        <w:ind w:left="180" w:hanging="171"/>
        <w:jc w:val="both"/>
        <w:rPr>
          <w:rFonts w:ascii="Arial" w:eastAsia="Arial" w:hAnsi="Arial" w:cs="Arial"/>
          <w:sz w:val="14"/>
          <w:szCs w:val="14"/>
        </w:rPr>
      </w:pPr>
      <w:r>
        <w:rPr>
          <w:rFonts w:ascii="Arial" w:eastAsia="Arial" w:hAnsi="Arial" w:cs="Arial"/>
          <w:sz w:val="14"/>
          <w:szCs w:val="14"/>
        </w:rPr>
        <w:t>Если спускной клапан засорен, полностью сбросьте давление воздуха, снимите клапан, почистите его и снова установите на место.</w:t>
      </w:r>
    </w:p>
    <w:p w14:paraId="7C5CEB49" w14:textId="56256DD1"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1CCF12B8" wp14:editId="24B530FF">
                <wp:simplePos x="0" y="0"/>
                <wp:positionH relativeFrom="column">
                  <wp:posOffset>6985</wp:posOffset>
                </wp:positionH>
                <wp:positionV relativeFrom="paragraph">
                  <wp:posOffset>100965</wp:posOffset>
                </wp:positionV>
                <wp:extent cx="2263775" cy="15240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4F0D45FD" id="Shape 89" o:spid="_x0000_s1026" style="position:absolute;margin-left:.55pt;margin-top:7.95pt;width:178.2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" o:allowincell="f" fillcolor="black" stroked="f"/>
            </w:pict>
          </mc:Fallback>
        </mc:AlternateContent>
      </w:r>
      <w:r>
        <w:rPr>
          <w:noProof/>
          <w:sz w:val="20"/>
          <w:szCs w:val="20"/>
        </w:rPr>
        <mc:AlternateContent>
          <mc:Choice Requires="wps">
            <w:drawing>
              <wp:anchor distT="0" distB="0" distL="114299" distR="114299" simplePos="0" relativeHeight="251673600" behindDoc="1" locked="0" layoutInCell="0" allowOverlap="1" wp14:anchorId="4F0DE154" wp14:editId="3509B81D">
                <wp:simplePos x="0" y="0"/>
                <wp:positionH relativeFrom="column">
                  <wp:posOffset>6984</wp:posOffset>
                </wp:positionH>
                <wp:positionV relativeFrom="paragraph">
                  <wp:posOffset>99060</wp:posOffset>
                </wp:positionV>
                <wp:extent cx="0" cy="820420"/>
                <wp:effectExtent l="0" t="0" r="19050" b="1778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042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981F307" id="Shape 90"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7.8pt" to=".5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74624" behindDoc="1" locked="0" layoutInCell="0" allowOverlap="1" wp14:anchorId="628A2E1A" wp14:editId="374ACC53">
                <wp:simplePos x="0" y="0"/>
                <wp:positionH relativeFrom="column">
                  <wp:posOffset>2270759</wp:posOffset>
                </wp:positionH>
                <wp:positionV relativeFrom="paragraph">
                  <wp:posOffset>99060</wp:posOffset>
                </wp:positionV>
                <wp:extent cx="0" cy="820420"/>
                <wp:effectExtent l="0" t="0" r="19050" b="1778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042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12A116" id="Shape 91"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8pt,7.8pt" to="178.8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75648" behindDoc="1" locked="0" layoutInCell="0" allowOverlap="1" wp14:anchorId="6A178C6F" wp14:editId="38661FB0">
                <wp:simplePos x="0" y="0"/>
                <wp:positionH relativeFrom="column">
                  <wp:posOffset>5080</wp:posOffset>
                </wp:positionH>
                <wp:positionV relativeFrom="paragraph">
                  <wp:posOffset>100329</wp:posOffset>
                </wp:positionV>
                <wp:extent cx="2266950"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DECC39C" id="Shape 92"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9pt" to="17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" o:allowincell="f" filled="t" strokeweight=".25pt">
                <v:stroke joinstyle="miter"/>
                <o:lock v:ext="edit" shapetype="f"/>
              </v:line>
            </w:pict>
          </mc:Fallback>
        </mc:AlternateContent>
      </w:r>
    </w:p>
    <w:p w14:paraId="13BB3C3E" w14:textId="77777777" w:rsidR="009E2E11" w:rsidRDefault="009E2E11">
      <w:pPr>
        <w:spacing w:line="159" w:lineRule="exact"/>
        <w:rPr>
          <w:sz w:val="20"/>
          <w:szCs w:val="20"/>
        </w:rPr>
      </w:pPr>
    </w:p>
    <w:p w14:paraId="1102DF95" w14:textId="77777777" w:rsidR="009E2E11" w:rsidRDefault="00C51E53">
      <w:pPr>
        <w:ind w:left="1240"/>
        <w:rPr>
          <w:sz w:val="20"/>
          <w:szCs w:val="20"/>
        </w:rPr>
      </w:pPr>
      <w:r>
        <w:rPr>
          <w:noProof/>
          <w:sz w:val="1"/>
          <w:szCs w:val="1"/>
          <w:lang w:eastAsia="ru-RU"/>
        </w:rPr>
        <w:drawing>
          <wp:inline distT="0" distB="0" distL="0" distR="0" wp14:anchorId="24737B3B" wp14:editId="7D4B5867">
            <wp:extent cx="111125" cy="9842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36480E6D" w14:textId="41CC0636"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76672" behindDoc="1" locked="0" layoutInCell="0" allowOverlap="1" wp14:anchorId="4E8B5CAE" wp14:editId="6A93C3D1">
                <wp:simplePos x="0" y="0"/>
                <wp:positionH relativeFrom="column">
                  <wp:posOffset>5080</wp:posOffset>
                </wp:positionH>
                <wp:positionV relativeFrom="paragraph">
                  <wp:posOffset>19049</wp:posOffset>
                </wp:positionV>
                <wp:extent cx="2266950"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57218DD" id="Shape 94"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5pt" to="17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" o:allowincell="f" filled="t" strokeweight=".25pt">
                <v:stroke joinstyle="miter"/>
                <o:lock v:ext="edit" shapetype="f"/>
              </v:line>
            </w:pict>
          </mc:Fallback>
        </mc:AlternateContent>
      </w:r>
    </w:p>
    <w:p w14:paraId="055E4764" w14:textId="77777777" w:rsidR="009E2E11" w:rsidRDefault="009E2E11">
      <w:pPr>
        <w:spacing w:line="51" w:lineRule="exact"/>
        <w:rPr>
          <w:sz w:val="20"/>
          <w:szCs w:val="20"/>
        </w:rPr>
      </w:pPr>
    </w:p>
    <w:p w14:paraId="0CE56800" w14:textId="77777777" w:rsidR="009E2E11" w:rsidRDefault="00C51E53">
      <w:pPr>
        <w:spacing w:line="361" w:lineRule="auto"/>
        <w:ind w:left="100" w:right="400"/>
        <w:rPr>
          <w:sz w:val="20"/>
          <w:szCs w:val="20"/>
        </w:rPr>
      </w:pPr>
      <w:r>
        <w:rPr>
          <w:rFonts w:ascii="Arial" w:eastAsia="Arial" w:hAnsi="Arial" w:cs="Arial"/>
          <w:sz w:val="12"/>
          <w:szCs w:val="12"/>
        </w:rPr>
        <w:t>Выньте вилку кабеля компрессора из розетки и перед выполнением обслуживания выпустите весь воздух из ресивера. Попытка удалить клапан без предварительного сброса давления в ресивере может привести к серьезному травмированию.</w:t>
      </w:r>
    </w:p>
    <w:p w14:paraId="57D382F8" w14:textId="7CAE8458"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77696" behindDoc="1" locked="0" layoutInCell="0" allowOverlap="1" wp14:anchorId="536F6364" wp14:editId="5AC2C28D">
                <wp:simplePos x="0" y="0"/>
                <wp:positionH relativeFrom="column">
                  <wp:posOffset>5080</wp:posOffset>
                </wp:positionH>
                <wp:positionV relativeFrom="paragraph">
                  <wp:posOffset>-19686</wp:posOffset>
                </wp:positionV>
                <wp:extent cx="2266950"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7DDA4B" id="Shape 9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55pt" to="178.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" o:allowincell="f" filled="t" strokeweight=".25pt">
                <v:stroke joinstyle="miter"/>
                <o:lock v:ext="edit" shapetype="f"/>
              </v:line>
            </w:pict>
          </mc:Fallback>
        </mc:AlternateContent>
      </w:r>
    </w:p>
    <w:p w14:paraId="68543C0F" w14:textId="77777777" w:rsidR="009E2E11" w:rsidRDefault="009E2E11">
      <w:pPr>
        <w:spacing w:line="100" w:lineRule="exact"/>
        <w:rPr>
          <w:sz w:val="20"/>
          <w:szCs w:val="20"/>
        </w:rPr>
      </w:pPr>
    </w:p>
    <w:p w14:paraId="0290EEBC" w14:textId="77777777" w:rsidR="009E2E11" w:rsidRDefault="00C51E53">
      <w:pPr>
        <w:numPr>
          <w:ilvl w:val="0"/>
          <w:numId w:val="28"/>
        </w:numPr>
        <w:tabs>
          <w:tab w:val="left" w:pos="166"/>
        </w:tabs>
        <w:spacing w:line="298" w:lineRule="auto"/>
        <w:ind w:left="180" w:right="260" w:hanging="171"/>
        <w:rPr>
          <w:rFonts w:ascii="Arial" w:eastAsia="Arial" w:hAnsi="Arial" w:cs="Arial"/>
          <w:sz w:val="14"/>
          <w:szCs w:val="14"/>
        </w:rPr>
      </w:pPr>
      <w:r>
        <w:rPr>
          <w:rFonts w:ascii="Arial" w:eastAsia="Arial" w:hAnsi="Arial" w:cs="Arial"/>
          <w:sz w:val="14"/>
          <w:szCs w:val="14"/>
        </w:rPr>
        <w:t>Поверните спускной клапан по часовой стрелке, чтобы он плотно закрылся.</w:t>
      </w:r>
    </w:p>
    <w:p w14:paraId="0D234943" w14:textId="77777777" w:rsidR="009E2E11" w:rsidRDefault="009E2E11">
      <w:pPr>
        <w:spacing w:line="9" w:lineRule="exact"/>
        <w:rPr>
          <w:sz w:val="20"/>
          <w:szCs w:val="20"/>
        </w:rPr>
      </w:pPr>
    </w:p>
    <w:p w14:paraId="1DBE5434" w14:textId="77777777" w:rsidR="009E2E11" w:rsidRDefault="00C51E53">
      <w:pPr>
        <w:ind w:right="260"/>
        <w:jc w:val="center"/>
        <w:rPr>
          <w:sz w:val="20"/>
          <w:szCs w:val="20"/>
        </w:rPr>
      </w:pPr>
      <w:r>
        <w:rPr>
          <w:rFonts w:ascii="Arial" w:eastAsia="Arial" w:hAnsi="Arial" w:cs="Arial"/>
          <w:b/>
          <w:bCs/>
          <w:sz w:val="14"/>
          <w:szCs w:val="14"/>
        </w:rPr>
        <w:t>ПРОВЕРКА ПРЕДОХРАНИТЕЛЬНОГО КЛАПАНА</w:t>
      </w:r>
    </w:p>
    <w:p w14:paraId="29B11697" w14:textId="7B11AD83"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678720" behindDoc="1" locked="0" layoutInCell="0" allowOverlap="1" wp14:anchorId="7344C78B" wp14:editId="517E7314">
                <wp:simplePos x="0" y="0"/>
                <wp:positionH relativeFrom="column">
                  <wp:posOffset>6985</wp:posOffset>
                </wp:positionH>
                <wp:positionV relativeFrom="paragraph">
                  <wp:posOffset>133985</wp:posOffset>
                </wp:positionV>
                <wp:extent cx="2263775" cy="15240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13CAF561" id="Shape 96" o:spid="_x0000_s1026" style="position:absolute;margin-left:.55pt;margin-top:10.55pt;width:178.25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" o:allowincell="f" fillcolor="black" stroked="f"/>
            </w:pict>
          </mc:Fallback>
        </mc:AlternateContent>
      </w:r>
      <w:r>
        <w:rPr>
          <w:noProof/>
          <w:sz w:val="20"/>
          <w:szCs w:val="20"/>
        </w:rPr>
        <mc:AlternateContent>
          <mc:Choice Requires="wps">
            <w:drawing>
              <wp:anchor distT="0" distB="0" distL="114299" distR="114299" simplePos="0" relativeHeight="251679744" behindDoc="1" locked="0" layoutInCell="0" allowOverlap="1" wp14:anchorId="30A825FE" wp14:editId="6109E3A4">
                <wp:simplePos x="0" y="0"/>
                <wp:positionH relativeFrom="column">
                  <wp:posOffset>6984</wp:posOffset>
                </wp:positionH>
                <wp:positionV relativeFrom="paragraph">
                  <wp:posOffset>132080</wp:posOffset>
                </wp:positionV>
                <wp:extent cx="0" cy="1069975"/>
                <wp:effectExtent l="0" t="0" r="19050" b="15875"/>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97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6925ABC" id="Shape 97"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10.4pt" to=".55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80768" behindDoc="1" locked="0" layoutInCell="0" allowOverlap="1" wp14:anchorId="3DC65CE9" wp14:editId="3E56435D">
                <wp:simplePos x="0" y="0"/>
                <wp:positionH relativeFrom="column">
                  <wp:posOffset>2270759</wp:posOffset>
                </wp:positionH>
                <wp:positionV relativeFrom="paragraph">
                  <wp:posOffset>132080</wp:posOffset>
                </wp:positionV>
                <wp:extent cx="0" cy="1069975"/>
                <wp:effectExtent l="0" t="0" r="19050" b="15875"/>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97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5AB14B" id="Shape 98"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8pt,10.4pt" to="178.8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81792" behindDoc="1" locked="0" layoutInCell="0" allowOverlap="1" wp14:anchorId="7DE7361A" wp14:editId="4E93FBA6">
                <wp:simplePos x="0" y="0"/>
                <wp:positionH relativeFrom="column">
                  <wp:posOffset>5080</wp:posOffset>
                </wp:positionH>
                <wp:positionV relativeFrom="paragraph">
                  <wp:posOffset>133984</wp:posOffset>
                </wp:positionV>
                <wp:extent cx="2266950"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F12523" id="Shape 99"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55pt" to="178.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" o:allowincell="f" filled="t" strokeweight=".25pt">
                <v:stroke joinstyle="miter"/>
                <o:lock v:ext="edit" shapetype="f"/>
              </v:line>
            </w:pict>
          </mc:Fallback>
        </mc:AlternateContent>
      </w:r>
    </w:p>
    <w:p w14:paraId="09BC62EE" w14:textId="77777777" w:rsidR="009E2E11" w:rsidRDefault="009E2E11">
      <w:pPr>
        <w:spacing w:line="212" w:lineRule="exact"/>
        <w:rPr>
          <w:sz w:val="20"/>
          <w:szCs w:val="20"/>
        </w:rPr>
      </w:pPr>
    </w:p>
    <w:p w14:paraId="1B2C0BE8" w14:textId="77777777" w:rsidR="009E2E11" w:rsidRDefault="00C51E53">
      <w:pPr>
        <w:ind w:left="1420"/>
        <w:rPr>
          <w:sz w:val="20"/>
          <w:szCs w:val="20"/>
        </w:rPr>
      </w:pPr>
      <w:r>
        <w:rPr>
          <w:noProof/>
          <w:sz w:val="1"/>
          <w:szCs w:val="1"/>
          <w:lang w:eastAsia="ru-RU"/>
        </w:rPr>
        <w:drawing>
          <wp:inline distT="0" distB="0" distL="0" distR="0" wp14:anchorId="2A136D05" wp14:editId="464A301C">
            <wp:extent cx="111125" cy="9842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ОПАСНО</w:t>
      </w:r>
    </w:p>
    <w:p w14:paraId="03D19166" w14:textId="47005F2C"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82816" behindDoc="1" locked="0" layoutInCell="0" allowOverlap="1" wp14:anchorId="27246D1A" wp14:editId="0F8D9E58">
                <wp:simplePos x="0" y="0"/>
                <wp:positionH relativeFrom="column">
                  <wp:posOffset>5080</wp:posOffset>
                </wp:positionH>
                <wp:positionV relativeFrom="paragraph">
                  <wp:posOffset>19049</wp:posOffset>
                </wp:positionV>
                <wp:extent cx="2266950"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475FDC" id="Shape 101"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5pt" to="17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" o:allowincell="f" filled="t" strokeweight=".25pt">
                <v:stroke joinstyle="miter"/>
                <o:lock v:ext="edit" shapetype="f"/>
              </v:line>
            </w:pict>
          </mc:Fallback>
        </mc:AlternateContent>
      </w:r>
    </w:p>
    <w:p w14:paraId="19C3A42D" w14:textId="77777777" w:rsidR="009E2E11" w:rsidRDefault="009E2E11">
      <w:pPr>
        <w:spacing w:line="51" w:lineRule="exact"/>
        <w:rPr>
          <w:sz w:val="20"/>
          <w:szCs w:val="20"/>
        </w:rPr>
      </w:pPr>
    </w:p>
    <w:p w14:paraId="017E1154" w14:textId="77777777" w:rsidR="009E2E11" w:rsidRDefault="00C51E53">
      <w:pPr>
        <w:ind w:right="240"/>
        <w:jc w:val="center"/>
        <w:rPr>
          <w:sz w:val="20"/>
          <w:szCs w:val="20"/>
        </w:rPr>
      </w:pPr>
      <w:r>
        <w:rPr>
          <w:rFonts w:ascii="Arial" w:eastAsia="Arial" w:hAnsi="Arial" w:cs="Arial"/>
          <w:sz w:val="13"/>
          <w:szCs w:val="13"/>
        </w:rPr>
        <w:t>Запрещается производить какие-либо манипуляции</w:t>
      </w:r>
    </w:p>
    <w:p w14:paraId="5C6B7D79" w14:textId="77777777" w:rsidR="009E2E11" w:rsidRDefault="009E2E11">
      <w:pPr>
        <w:spacing w:line="47" w:lineRule="exact"/>
        <w:rPr>
          <w:sz w:val="20"/>
          <w:szCs w:val="20"/>
        </w:rPr>
      </w:pPr>
    </w:p>
    <w:p w14:paraId="22B964C3" w14:textId="77777777" w:rsidR="009E2E11" w:rsidRDefault="00C51E53">
      <w:pPr>
        <w:numPr>
          <w:ilvl w:val="0"/>
          <w:numId w:val="29"/>
        </w:numPr>
        <w:tabs>
          <w:tab w:val="left" w:pos="198"/>
        </w:tabs>
        <w:spacing w:line="326" w:lineRule="auto"/>
        <w:ind w:left="100" w:right="400" w:hanging="9"/>
        <w:rPr>
          <w:rFonts w:ascii="Arial" w:eastAsia="Arial" w:hAnsi="Arial" w:cs="Arial"/>
          <w:sz w:val="13"/>
          <w:szCs w:val="13"/>
        </w:rPr>
      </w:pPr>
      <w:r>
        <w:rPr>
          <w:rFonts w:ascii="Arial" w:eastAsia="Arial" w:hAnsi="Arial" w:cs="Arial"/>
          <w:sz w:val="13"/>
          <w:szCs w:val="13"/>
        </w:rPr>
        <w:t>предохранительным клапаном. В случае отсоединения от него какой-либо детали и нанесения удара может произойти травмирование. Пренебрежение данным предупреждением может привести к серьезному травмированию или даже смертельному исходу.</w:t>
      </w:r>
    </w:p>
    <w:p w14:paraId="3D5B5359" w14:textId="5187B637"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83840" behindDoc="1" locked="0" layoutInCell="0" allowOverlap="1" wp14:anchorId="3B7A4A80" wp14:editId="21C30446">
                <wp:simplePos x="0" y="0"/>
                <wp:positionH relativeFrom="column">
                  <wp:posOffset>5080</wp:posOffset>
                </wp:positionH>
                <wp:positionV relativeFrom="paragraph">
                  <wp:posOffset>-9526</wp:posOffset>
                </wp:positionV>
                <wp:extent cx="2266950"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C5255D" id="Shape 102"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5pt" to="178.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" o:allowincell="f" filled="t" strokeweight=".25pt">
                <v:stroke joinstyle="miter"/>
                <o:lock v:ext="edit" shapetype="f"/>
              </v:line>
            </w:pict>
          </mc:Fallback>
        </mc:AlternateContent>
      </w:r>
    </w:p>
    <w:p w14:paraId="7399543F" w14:textId="77777777" w:rsidR="009E2E11" w:rsidRDefault="009E2E11">
      <w:pPr>
        <w:spacing w:line="136" w:lineRule="exact"/>
        <w:rPr>
          <w:sz w:val="20"/>
          <w:szCs w:val="20"/>
        </w:rPr>
      </w:pPr>
    </w:p>
    <w:p w14:paraId="5C41E9B3" w14:textId="77777777" w:rsidR="009E2E11" w:rsidRDefault="00C51E53">
      <w:pPr>
        <w:spacing w:line="263" w:lineRule="auto"/>
        <w:rPr>
          <w:sz w:val="20"/>
          <w:szCs w:val="20"/>
        </w:rPr>
      </w:pPr>
      <w:r>
        <w:rPr>
          <w:rFonts w:ascii="Arial" w:eastAsia="Arial" w:hAnsi="Arial" w:cs="Arial"/>
          <w:sz w:val="14"/>
          <w:szCs w:val="14"/>
        </w:rPr>
        <w:t xml:space="preserve">Предохранительный клапан автоматически сбросит воздух, если давление в ресивере превысит предварительно установленное максимальное значение. Перед каждым использованием необходимо проверять клапан, потянув </w:t>
      </w:r>
      <w:r w:rsidR="00FA7745">
        <w:rPr>
          <w:rFonts w:ascii="Arial" w:eastAsia="Arial" w:hAnsi="Arial" w:cs="Arial"/>
          <w:sz w:val="14"/>
          <w:szCs w:val="14"/>
        </w:rPr>
        <w:t xml:space="preserve">за </w:t>
      </w:r>
      <w:r>
        <w:rPr>
          <w:rFonts w:ascii="Arial" w:eastAsia="Arial" w:hAnsi="Arial" w:cs="Arial"/>
          <w:sz w:val="14"/>
          <w:szCs w:val="14"/>
        </w:rPr>
        <w:t>кольцо рукой.</w:t>
      </w:r>
    </w:p>
    <w:p w14:paraId="67AF58C2" w14:textId="77777777" w:rsidR="009E2E11" w:rsidRDefault="009E2E11">
      <w:pPr>
        <w:spacing w:line="1" w:lineRule="exact"/>
        <w:rPr>
          <w:sz w:val="20"/>
          <w:szCs w:val="20"/>
        </w:rPr>
      </w:pPr>
    </w:p>
    <w:p w14:paraId="4CECF76C" w14:textId="77777777" w:rsidR="009E2E11" w:rsidRDefault="00C51E53">
      <w:pPr>
        <w:numPr>
          <w:ilvl w:val="0"/>
          <w:numId w:val="30"/>
        </w:numPr>
        <w:tabs>
          <w:tab w:val="left" w:pos="166"/>
        </w:tabs>
        <w:spacing w:line="312" w:lineRule="auto"/>
        <w:ind w:left="180" w:right="60" w:hanging="171"/>
        <w:rPr>
          <w:rFonts w:ascii="Arial" w:eastAsia="Arial" w:hAnsi="Arial" w:cs="Arial"/>
          <w:sz w:val="13"/>
          <w:szCs w:val="13"/>
        </w:rPr>
      </w:pPr>
      <w:r>
        <w:rPr>
          <w:rFonts w:ascii="Arial" w:eastAsia="Arial" w:hAnsi="Arial" w:cs="Arial"/>
          <w:sz w:val="13"/>
          <w:szCs w:val="13"/>
        </w:rPr>
        <w:t>Включите компрессор и наполните ресивер. Компрессор отключится, когда давление достигнет предварительно установленного максимального</w:t>
      </w:r>
    </w:p>
    <w:p w14:paraId="39DCC81F" w14:textId="77777777" w:rsidR="009E2E11" w:rsidRDefault="009E2E11">
      <w:pPr>
        <w:spacing w:line="200" w:lineRule="exact"/>
        <w:rPr>
          <w:sz w:val="20"/>
          <w:szCs w:val="20"/>
        </w:rPr>
      </w:pPr>
    </w:p>
    <w:p w14:paraId="65F61797" w14:textId="77777777" w:rsidR="009E2E11" w:rsidRDefault="009E2E11">
      <w:pPr>
        <w:sectPr w:rsidR="009E2E11">
          <w:pgSz w:w="7940" w:h="10772"/>
          <w:pgMar w:top="373" w:right="277" w:bottom="0" w:left="280" w:header="0" w:footer="0" w:gutter="0"/>
          <w:cols w:num="2" w:space="720" w:equalWidth="0">
            <w:col w:w="3560" w:space="240"/>
            <w:col w:w="3580"/>
          </w:cols>
        </w:sectPr>
      </w:pPr>
    </w:p>
    <w:p w14:paraId="2CF3DCE4" w14:textId="77777777" w:rsidR="009E2E11" w:rsidRDefault="00C51E53">
      <w:pPr>
        <w:ind w:right="160"/>
        <w:jc w:val="center"/>
        <w:rPr>
          <w:sz w:val="20"/>
          <w:szCs w:val="20"/>
        </w:rPr>
      </w:pPr>
      <w:r>
        <w:rPr>
          <w:rFonts w:ascii="Arial" w:eastAsia="Arial" w:hAnsi="Arial" w:cs="Arial"/>
          <w:sz w:val="10"/>
          <w:szCs w:val="10"/>
        </w:rPr>
        <w:t>8</w:t>
      </w:r>
    </w:p>
    <w:p w14:paraId="226DD2EC" w14:textId="77777777" w:rsidR="009E2E11" w:rsidRDefault="009E2E11">
      <w:pPr>
        <w:sectPr w:rsidR="009E2E11">
          <w:type w:val="continuous"/>
          <w:pgSz w:w="7940" w:h="10772"/>
          <w:pgMar w:top="373" w:right="277" w:bottom="0" w:left="280" w:header="0" w:footer="0" w:gutter="0"/>
          <w:cols w:space="720" w:equalWidth="0">
            <w:col w:w="7380"/>
          </w:cols>
        </w:sectPr>
      </w:pPr>
    </w:p>
    <w:p w14:paraId="6A417522" w14:textId="77777777" w:rsidR="009E2E11" w:rsidRDefault="00C51E53">
      <w:pPr>
        <w:ind w:left="177"/>
        <w:rPr>
          <w:sz w:val="20"/>
          <w:szCs w:val="20"/>
        </w:rPr>
      </w:pPr>
      <w:bookmarkStart w:id="10" w:name="page10"/>
      <w:bookmarkEnd w:id="10"/>
      <w:r>
        <w:rPr>
          <w:rFonts w:ascii="Arial" w:eastAsia="Arial" w:hAnsi="Arial" w:cs="Arial"/>
          <w:sz w:val="14"/>
          <w:szCs w:val="14"/>
        </w:rPr>
        <w:lastRenderedPageBreak/>
        <w:t>значения.</w:t>
      </w:r>
    </w:p>
    <w:p w14:paraId="6C378B8A" w14:textId="77777777" w:rsidR="009E2E11" w:rsidRDefault="009E2E11">
      <w:pPr>
        <w:spacing w:line="16" w:lineRule="exact"/>
        <w:rPr>
          <w:sz w:val="20"/>
          <w:szCs w:val="20"/>
        </w:rPr>
      </w:pPr>
    </w:p>
    <w:p w14:paraId="29F12672" w14:textId="77777777" w:rsidR="009E2E11" w:rsidRDefault="00C51E53">
      <w:pPr>
        <w:numPr>
          <w:ilvl w:val="0"/>
          <w:numId w:val="31"/>
        </w:numPr>
        <w:tabs>
          <w:tab w:val="left" w:pos="157"/>
        </w:tabs>
        <w:ind w:left="157" w:hanging="157"/>
        <w:rPr>
          <w:rFonts w:ascii="Arial" w:eastAsia="Arial" w:hAnsi="Arial" w:cs="Arial"/>
          <w:sz w:val="14"/>
          <w:szCs w:val="14"/>
        </w:rPr>
      </w:pPr>
      <w:r>
        <w:rPr>
          <w:rFonts w:ascii="Arial" w:eastAsia="Arial" w:hAnsi="Arial" w:cs="Arial"/>
          <w:sz w:val="14"/>
          <w:szCs w:val="14"/>
        </w:rPr>
        <w:t>Выключите компрессор.</w:t>
      </w:r>
    </w:p>
    <w:p w14:paraId="235C99E4" w14:textId="77777777" w:rsidR="009E2E11" w:rsidRDefault="009E2E11">
      <w:pPr>
        <w:spacing w:line="15" w:lineRule="exact"/>
        <w:rPr>
          <w:rFonts w:ascii="Arial" w:eastAsia="Arial" w:hAnsi="Arial" w:cs="Arial"/>
          <w:sz w:val="14"/>
          <w:szCs w:val="14"/>
        </w:rPr>
      </w:pPr>
    </w:p>
    <w:p w14:paraId="32887554" w14:textId="77777777" w:rsidR="009E2E11" w:rsidRDefault="00C51E53">
      <w:pPr>
        <w:numPr>
          <w:ilvl w:val="0"/>
          <w:numId w:val="31"/>
        </w:numPr>
        <w:tabs>
          <w:tab w:val="left" w:pos="162"/>
        </w:tabs>
        <w:spacing w:line="283" w:lineRule="auto"/>
        <w:ind w:left="177" w:right="40" w:hanging="177"/>
        <w:rPr>
          <w:rFonts w:ascii="Arial" w:eastAsia="Arial" w:hAnsi="Arial" w:cs="Arial"/>
          <w:sz w:val="13"/>
          <w:szCs w:val="13"/>
        </w:rPr>
      </w:pPr>
      <w:r>
        <w:rPr>
          <w:rFonts w:ascii="Arial" w:eastAsia="Arial" w:hAnsi="Arial" w:cs="Arial"/>
          <w:sz w:val="13"/>
          <w:szCs w:val="13"/>
        </w:rPr>
        <w:t xml:space="preserve">Потяните </w:t>
      </w:r>
      <w:r w:rsidR="00FA7745">
        <w:rPr>
          <w:rFonts w:ascii="Arial" w:eastAsia="Arial" w:hAnsi="Arial" w:cs="Arial"/>
          <w:sz w:val="13"/>
          <w:szCs w:val="13"/>
        </w:rPr>
        <w:t xml:space="preserve">за </w:t>
      </w:r>
      <w:r>
        <w:rPr>
          <w:rFonts w:ascii="Arial" w:eastAsia="Arial" w:hAnsi="Arial" w:cs="Arial"/>
          <w:sz w:val="13"/>
          <w:szCs w:val="13"/>
        </w:rPr>
        <w:t>кольцо предохранительного клапана, чтобы в течение 3-5 секунд спустить воздух и дать выйти сжатому воздуху.жатому воздуху. Отпустите кольцо. Предохранительный перепускной клапан должен сбрасывать и поддерживать давление, прежде чем весь сжатый воздух будет удален из ресивера/резервуара высокого давления.</w:t>
      </w:r>
    </w:p>
    <w:p w14:paraId="3809E584" w14:textId="77777777" w:rsidR="009E2E11" w:rsidRDefault="009E2E11">
      <w:pPr>
        <w:spacing w:line="2" w:lineRule="exact"/>
        <w:rPr>
          <w:rFonts w:ascii="Arial" w:eastAsia="Arial" w:hAnsi="Arial" w:cs="Arial"/>
          <w:sz w:val="13"/>
          <w:szCs w:val="13"/>
        </w:rPr>
      </w:pPr>
    </w:p>
    <w:p w14:paraId="6EB6D629" w14:textId="77777777" w:rsidR="009E2E11" w:rsidRDefault="00C51E53">
      <w:pPr>
        <w:numPr>
          <w:ilvl w:val="0"/>
          <w:numId w:val="31"/>
        </w:numPr>
        <w:tabs>
          <w:tab w:val="left" w:pos="162"/>
        </w:tabs>
        <w:spacing w:line="272" w:lineRule="auto"/>
        <w:ind w:left="177" w:hanging="177"/>
        <w:rPr>
          <w:rFonts w:ascii="Arial" w:eastAsia="Arial" w:hAnsi="Arial" w:cs="Arial"/>
          <w:sz w:val="14"/>
          <w:szCs w:val="14"/>
        </w:rPr>
      </w:pPr>
      <w:r>
        <w:rPr>
          <w:rFonts w:ascii="Arial" w:eastAsia="Arial" w:hAnsi="Arial" w:cs="Arial"/>
          <w:sz w:val="14"/>
          <w:szCs w:val="14"/>
        </w:rPr>
        <w:t>Если после выполнения указанных выше шагов наблюдается утечка воздуха, это говорит о неисправности предохранительного клапана. Завершив процедуру проверки, можете продолжить эксплуатацию компрессора.</w:t>
      </w:r>
    </w:p>
    <w:p w14:paraId="7742E198" w14:textId="512CA4E9"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684864" behindDoc="1" locked="0" layoutInCell="0" allowOverlap="1" wp14:anchorId="5D88D1FC" wp14:editId="33B56691">
                <wp:simplePos x="0" y="0"/>
                <wp:positionH relativeFrom="column">
                  <wp:posOffset>1905</wp:posOffset>
                </wp:positionH>
                <wp:positionV relativeFrom="paragraph">
                  <wp:posOffset>104775</wp:posOffset>
                </wp:positionV>
                <wp:extent cx="2263140" cy="15240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7847F1C2" id="Shape 103" o:spid="_x0000_s1026" style="position:absolute;margin-left:.15pt;margin-top:8.25pt;width:178.2pt;height:1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" o:allowincell="f" fillcolor="black" stroked="f"/>
            </w:pict>
          </mc:Fallback>
        </mc:AlternateContent>
      </w:r>
      <w:r>
        <w:rPr>
          <w:noProof/>
          <w:sz w:val="20"/>
          <w:szCs w:val="20"/>
        </w:rPr>
        <mc:AlternateContent>
          <mc:Choice Requires="wps">
            <w:drawing>
              <wp:anchor distT="0" distB="0" distL="114299" distR="114299" simplePos="0" relativeHeight="251685888" behindDoc="1" locked="0" layoutInCell="0" allowOverlap="1" wp14:anchorId="64ECA74E" wp14:editId="7B0868D5">
                <wp:simplePos x="0" y="0"/>
                <wp:positionH relativeFrom="column">
                  <wp:posOffset>1269</wp:posOffset>
                </wp:positionH>
                <wp:positionV relativeFrom="paragraph">
                  <wp:posOffset>102870</wp:posOffset>
                </wp:positionV>
                <wp:extent cx="0" cy="1194435"/>
                <wp:effectExtent l="0" t="0" r="19050" b="5715"/>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9443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031293" id="Shape 104"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8.1pt" to=".1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86912" behindDoc="1" locked="0" layoutInCell="0" allowOverlap="1" wp14:anchorId="65DB57B7" wp14:editId="1946F84E">
                <wp:simplePos x="0" y="0"/>
                <wp:positionH relativeFrom="column">
                  <wp:posOffset>2265044</wp:posOffset>
                </wp:positionH>
                <wp:positionV relativeFrom="paragraph">
                  <wp:posOffset>102870</wp:posOffset>
                </wp:positionV>
                <wp:extent cx="0" cy="1194435"/>
                <wp:effectExtent l="0" t="0" r="19050" b="5715"/>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9443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531F9A" id="Shape 105"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35pt,8.1pt" to="178.3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87936" behindDoc="1" locked="0" layoutInCell="0" allowOverlap="1" wp14:anchorId="2AC0F567" wp14:editId="1B64DB49">
                <wp:simplePos x="0" y="0"/>
                <wp:positionH relativeFrom="column">
                  <wp:posOffset>0</wp:posOffset>
                </wp:positionH>
                <wp:positionV relativeFrom="paragraph">
                  <wp:posOffset>104139</wp:posOffset>
                </wp:positionV>
                <wp:extent cx="2266315" cy="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2EF4DD1" id="Shape 106"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2pt" to="178.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" o:allowincell="f" filled="t" strokeweight=".25pt">
                <v:stroke joinstyle="miter"/>
                <o:lock v:ext="edit" shapetype="f"/>
              </v:line>
            </w:pict>
          </mc:Fallback>
        </mc:AlternateContent>
      </w:r>
    </w:p>
    <w:p w14:paraId="5BD58A6A" w14:textId="77777777" w:rsidR="009E2E11" w:rsidRDefault="009E2E11">
      <w:pPr>
        <w:spacing w:line="165" w:lineRule="exact"/>
        <w:rPr>
          <w:sz w:val="20"/>
          <w:szCs w:val="20"/>
        </w:rPr>
      </w:pPr>
    </w:p>
    <w:p w14:paraId="2A2BEAA3" w14:textId="77777777" w:rsidR="009E2E11" w:rsidRDefault="00C51E53">
      <w:pPr>
        <w:ind w:left="157"/>
        <w:jc w:val="center"/>
        <w:rPr>
          <w:sz w:val="20"/>
          <w:szCs w:val="20"/>
        </w:rPr>
      </w:pPr>
      <w:r>
        <w:rPr>
          <w:noProof/>
          <w:sz w:val="1"/>
          <w:szCs w:val="1"/>
          <w:lang w:eastAsia="ru-RU"/>
        </w:rPr>
        <w:drawing>
          <wp:inline distT="0" distB="0" distL="0" distR="0" wp14:anchorId="479335CD" wp14:editId="7583DAF4">
            <wp:extent cx="111125" cy="984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71D538CB" w14:textId="7D106C80"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88960" behindDoc="1" locked="0" layoutInCell="0" allowOverlap="1" wp14:anchorId="5E73A88B" wp14:editId="27A19651">
                <wp:simplePos x="0" y="0"/>
                <wp:positionH relativeFrom="column">
                  <wp:posOffset>0</wp:posOffset>
                </wp:positionH>
                <wp:positionV relativeFrom="paragraph">
                  <wp:posOffset>19049</wp:posOffset>
                </wp:positionV>
                <wp:extent cx="226631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D4ECC77" id="Shape 108"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7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" o:allowincell="f" filled="t" strokeweight=".25pt">
                <v:stroke joinstyle="miter"/>
                <o:lock v:ext="edit" shapetype="f"/>
              </v:line>
            </w:pict>
          </mc:Fallback>
        </mc:AlternateContent>
      </w:r>
    </w:p>
    <w:p w14:paraId="1BF0ABD3" w14:textId="77777777" w:rsidR="009E2E11" w:rsidRDefault="009E2E11">
      <w:pPr>
        <w:spacing w:line="51" w:lineRule="exact"/>
        <w:rPr>
          <w:sz w:val="20"/>
          <w:szCs w:val="20"/>
        </w:rPr>
      </w:pPr>
    </w:p>
    <w:p w14:paraId="7AFC7CAA" w14:textId="77777777" w:rsidR="009E2E11" w:rsidRDefault="00C51E53">
      <w:pPr>
        <w:spacing w:line="297" w:lineRule="auto"/>
        <w:ind w:left="77" w:right="280"/>
        <w:rPr>
          <w:sz w:val="20"/>
          <w:szCs w:val="20"/>
        </w:rPr>
      </w:pPr>
      <w:r>
        <w:rPr>
          <w:rFonts w:ascii="Arial" w:eastAsia="Arial" w:hAnsi="Arial" w:cs="Arial"/>
          <w:sz w:val="14"/>
          <w:szCs w:val="14"/>
        </w:rPr>
        <w:t>Если после приведения в действие кольца происходит утечка воздуха или клапан заело и его не удается привести в действие с помощью кольца, прежде чем продолжить эксплуатацию компрессора, необходимо заменить предохранительный клапан. Использование компрессора при таких обстоятельствах может привести к серьезному травмированию.</w:t>
      </w:r>
    </w:p>
    <w:p w14:paraId="43477CBE" w14:textId="0207D98F"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89984" behindDoc="1" locked="0" layoutInCell="0" allowOverlap="1" wp14:anchorId="1615B789" wp14:editId="1270876B">
                <wp:simplePos x="0" y="0"/>
                <wp:positionH relativeFrom="column">
                  <wp:posOffset>0</wp:posOffset>
                </wp:positionH>
                <wp:positionV relativeFrom="paragraph">
                  <wp:posOffset>634</wp:posOffset>
                </wp:positionV>
                <wp:extent cx="2266315"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CE2B76" id="Shape 109"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178.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91008" behindDoc="1" locked="0" layoutInCell="0" allowOverlap="1" wp14:anchorId="5A2ED0D8" wp14:editId="282E3307">
                <wp:simplePos x="0" y="0"/>
                <wp:positionH relativeFrom="column">
                  <wp:posOffset>1905</wp:posOffset>
                </wp:positionH>
                <wp:positionV relativeFrom="paragraph">
                  <wp:posOffset>147955</wp:posOffset>
                </wp:positionV>
                <wp:extent cx="2263140" cy="188595"/>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18859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636558B5" id="Shape 110" o:spid="_x0000_s1026" style="position:absolute;margin-left:.15pt;margin-top:11.65pt;width:178.2pt;height:14.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" o:allowincell="f" fillcolor="black" stroked="f"/>
            </w:pict>
          </mc:Fallback>
        </mc:AlternateContent>
      </w:r>
      <w:r>
        <w:rPr>
          <w:noProof/>
          <w:sz w:val="20"/>
          <w:szCs w:val="20"/>
        </w:rPr>
        <mc:AlternateContent>
          <mc:Choice Requires="wps">
            <w:drawing>
              <wp:anchor distT="0" distB="0" distL="114299" distR="114299" simplePos="0" relativeHeight="251692032" behindDoc="1" locked="0" layoutInCell="0" allowOverlap="1" wp14:anchorId="510ED2A6" wp14:editId="5573C38D">
                <wp:simplePos x="0" y="0"/>
                <wp:positionH relativeFrom="column">
                  <wp:posOffset>1269</wp:posOffset>
                </wp:positionH>
                <wp:positionV relativeFrom="paragraph">
                  <wp:posOffset>146050</wp:posOffset>
                </wp:positionV>
                <wp:extent cx="0" cy="732155"/>
                <wp:effectExtent l="0" t="0" r="19050" b="10795"/>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215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B71B72" id="Shape 111"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11.5pt" to=".1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93056" behindDoc="1" locked="0" layoutInCell="0" allowOverlap="1" wp14:anchorId="40B3FE86" wp14:editId="6AE153F2">
                <wp:simplePos x="0" y="0"/>
                <wp:positionH relativeFrom="column">
                  <wp:posOffset>2265044</wp:posOffset>
                </wp:positionH>
                <wp:positionV relativeFrom="paragraph">
                  <wp:posOffset>146050</wp:posOffset>
                </wp:positionV>
                <wp:extent cx="0" cy="732155"/>
                <wp:effectExtent l="0" t="0" r="19050" b="10795"/>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215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7E40D22" id="Shape 112"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35pt,11.5pt" to="178.3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94080" behindDoc="1" locked="0" layoutInCell="0" allowOverlap="1" wp14:anchorId="54383AD0" wp14:editId="312D0B45">
                <wp:simplePos x="0" y="0"/>
                <wp:positionH relativeFrom="column">
                  <wp:posOffset>0</wp:posOffset>
                </wp:positionH>
                <wp:positionV relativeFrom="paragraph">
                  <wp:posOffset>147954</wp:posOffset>
                </wp:positionV>
                <wp:extent cx="2266315"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5785A5" id="Shape 113"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65pt" to="178.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" o:allowincell="f" filled="t" strokeweight=".25pt">
                <v:stroke joinstyle="miter"/>
                <o:lock v:ext="edit" shapetype="f"/>
              </v:line>
            </w:pict>
          </mc:Fallback>
        </mc:AlternateContent>
      </w:r>
    </w:p>
    <w:p w14:paraId="28896FF3" w14:textId="77777777" w:rsidR="009E2E11" w:rsidRDefault="009E2E11">
      <w:pPr>
        <w:spacing w:line="234" w:lineRule="exact"/>
        <w:rPr>
          <w:sz w:val="20"/>
          <w:szCs w:val="20"/>
        </w:rPr>
      </w:pPr>
    </w:p>
    <w:p w14:paraId="3B987879" w14:textId="77777777" w:rsidR="009E2E11" w:rsidRDefault="00C51E53">
      <w:pPr>
        <w:ind w:left="157"/>
        <w:jc w:val="center"/>
        <w:rPr>
          <w:sz w:val="20"/>
          <w:szCs w:val="20"/>
        </w:rPr>
      </w:pPr>
      <w:r>
        <w:rPr>
          <w:noProof/>
          <w:sz w:val="1"/>
          <w:szCs w:val="1"/>
          <w:lang w:eastAsia="ru-RU"/>
        </w:rPr>
        <w:drawing>
          <wp:inline distT="0" distB="0" distL="0" distR="0" wp14:anchorId="0C351921" wp14:editId="6C11B91D">
            <wp:extent cx="111125" cy="9842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63528076" w14:textId="755527D4"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95104" behindDoc="1" locked="0" layoutInCell="0" allowOverlap="1" wp14:anchorId="7EF77B3A" wp14:editId="34567F0F">
                <wp:simplePos x="0" y="0"/>
                <wp:positionH relativeFrom="column">
                  <wp:posOffset>0</wp:posOffset>
                </wp:positionH>
                <wp:positionV relativeFrom="paragraph">
                  <wp:posOffset>54609</wp:posOffset>
                </wp:positionV>
                <wp:extent cx="2266315" cy="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04EC00" id="Shape 115"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pt" to="178.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" o:allowincell="f" filled="t" strokeweight=".25pt">
                <v:stroke joinstyle="miter"/>
                <o:lock v:ext="edit" shapetype="f"/>
              </v:line>
            </w:pict>
          </mc:Fallback>
        </mc:AlternateContent>
      </w:r>
    </w:p>
    <w:p w14:paraId="6F172C25" w14:textId="77777777" w:rsidR="009E2E11" w:rsidRDefault="009E2E11">
      <w:pPr>
        <w:spacing w:line="108" w:lineRule="exact"/>
        <w:rPr>
          <w:sz w:val="20"/>
          <w:szCs w:val="20"/>
        </w:rPr>
      </w:pPr>
    </w:p>
    <w:p w14:paraId="67057C41" w14:textId="77777777" w:rsidR="009E2E11" w:rsidRDefault="00C51E53">
      <w:pPr>
        <w:spacing w:line="304" w:lineRule="auto"/>
        <w:ind w:left="77" w:right="320"/>
        <w:rPr>
          <w:sz w:val="20"/>
          <w:szCs w:val="20"/>
        </w:rPr>
      </w:pPr>
      <w:r>
        <w:rPr>
          <w:rFonts w:ascii="Arial" w:eastAsia="Arial" w:hAnsi="Arial" w:cs="Arial"/>
          <w:sz w:val="14"/>
          <w:szCs w:val="14"/>
        </w:rPr>
        <w:t xml:space="preserve">При проведении текущего ремонта используйте только </w:t>
      </w:r>
      <w:r w:rsidR="00FA7745">
        <w:rPr>
          <w:rFonts w:ascii="Arial" w:eastAsia="Arial" w:hAnsi="Arial" w:cs="Arial"/>
          <w:sz w:val="14"/>
          <w:szCs w:val="14"/>
        </w:rPr>
        <w:t>оригинальн</w:t>
      </w:r>
      <w:r>
        <w:rPr>
          <w:rFonts w:ascii="Arial" w:eastAsia="Arial" w:hAnsi="Arial" w:cs="Arial"/>
          <w:sz w:val="14"/>
          <w:szCs w:val="14"/>
        </w:rPr>
        <w:t>ые запчасти. Использование других запчастей может представлять опасность или повредить издели</w:t>
      </w:r>
      <w:r w:rsidR="00FA7745">
        <w:rPr>
          <w:rFonts w:ascii="Arial" w:eastAsia="Arial" w:hAnsi="Arial" w:cs="Arial"/>
          <w:sz w:val="14"/>
          <w:szCs w:val="14"/>
        </w:rPr>
        <w:t>е</w:t>
      </w:r>
      <w:r>
        <w:rPr>
          <w:rFonts w:ascii="Arial" w:eastAsia="Arial" w:hAnsi="Arial" w:cs="Arial"/>
          <w:sz w:val="14"/>
          <w:szCs w:val="14"/>
        </w:rPr>
        <w:t>.</w:t>
      </w:r>
    </w:p>
    <w:p w14:paraId="587CAA58" w14:textId="269FCBA8"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696128" behindDoc="1" locked="0" layoutInCell="0" allowOverlap="1" wp14:anchorId="773F5D46" wp14:editId="0EB09062">
                <wp:simplePos x="0" y="0"/>
                <wp:positionH relativeFrom="column">
                  <wp:posOffset>0</wp:posOffset>
                </wp:positionH>
                <wp:positionV relativeFrom="paragraph">
                  <wp:posOffset>-3176</wp:posOffset>
                </wp:positionV>
                <wp:extent cx="2266315" cy="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5534E04" id="Shape 116"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pt" to="17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97152" behindDoc="1" locked="0" layoutInCell="0" allowOverlap="1" wp14:anchorId="54EA3459" wp14:editId="25D9D649">
                <wp:simplePos x="0" y="0"/>
                <wp:positionH relativeFrom="column">
                  <wp:posOffset>1905</wp:posOffset>
                </wp:positionH>
                <wp:positionV relativeFrom="paragraph">
                  <wp:posOffset>143510</wp:posOffset>
                </wp:positionV>
                <wp:extent cx="2263140" cy="15240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789D7B3A" id="Shape 117" o:spid="_x0000_s1026" style="position:absolute;margin-left:.15pt;margin-top:11.3pt;width:178.2pt;height:1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" o:allowincell="f" fillcolor="black" stroked="f"/>
            </w:pict>
          </mc:Fallback>
        </mc:AlternateContent>
      </w:r>
      <w:r>
        <w:rPr>
          <w:noProof/>
          <w:sz w:val="20"/>
          <w:szCs w:val="20"/>
        </w:rPr>
        <mc:AlternateContent>
          <mc:Choice Requires="wps">
            <w:drawing>
              <wp:anchor distT="0" distB="0" distL="114299" distR="114299" simplePos="0" relativeHeight="251698176" behindDoc="1" locked="0" layoutInCell="0" allowOverlap="1" wp14:anchorId="37E72628" wp14:editId="2209EE40">
                <wp:simplePos x="0" y="0"/>
                <wp:positionH relativeFrom="column">
                  <wp:posOffset>1269</wp:posOffset>
                </wp:positionH>
                <wp:positionV relativeFrom="paragraph">
                  <wp:posOffset>141605</wp:posOffset>
                </wp:positionV>
                <wp:extent cx="0" cy="695960"/>
                <wp:effectExtent l="0" t="0" r="19050" b="889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96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0D242C9" id="Shape 118" o:spid="_x0000_s1026" style="position:absolute;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11.15pt" to=".1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699200" behindDoc="1" locked="0" layoutInCell="0" allowOverlap="1" wp14:anchorId="39AF8E9E" wp14:editId="2C5A75F2">
                <wp:simplePos x="0" y="0"/>
                <wp:positionH relativeFrom="column">
                  <wp:posOffset>2265044</wp:posOffset>
                </wp:positionH>
                <wp:positionV relativeFrom="paragraph">
                  <wp:posOffset>141605</wp:posOffset>
                </wp:positionV>
                <wp:extent cx="0" cy="695960"/>
                <wp:effectExtent l="0" t="0" r="19050" b="889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96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E17505" id="Shape 119" o:spid="_x0000_s1026" style="position:absolute;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35pt,11.15pt" to="178.3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00224" behindDoc="1" locked="0" layoutInCell="0" allowOverlap="1" wp14:anchorId="1EFF252F" wp14:editId="191A7B35">
                <wp:simplePos x="0" y="0"/>
                <wp:positionH relativeFrom="column">
                  <wp:posOffset>0</wp:posOffset>
                </wp:positionH>
                <wp:positionV relativeFrom="paragraph">
                  <wp:posOffset>142874</wp:posOffset>
                </wp:positionV>
                <wp:extent cx="2266315"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04499F2" id="Shape 120"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25pt" to="178.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" o:allowincell="f" filled="t" strokeweight=".25pt">
                <v:stroke joinstyle="miter"/>
                <o:lock v:ext="edit" shapetype="f"/>
              </v:line>
            </w:pict>
          </mc:Fallback>
        </mc:AlternateContent>
      </w:r>
    </w:p>
    <w:p w14:paraId="419FDEEA" w14:textId="77777777" w:rsidR="009E2E11" w:rsidRDefault="009E2E11">
      <w:pPr>
        <w:spacing w:line="226" w:lineRule="exact"/>
        <w:rPr>
          <w:sz w:val="20"/>
          <w:szCs w:val="20"/>
        </w:rPr>
      </w:pPr>
    </w:p>
    <w:p w14:paraId="2D3794E5" w14:textId="77777777" w:rsidR="009E2E11" w:rsidRDefault="00C51E53">
      <w:pPr>
        <w:ind w:left="157"/>
        <w:jc w:val="center"/>
        <w:rPr>
          <w:sz w:val="20"/>
          <w:szCs w:val="20"/>
        </w:rPr>
      </w:pPr>
      <w:r>
        <w:rPr>
          <w:noProof/>
          <w:sz w:val="1"/>
          <w:szCs w:val="1"/>
          <w:lang w:eastAsia="ru-RU"/>
        </w:rPr>
        <w:drawing>
          <wp:inline distT="0" distB="0" distL="0" distR="0" wp14:anchorId="3D423120" wp14:editId="2F63632E">
            <wp:extent cx="111125" cy="9842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4857DF85" w14:textId="5735DDB0"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701248" behindDoc="1" locked="0" layoutInCell="0" allowOverlap="1" wp14:anchorId="12E0AB4A" wp14:editId="59BD88CC">
                <wp:simplePos x="0" y="0"/>
                <wp:positionH relativeFrom="column">
                  <wp:posOffset>0</wp:posOffset>
                </wp:positionH>
                <wp:positionV relativeFrom="paragraph">
                  <wp:posOffset>19049</wp:posOffset>
                </wp:positionV>
                <wp:extent cx="2266315" cy="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36701D" id="Shape 122"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7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" o:allowincell="f" filled="t" strokeweight=".25pt">
                <v:stroke joinstyle="miter"/>
                <o:lock v:ext="edit" shapetype="f"/>
              </v:line>
            </w:pict>
          </mc:Fallback>
        </mc:AlternateContent>
      </w:r>
    </w:p>
    <w:p w14:paraId="6E26D259" w14:textId="77777777" w:rsidR="009E2E11" w:rsidRDefault="009E2E11">
      <w:pPr>
        <w:spacing w:line="51" w:lineRule="exact"/>
        <w:rPr>
          <w:sz w:val="20"/>
          <w:szCs w:val="20"/>
        </w:rPr>
      </w:pPr>
    </w:p>
    <w:p w14:paraId="626082C9" w14:textId="77777777" w:rsidR="009E2E11" w:rsidRDefault="00C51E53">
      <w:pPr>
        <w:spacing w:line="334" w:lineRule="auto"/>
        <w:ind w:left="77" w:right="520"/>
        <w:rPr>
          <w:sz w:val="20"/>
          <w:szCs w:val="20"/>
        </w:rPr>
      </w:pPr>
      <w:r>
        <w:rPr>
          <w:rFonts w:ascii="Arial" w:eastAsia="Arial" w:hAnsi="Arial" w:cs="Arial"/>
          <w:sz w:val="13"/>
          <w:szCs w:val="13"/>
        </w:rPr>
        <w:t>При выполнении технического обслуживания всегда надевайте защитные очки. Если во время работы образуется много пыли, также надевайте пылезащитную маску.</w:t>
      </w:r>
    </w:p>
    <w:p w14:paraId="2B864CEF" w14:textId="11F0923D"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702272" behindDoc="1" locked="0" layoutInCell="0" allowOverlap="1" wp14:anchorId="5017E59D" wp14:editId="251E2EA7">
                <wp:simplePos x="0" y="0"/>
                <wp:positionH relativeFrom="column">
                  <wp:posOffset>0</wp:posOffset>
                </wp:positionH>
                <wp:positionV relativeFrom="paragraph">
                  <wp:posOffset>-13971</wp:posOffset>
                </wp:positionV>
                <wp:extent cx="2266315"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84E3B3" id="Shape 123"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178.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" o:allowincell="f" filled="t"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03296" behindDoc="1" locked="0" layoutInCell="0" allowOverlap="1" wp14:anchorId="3FD0868F" wp14:editId="3AF8F244">
                <wp:simplePos x="0" y="0"/>
                <wp:positionH relativeFrom="column">
                  <wp:posOffset>1905</wp:posOffset>
                </wp:positionH>
                <wp:positionV relativeFrom="paragraph">
                  <wp:posOffset>222885</wp:posOffset>
                </wp:positionV>
                <wp:extent cx="2263140" cy="15240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1524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193D3D7F" id="Shape 124" o:spid="_x0000_s1026" style="position:absolute;margin-left:.15pt;margin-top:17.55pt;width:178.2pt;height:12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" o:allowincell="f" fillcolor="black" stroked="f"/>
            </w:pict>
          </mc:Fallback>
        </mc:AlternateContent>
      </w:r>
      <w:r>
        <w:rPr>
          <w:noProof/>
          <w:sz w:val="20"/>
          <w:szCs w:val="20"/>
        </w:rPr>
        <mc:AlternateContent>
          <mc:Choice Requires="wps">
            <w:drawing>
              <wp:anchor distT="0" distB="0" distL="114299" distR="114299" simplePos="0" relativeHeight="251704320" behindDoc="1" locked="0" layoutInCell="0" allowOverlap="1" wp14:anchorId="3DC70393" wp14:editId="39B91B48">
                <wp:simplePos x="0" y="0"/>
                <wp:positionH relativeFrom="column">
                  <wp:posOffset>1269</wp:posOffset>
                </wp:positionH>
                <wp:positionV relativeFrom="paragraph">
                  <wp:posOffset>220980</wp:posOffset>
                </wp:positionV>
                <wp:extent cx="0" cy="571500"/>
                <wp:effectExtent l="0" t="0" r="1905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40E4348" id="Shape 125"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pt,17.4pt" to=".1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705344" behindDoc="1" locked="0" layoutInCell="0" allowOverlap="1" wp14:anchorId="16E10043" wp14:editId="3BA0023C">
                <wp:simplePos x="0" y="0"/>
                <wp:positionH relativeFrom="column">
                  <wp:posOffset>2265044</wp:posOffset>
                </wp:positionH>
                <wp:positionV relativeFrom="paragraph">
                  <wp:posOffset>220980</wp:posOffset>
                </wp:positionV>
                <wp:extent cx="0" cy="571500"/>
                <wp:effectExtent l="0" t="0" r="1905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F97063F" id="Shape 126" o:spid="_x0000_s1026" style="position:absolute;z-index:-251611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35pt,17.4pt" to="178.3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06368" behindDoc="1" locked="0" layoutInCell="0" allowOverlap="1" wp14:anchorId="50D3C65B" wp14:editId="6655B3E8">
                <wp:simplePos x="0" y="0"/>
                <wp:positionH relativeFrom="column">
                  <wp:posOffset>0</wp:posOffset>
                </wp:positionH>
                <wp:positionV relativeFrom="paragraph">
                  <wp:posOffset>222884</wp:posOffset>
                </wp:positionV>
                <wp:extent cx="2266315"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625EC2" id="Shape 127"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5pt" to="178.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" o:allowincell="f" filled="t" strokeweight=".25pt">
                <v:stroke joinstyle="miter"/>
                <o:lock v:ext="edit" shapetype="f"/>
              </v:line>
            </w:pict>
          </mc:Fallback>
        </mc:AlternateContent>
      </w:r>
    </w:p>
    <w:p w14:paraId="5A424696" w14:textId="77777777" w:rsidR="009E2E11" w:rsidRDefault="009E2E11">
      <w:pPr>
        <w:spacing w:line="352" w:lineRule="exact"/>
        <w:rPr>
          <w:sz w:val="20"/>
          <w:szCs w:val="20"/>
        </w:rPr>
      </w:pPr>
    </w:p>
    <w:p w14:paraId="3B9AD98F" w14:textId="77777777" w:rsidR="009E2E11" w:rsidRDefault="00C51E53">
      <w:pPr>
        <w:ind w:left="1217"/>
        <w:rPr>
          <w:sz w:val="20"/>
          <w:szCs w:val="20"/>
        </w:rPr>
      </w:pPr>
      <w:r>
        <w:rPr>
          <w:noProof/>
          <w:sz w:val="1"/>
          <w:szCs w:val="1"/>
          <w:lang w:eastAsia="ru-RU"/>
        </w:rPr>
        <w:drawing>
          <wp:inline distT="0" distB="0" distL="0" distR="0" wp14:anchorId="676D7DDA" wp14:editId="6E820A81">
            <wp:extent cx="111125" cy="9842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3E992076" w14:textId="360DE2CD"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707392" behindDoc="1" locked="0" layoutInCell="0" allowOverlap="1" wp14:anchorId="0DD9EFCD" wp14:editId="1F7A68A9">
                <wp:simplePos x="0" y="0"/>
                <wp:positionH relativeFrom="column">
                  <wp:posOffset>0</wp:posOffset>
                </wp:positionH>
                <wp:positionV relativeFrom="paragraph">
                  <wp:posOffset>19049</wp:posOffset>
                </wp:positionV>
                <wp:extent cx="2266315"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8CB2559" id="Shape 129"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7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" o:allowincell="f" filled="t" strokeweight=".25pt">
                <v:stroke joinstyle="miter"/>
                <o:lock v:ext="edit" shapetype="f"/>
              </v:line>
            </w:pict>
          </mc:Fallback>
        </mc:AlternateContent>
      </w:r>
    </w:p>
    <w:p w14:paraId="137F1CB9" w14:textId="77777777" w:rsidR="009E2E11" w:rsidRDefault="009E2E11">
      <w:pPr>
        <w:spacing w:line="51" w:lineRule="exact"/>
        <w:rPr>
          <w:sz w:val="20"/>
          <w:szCs w:val="20"/>
        </w:rPr>
      </w:pPr>
    </w:p>
    <w:p w14:paraId="0E7D8E1F" w14:textId="77777777" w:rsidR="009E2E11" w:rsidRDefault="00C51E53">
      <w:pPr>
        <w:spacing w:line="382" w:lineRule="auto"/>
        <w:ind w:left="77" w:right="680"/>
        <w:rPr>
          <w:sz w:val="20"/>
          <w:szCs w:val="20"/>
        </w:rPr>
      </w:pPr>
      <w:r>
        <w:rPr>
          <w:rFonts w:ascii="Arial" w:eastAsia="Arial" w:hAnsi="Arial" w:cs="Arial"/>
          <w:sz w:val="12"/>
          <w:szCs w:val="12"/>
        </w:rPr>
        <w:t xml:space="preserve">Перед выполнением чистки или ремонта компрессора сбросьте давление, отсоедините кабель питания и дайте </w:t>
      </w:r>
      <w:r w:rsidR="00A079AA">
        <w:rPr>
          <w:rFonts w:ascii="Arial" w:eastAsia="Arial" w:hAnsi="Arial" w:cs="Arial"/>
          <w:sz w:val="12"/>
          <w:szCs w:val="12"/>
        </w:rPr>
        <w:t>устройству</w:t>
      </w:r>
      <w:r>
        <w:rPr>
          <w:rFonts w:ascii="Arial" w:eastAsia="Arial" w:hAnsi="Arial" w:cs="Arial"/>
          <w:sz w:val="12"/>
          <w:szCs w:val="12"/>
        </w:rPr>
        <w:t xml:space="preserve"> остыть.</w:t>
      </w:r>
    </w:p>
    <w:p w14:paraId="01C1F57C" w14:textId="35615B73"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708416" behindDoc="1" locked="0" layoutInCell="0" allowOverlap="1" wp14:anchorId="7CD1458A" wp14:editId="1696E1CE">
                <wp:simplePos x="0" y="0"/>
                <wp:positionH relativeFrom="column">
                  <wp:posOffset>0</wp:posOffset>
                </wp:positionH>
                <wp:positionV relativeFrom="paragraph">
                  <wp:posOffset>-28576</wp:posOffset>
                </wp:positionV>
                <wp:extent cx="2266315"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315"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681858E" id="Shape 130"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178.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" o:allowincell="f" filled="t" strokeweight=".25pt">
                <v:stroke joinstyle="miter"/>
                <o:lock v:ext="edit" shapetype="f"/>
              </v:line>
            </w:pict>
          </mc:Fallback>
        </mc:AlternateContent>
      </w:r>
    </w:p>
    <w:p w14:paraId="08F34EB2" w14:textId="77777777" w:rsidR="009E2E11" w:rsidRDefault="00C51E53">
      <w:pPr>
        <w:spacing w:line="20" w:lineRule="exact"/>
        <w:rPr>
          <w:sz w:val="20"/>
          <w:szCs w:val="20"/>
        </w:rPr>
      </w:pPr>
      <w:r>
        <w:rPr>
          <w:sz w:val="20"/>
          <w:szCs w:val="20"/>
        </w:rPr>
        <w:br w:type="column"/>
      </w:r>
    </w:p>
    <w:p w14:paraId="791EC26D" w14:textId="77777777" w:rsidR="009E2E11" w:rsidRDefault="009E2E11">
      <w:pPr>
        <w:spacing w:line="32" w:lineRule="exact"/>
        <w:rPr>
          <w:sz w:val="20"/>
          <w:szCs w:val="20"/>
        </w:rPr>
      </w:pPr>
    </w:p>
    <w:p w14:paraId="2C15D689" w14:textId="77777777" w:rsidR="009E2E11" w:rsidRDefault="00C51E53">
      <w:pPr>
        <w:ind w:left="60"/>
        <w:rPr>
          <w:sz w:val="20"/>
          <w:szCs w:val="20"/>
        </w:rPr>
      </w:pPr>
      <w:r>
        <w:rPr>
          <w:rFonts w:ascii="Arial" w:eastAsia="Arial" w:hAnsi="Arial" w:cs="Arial"/>
          <w:b/>
          <w:bCs/>
          <w:color w:val="FFFFFF"/>
          <w:sz w:val="15"/>
          <w:szCs w:val="15"/>
        </w:rPr>
        <w:t>ОБЩЕЕ ТЕХНИЧЕСКОЕ ОБСЛУЖИВАНИЕ</w:t>
      </w:r>
    </w:p>
    <w:p w14:paraId="5CD41591" w14:textId="77777777" w:rsidR="009E2E11" w:rsidRDefault="00C51E53">
      <w:pPr>
        <w:spacing w:line="20" w:lineRule="exact"/>
        <w:rPr>
          <w:sz w:val="20"/>
          <w:szCs w:val="20"/>
        </w:rPr>
      </w:pPr>
      <w:r>
        <w:rPr>
          <w:noProof/>
          <w:sz w:val="20"/>
          <w:szCs w:val="20"/>
          <w:lang w:eastAsia="ru-RU"/>
        </w:rPr>
        <w:drawing>
          <wp:anchor distT="0" distB="0" distL="114300" distR="114300" simplePos="0" relativeHeight="251709440" behindDoc="1" locked="0" layoutInCell="0" allowOverlap="1" wp14:anchorId="0365B693" wp14:editId="7019C731">
            <wp:simplePos x="0" y="0"/>
            <wp:positionH relativeFrom="column">
              <wp:posOffset>5715</wp:posOffset>
            </wp:positionH>
            <wp:positionV relativeFrom="paragraph">
              <wp:posOffset>-128270</wp:posOffset>
            </wp:positionV>
            <wp:extent cx="2263775" cy="15240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srcRect/>
                    <a:stretch>
                      <a:fillRect/>
                    </a:stretch>
                  </pic:blipFill>
                  <pic:spPr bwMode="auto">
                    <a:xfrm>
                      <a:off x="0" y="0"/>
                      <a:ext cx="2263775" cy="152400"/>
                    </a:xfrm>
                    <a:prstGeom prst="rect">
                      <a:avLst/>
                    </a:prstGeom>
                    <a:noFill/>
                  </pic:spPr>
                </pic:pic>
              </a:graphicData>
            </a:graphic>
          </wp:anchor>
        </w:drawing>
      </w:r>
    </w:p>
    <w:p w14:paraId="4F4C46AC" w14:textId="77777777" w:rsidR="009E2E11" w:rsidRDefault="009E2E11">
      <w:pPr>
        <w:spacing w:line="56" w:lineRule="exact"/>
        <w:rPr>
          <w:sz w:val="20"/>
          <w:szCs w:val="20"/>
        </w:rPr>
      </w:pPr>
    </w:p>
    <w:p w14:paraId="3C401D03" w14:textId="77777777" w:rsidR="009E2E11" w:rsidRDefault="00C51E53">
      <w:pPr>
        <w:spacing w:line="315" w:lineRule="auto"/>
        <w:rPr>
          <w:sz w:val="20"/>
          <w:szCs w:val="20"/>
        </w:rPr>
      </w:pPr>
      <w:r>
        <w:rPr>
          <w:rFonts w:ascii="Arial" w:eastAsia="Arial" w:hAnsi="Arial" w:cs="Arial"/>
          <w:sz w:val="13"/>
          <w:szCs w:val="13"/>
        </w:rPr>
        <w:t>Избегайте использования растворителей во время чистки пластмассовых частей. Многие пластмассы под воздействием различных бытовых растворителей повреждаются и могут разрушиться. Для снятия грязи, масла, жира, пыли и т.д. пользуйтесь чистой тряпкой. Если после выполнения указанных выше шагов наблюдается утечка воздуха, это говорит о неисправности предохранительного клапана. Завершив процедуру проверки, можете продолжить эксплуатацию компрессора. Если после приведения</w:t>
      </w:r>
    </w:p>
    <w:p w14:paraId="02A5BE7B" w14:textId="77777777" w:rsidR="009E2E11" w:rsidRDefault="009E2E11">
      <w:pPr>
        <w:spacing w:line="5" w:lineRule="exact"/>
        <w:rPr>
          <w:sz w:val="20"/>
          <w:szCs w:val="20"/>
        </w:rPr>
      </w:pPr>
    </w:p>
    <w:p w14:paraId="2B89259D" w14:textId="77777777" w:rsidR="009E2E11" w:rsidRDefault="00C51E53">
      <w:pPr>
        <w:numPr>
          <w:ilvl w:val="0"/>
          <w:numId w:val="32"/>
        </w:numPr>
        <w:tabs>
          <w:tab w:val="left" w:pos="108"/>
        </w:tabs>
        <w:spacing w:line="335" w:lineRule="auto"/>
        <w:ind w:right="220" w:firstLine="9"/>
        <w:rPr>
          <w:rFonts w:ascii="Arial" w:eastAsia="Arial" w:hAnsi="Arial" w:cs="Arial"/>
          <w:sz w:val="13"/>
          <w:szCs w:val="13"/>
        </w:rPr>
      </w:pPr>
      <w:r>
        <w:rPr>
          <w:rFonts w:ascii="Arial" w:eastAsia="Arial" w:hAnsi="Arial" w:cs="Arial"/>
          <w:sz w:val="13"/>
          <w:szCs w:val="13"/>
        </w:rPr>
        <w:t>действие кольца происходит утечка воздуха или клапан заело и его не удается привести в действие с помощью кольца, прежде чем продолжить эксплуатацию компрессора, необходимо заменить предохранительный клапан. Использование компрессора при таких обстоятельствах может привести к серьезному травмированию.</w:t>
      </w:r>
    </w:p>
    <w:p w14:paraId="4774C2F7" w14:textId="18C72181"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710464" behindDoc="1" locked="0" layoutInCell="0" allowOverlap="1" wp14:anchorId="27FB9FEF" wp14:editId="46251C9A">
                <wp:simplePos x="0" y="0"/>
                <wp:positionH relativeFrom="column">
                  <wp:posOffset>6985</wp:posOffset>
                </wp:positionH>
                <wp:positionV relativeFrom="paragraph">
                  <wp:posOffset>82550</wp:posOffset>
                </wp:positionV>
                <wp:extent cx="2263775" cy="187960"/>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8796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61DBB846" id="Shape 132" o:spid="_x0000_s1026" style="position:absolute;margin-left:.55pt;margin-top:6.5pt;width:178.25pt;height:14.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" o:allowincell="f" fillcolor="black" stroked="f"/>
            </w:pict>
          </mc:Fallback>
        </mc:AlternateContent>
      </w:r>
      <w:r>
        <w:rPr>
          <w:noProof/>
          <w:sz w:val="20"/>
          <w:szCs w:val="20"/>
        </w:rPr>
        <mc:AlternateContent>
          <mc:Choice Requires="wps">
            <w:drawing>
              <wp:anchor distT="0" distB="0" distL="114299" distR="114299" simplePos="0" relativeHeight="251711488" behindDoc="1" locked="0" layoutInCell="0" allowOverlap="1" wp14:anchorId="7B33547C" wp14:editId="3298EA61">
                <wp:simplePos x="0" y="0"/>
                <wp:positionH relativeFrom="column">
                  <wp:posOffset>6984</wp:posOffset>
                </wp:positionH>
                <wp:positionV relativeFrom="paragraph">
                  <wp:posOffset>80645</wp:posOffset>
                </wp:positionV>
                <wp:extent cx="0" cy="2601595"/>
                <wp:effectExtent l="0" t="0" r="19050" b="8255"/>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159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770D4FA" id="Shape 133" o:spid="_x0000_s1026" style="position:absolute;z-index:-251604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6.35pt" to=".55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" o:allowincell="f" filled="t" strokeweight=".25pt">
                <v:stroke joinstyle="miter"/>
                <o:lock v:ext="edit" shapetype="f"/>
              </v:line>
            </w:pict>
          </mc:Fallback>
        </mc:AlternateContent>
      </w:r>
      <w:r>
        <w:rPr>
          <w:noProof/>
          <w:sz w:val="20"/>
          <w:szCs w:val="20"/>
        </w:rPr>
        <mc:AlternateContent>
          <mc:Choice Requires="wps">
            <w:drawing>
              <wp:anchor distT="0" distB="0" distL="114299" distR="114299" simplePos="0" relativeHeight="251712512" behindDoc="1" locked="0" layoutInCell="0" allowOverlap="1" wp14:anchorId="7B3D0FE1" wp14:editId="03EDD2A9">
                <wp:simplePos x="0" y="0"/>
                <wp:positionH relativeFrom="column">
                  <wp:posOffset>2270759</wp:posOffset>
                </wp:positionH>
                <wp:positionV relativeFrom="paragraph">
                  <wp:posOffset>80645</wp:posOffset>
                </wp:positionV>
                <wp:extent cx="0" cy="2601595"/>
                <wp:effectExtent l="0" t="0" r="19050" b="8255"/>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1595"/>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1517C9" id="Shape 134" o:spid="_x0000_s1026" style="position:absolute;z-index:-251603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8pt,6.35pt" to="178.8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" o:allowincell="f" filled="t" strokeweight=".25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713536" behindDoc="1" locked="0" layoutInCell="0" allowOverlap="1" wp14:anchorId="70972E3C" wp14:editId="77A7ECB0">
                <wp:simplePos x="0" y="0"/>
                <wp:positionH relativeFrom="column">
                  <wp:posOffset>5080</wp:posOffset>
                </wp:positionH>
                <wp:positionV relativeFrom="paragraph">
                  <wp:posOffset>81914</wp:posOffset>
                </wp:positionV>
                <wp:extent cx="2266950" cy="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D49AEAE" id="Shape 135" o:spid="_x0000_s1026" style="position:absolute;z-index:-251602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6.45pt" to="178.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" o:allowincell="f" filled="t" strokeweight=".25pt">
                <v:stroke joinstyle="miter"/>
                <o:lock v:ext="edit" shapetype="f"/>
              </v:line>
            </w:pict>
          </mc:Fallback>
        </mc:AlternateContent>
      </w:r>
    </w:p>
    <w:p w14:paraId="656860C9" w14:textId="77777777" w:rsidR="009E2E11" w:rsidRDefault="009E2E11">
      <w:pPr>
        <w:spacing w:line="130" w:lineRule="exact"/>
        <w:rPr>
          <w:sz w:val="20"/>
          <w:szCs w:val="20"/>
        </w:rPr>
      </w:pPr>
    </w:p>
    <w:p w14:paraId="7055DDCD" w14:textId="77777777" w:rsidR="009E2E11" w:rsidRDefault="00C51E53">
      <w:pPr>
        <w:ind w:left="1240"/>
        <w:rPr>
          <w:sz w:val="20"/>
          <w:szCs w:val="20"/>
        </w:rPr>
      </w:pPr>
      <w:r>
        <w:rPr>
          <w:noProof/>
          <w:sz w:val="1"/>
          <w:szCs w:val="1"/>
          <w:lang w:eastAsia="ru-RU"/>
        </w:rPr>
        <w:drawing>
          <wp:inline distT="0" distB="0" distL="0" distR="0" wp14:anchorId="72D5AB9B" wp14:editId="0A25443C">
            <wp:extent cx="111125" cy="9842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srcRect/>
                    <a:stretch>
                      <a:fillRect/>
                    </a:stretch>
                  </pic:blipFill>
                  <pic:spPr bwMode="auto">
                    <a:xfrm>
                      <a:off x="0" y="0"/>
                      <a:ext cx="111125" cy="98425"/>
                    </a:xfrm>
                    <a:prstGeom prst="rect">
                      <a:avLst/>
                    </a:prstGeom>
                    <a:noFill/>
                    <a:ln>
                      <a:noFill/>
                    </a:ln>
                  </pic:spPr>
                </pic:pic>
              </a:graphicData>
            </a:graphic>
          </wp:inline>
        </w:drawing>
      </w:r>
      <w:r>
        <w:rPr>
          <w:rFonts w:ascii="Arial" w:eastAsia="Arial" w:hAnsi="Arial" w:cs="Arial"/>
          <w:b/>
          <w:bCs/>
          <w:color w:val="FFFFFF"/>
          <w:sz w:val="16"/>
          <w:szCs w:val="16"/>
        </w:rPr>
        <w:t xml:space="preserve"> ОСТОРОЖНО</w:t>
      </w:r>
    </w:p>
    <w:p w14:paraId="292AF90F" w14:textId="25B6E7A0"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714560" behindDoc="1" locked="0" layoutInCell="0" allowOverlap="1" wp14:anchorId="52B76D10" wp14:editId="6C08B93A">
                <wp:simplePos x="0" y="0"/>
                <wp:positionH relativeFrom="column">
                  <wp:posOffset>5080</wp:posOffset>
                </wp:positionH>
                <wp:positionV relativeFrom="paragraph">
                  <wp:posOffset>54609</wp:posOffset>
                </wp:positionV>
                <wp:extent cx="2266950" cy="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BCA4A9D" id="Shape 137" o:spid="_x0000_s1026" style="position:absolute;z-index:-25160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4.3pt" to="178.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" o:allowincell="f" filled="t" strokeweight=".25pt">
                <v:stroke joinstyle="miter"/>
                <o:lock v:ext="edit" shapetype="f"/>
              </v:line>
            </w:pict>
          </mc:Fallback>
        </mc:AlternateContent>
      </w:r>
    </w:p>
    <w:p w14:paraId="70A18A64" w14:textId="77777777" w:rsidR="009E2E11" w:rsidRDefault="009E2E11">
      <w:pPr>
        <w:spacing w:line="108" w:lineRule="exact"/>
        <w:rPr>
          <w:sz w:val="20"/>
          <w:szCs w:val="20"/>
        </w:rPr>
      </w:pPr>
    </w:p>
    <w:p w14:paraId="00470549" w14:textId="77777777" w:rsidR="009E2E11" w:rsidRDefault="00C51E53">
      <w:pPr>
        <w:spacing w:line="315" w:lineRule="auto"/>
        <w:ind w:left="100" w:right="220"/>
        <w:rPr>
          <w:sz w:val="20"/>
          <w:szCs w:val="20"/>
        </w:rPr>
      </w:pPr>
      <w:r>
        <w:rPr>
          <w:rFonts w:ascii="Arial" w:eastAsia="Arial" w:hAnsi="Arial" w:cs="Arial"/>
          <w:sz w:val="13"/>
          <w:szCs w:val="13"/>
        </w:rPr>
        <w:t>Пластмассовые детали нельзя чистить тормозной жидкостью, бензином, нефтепродуктами, едкими маслами и т.д. Химические вещества могут повредить пластмассу, ослабить ее функции или разрушить, что может привести к тяжким телесным повреждениям. Электрические инструменты, используемые для обработки материалов из стекловолокна, древесноволокнистых плит, поверхностей, покрытых шпатлевкой или штукатуркой, подвержены более быстрому износу и преждевременному выходу из строя, так как крошка стекловолокна и шлифовальная пыль оказывают сильное истирающее действие на подшипники, щетки, коммутаторы и т.д.</w:t>
      </w:r>
    </w:p>
    <w:p w14:paraId="3FA264D0" w14:textId="77777777" w:rsidR="009E2E11" w:rsidRDefault="009E2E11">
      <w:pPr>
        <w:spacing w:line="1" w:lineRule="exact"/>
        <w:rPr>
          <w:sz w:val="20"/>
          <w:szCs w:val="20"/>
        </w:rPr>
      </w:pPr>
    </w:p>
    <w:p w14:paraId="5402483E" w14:textId="77777777" w:rsidR="009E2E11" w:rsidRDefault="00C51E53">
      <w:pPr>
        <w:spacing w:line="329" w:lineRule="auto"/>
        <w:ind w:left="100" w:right="240"/>
        <w:rPr>
          <w:sz w:val="20"/>
          <w:szCs w:val="20"/>
        </w:rPr>
      </w:pPr>
      <w:r>
        <w:rPr>
          <w:rFonts w:ascii="Arial" w:eastAsia="Arial" w:hAnsi="Arial" w:cs="Arial"/>
          <w:sz w:val="13"/>
          <w:szCs w:val="13"/>
        </w:rPr>
        <w:t>Поэтому не рекомендуется использовать изделие для продолжительной работы с этими видами материалов. Однако при работе с любым из этих материалов необычайно важно производить чистку изделия с помощью сжатого воздуха.</w:t>
      </w:r>
    </w:p>
    <w:p w14:paraId="769A6217" w14:textId="64BC3CB8" w:rsidR="009E2E11" w:rsidRDefault="00E01EE5">
      <w:pPr>
        <w:spacing w:line="20" w:lineRule="exact"/>
        <w:rPr>
          <w:sz w:val="20"/>
          <w:szCs w:val="20"/>
        </w:rPr>
      </w:pPr>
      <w:r>
        <w:rPr>
          <w:noProof/>
          <w:sz w:val="20"/>
          <w:szCs w:val="20"/>
        </w:rPr>
        <mc:AlternateContent>
          <mc:Choice Requires="wps">
            <w:drawing>
              <wp:anchor distT="4294967295" distB="4294967295" distL="114300" distR="114300" simplePos="0" relativeHeight="251715584" behindDoc="1" locked="0" layoutInCell="0" allowOverlap="1" wp14:anchorId="61DFF2A6" wp14:editId="06C8E9C1">
                <wp:simplePos x="0" y="0"/>
                <wp:positionH relativeFrom="column">
                  <wp:posOffset>5080</wp:posOffset>
                </wp:positionH>
                <wp:positionV relativeFrom="paragraph">
                  <wp:posOffset>-10796</wp:posOffset>
                </wp:positionV>
                <wp:extent cx="2266950" cy="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solidFill>
                          <a:srgbClr val="FFFFFF"/>
                        </a:solidFill>
                        <a:ln w="317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94A2D5F" id="Shape 138" o:spid="_x0000_s1026" style="position:absolute;z-index:-251600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5pt" to="17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" o:allowincell="f" filled="t" strokeweight=".25pt">
                <v:stroke joinstyle="miter"/>
                <o:lock v:ext="edit" shapetype="f"/>
              </v:line>
            </w:pict>
          </mc:Fallback>
        </mc:AlternateContent>
      </w:r>
    </w:p>
    <w:p w14:paraId="1BB1F7F4" w14:textId="77777777" w:rsidR="009E2E11" w:rsidRDefault="009E2E11">
      <w:pPr>
        <w:spacing w:line="791" w:lineRule="exact"/>
        <w:rPr>
          <w:sz w:val="20"/>
          <w:szCs w:val="20"/>
        </w:rPr>
      </w:pPr>
    </w:p>
    <w:p w14:paraId="15821F30" w14:textId="77777777" w:rsidR="009E2E11" w:rsidRDefault="009E2E11">
      <w:pPr>
        <w:sectPr w:rsidR="009E2E11">
          <w:pgSz w:w="7940" w:h="10772"/>
          <w:pgMar w:top="409" w:right="397" w:bottom="0" w:left="283" w:header="0" w:footer="0" w:gutter="0"/>
          <w:cols w:num="2" w:space="720" w:equalWidth="0">
            <w:col w:w="3557" w:space="240"/>
            <w:col w:w="3460"/>
          </w:cols>
        </w:sectPr>
      </w:pPr>
    </w:p>
    <w:p w14:paraId="3BF33C38" w14:textId="77777777" w:rsidR="009E2E11" w:rsidRDefault="009E2E11">
      <w:pPr>
        <w:spacing w:line="200" w:lineRule="exact"/>
        <w:rPr>
          <w:sz w:val="20"/>
          <w:szCs w:val="20"/>
        </w:rPr>
      </w:pPr>
    </w:p>
    <w:p w14:paraId="7D5A0AA1" w14:textId="77777777" w:rsidR="009E2E11" w:rsidRDefault="009E2E11">
      <w:pPr>
        <w:spacing w:line="200" w:lineRule="exact"/>
        <w:rPr>
          <w:sz w:val="20"/>
          <w:szCs w:val="20"/>
        </w:rPr>
      </w:pPr>
    </w:p>
    <w:p w14:paraId="0256BDF9" w14:textId="77777777" w:rsidR="009E2E11" w:rsidRDefault="009E2E11">
      <w:pPr>
        <w:spacing w:line="200" w:lineRule="exact"/>
        <w:rPr>
          <w:sz w:val="20"/>
          <w:szCs w:val="20"/>
        </w:rPr>
      </w:pPr>
    </w:p>
    <w:p w14:paraId="54C2BA1F" w14:textId="77777777" w:rsidR="009E2E11" w:rsidRDefault="009E2E11">
      <w:pPr>
        <w:spacing w:line="200" w:lineRule="exact"/>
        <w:rPr>
          <w:sz w:val="20"/>
          <w:szCs w:val="20"/>
        </w:rPr>
      </w:pPr>
    </w:p>
    <w:p w14:paraId="4D6B07BD" w14:textId="77777777" w:rsidR="009E2E11" w:rsidRDefault="009E2E11">
      <w:pPr>
        <w:spacing w:line="299" w:lineRule="exact"/>
        <w:rPr>
          <w:sz w:val="20"/>
          <w:szCs w:val="20"/>
        </w:rPr>
      </w:pPr>
    </w:p>
    <w:p w14:paraId="1E14AB4A" w14:textId="77777777" w:rsidR="009E2E11" w:rsidRDefault="00C51E53">
      <w:pPr>
        <w:ind w:right="43"/>
        <w:jc w:val="center"/>
        <w:rPr>
          <w:sz w:val="20"/>
          <w:szCs w:val="20"/>
        </w:rPr>
      </w:pPr>
      <w:r>
        <w:rPr>
          <w:rFonts w:ascii="Arial" w:eastAsia="Arial" w:hAnsi="Arial" w:cs="Arial"/>
          <w:sz w:val="10"/>
          <w:szCs w:val="10"/>
        </w:rPr>
        <w:t>9</w:t>
      </w:r>
    </w:p>
    <w:p w14:paraId="19FBF041" w14:textId="77777777" w:rsidR="009E2E11" w:rsidRDefault="009E2E11">
      <w:pPr>
        <w:sectPr w:rsidR="009E2E11">
          <w:type w:val="continuous"/>
          <w:pgSz w:w="7940" w:h="10772"/>
          <w:pgMar w:top="409" w:right="397" w:bottom="0" w:left="283" w:header="0" w:footer="0" w:gutter="0"/>
          <w:cols w:space="720" w:equalWidth="0">
            <w:col w:w="7257"/>
          </w:cols>
        </w:sectPr>
      </w:pPr>
    </w:p>
    <w:p w14:paraId="713CB431" w14:textId="77777777" w:rsidR="009E2E11" w:rsidRDefault="00C51E53">
      <w:pPr>
        <w:rPr>
          <w:sz w:val="20"/>
          <w:szCs w:val="20"/>
        </w:rPr>
      </w:pPr>
      <w:bookmarkStart w:id="11" w:name="page11"/>
      <w:bookmarkEnd w:id="11"/>
      <w:r>
        <w:rPr>
          <w:rFonts w:ascii="Arial" w:eastAsia="Arial" w:hAnsi="Arial" w:cs="Arial"/>
          <w:b/>
          <w:bCs/>
          <w:sz w:val="14"/>
          <w:szCs w:val="14"/>
        </w:rPr>
        <w:lastRenderedPageBreak/>
        <w:t>СМАЗКА</w:t>
      </w:r>
    </w:p>
    <w:p w14:paraId="40D9C00D" w14:textId="77777777" w:rsidR="009E2E11" w:rsidRDefault="009E2E11">
      <w:pPr>
        <w:spacing w:line="37" w:lineRule="exact"/>
        <w:rPr>
          <w:sz w:val="20"/>
          <w:szCs w:val="20"/>
        </w:rPr>
      </w:pPr>
    </w:p>
    <w:p w14:paraId="7CA97D20" w14:textId="77777777" w:rsidR="009E2E11" w:rsidRDefault="00C51E53">
      <w:pPr>
        <w:spacing w:line="302" w:lineRule="auto"/>
        <w:ind w:right="200"/>
        <w:rPr>
          <w:sz w:val="20"/>
          <w:szCs w:val="20"/>
        </w:rPr>
      </w:pPr>
      <w:r>
        <w:rPr>
          <w:rFonts w:ascii="Arial" w:eastAsia="Arial" w:hAnsi="Arial" w:cs="Arial"/>
          <w:sz w:val="14"/>
          <w:szCs w:val="14"/>
        </w:rPr>
        <w:t xml:space="preserve">Все </w:t>
      </w:r>
      <w:r w:rsidR="00FA7745">
        <w:rPr>
          <w:rFonts w:ascii="Arial" w:eastAsia="Arial" w:hAnsi="Arial" w:cs="Arial"/>
          <w:sz w:val="14"/>
          <w:szCs w:val="14"/>
        </w:rPr>
        <w:t>подвижные</w:t>
      </w:r>
      <w:r>
        <w:rPr>
          <w:rFonts w:ascii="Arial" w:eastAsia="Arial" w:hAnsi="Arial" w:cs="Arial"/>
          <w:sz w:val="14"/>
          <w:szCs w:val="14"/>
        </w:rPr>
        <w:t xml:space="preserve"> детали данного изделия смазаны достаточным количеством высококачественной смазки </w:t>
      </w:r>
      <w:r w:rsidR="00FA7745">
        <w:rPr>
          <w:rFonts w:ascii="Arial" w:eastAsia="Arial" w:hAnsi="Arial" w:cs="Arial"/>
          <w:sz w:val="14"/>
          <w:szCs w:val="14"/>
        </w:rPr>
        <w:t>,</w:t>
      </w:r>
      <w:r w:rsidR="00EB5C90">
        <w:rPr>
          <w:rFonts w:ascii="Arial" w:eastAsia="Arial" w:hAnsi="Arial" w:cs="Arial"/>
          <w:sz w:val="14"/>
          <w:szCs w:val="14"/>
        </w:rPr>
        <w:t>обеспечивающим</w:t>
      </w:r>
      <w:r w:rsidR="00FA7745">
        <w:rPr>
          <w:rFonts w:ascii="Arial" w:eastAsia="Arial" w:hAnsi="Arial" w:cs="Arial"/>
          <w:sz w:val="14"/>
          <w:szCs w:val="14"/>
        </w:rPr>
        <w:t xml:space="preserve"> </w:t>
      </w:r>
      <w:r>
        <w:rPr>
          <w:rFonts w:ascii="Arial" w:eastAsia="Arial" w:hAnsi="Arial" w:cs="Arial"/>
          <w:sz w:val="14"/>
          <w:szCs w:val="14"/>
        </w:rPr>
        <w:t xml:space="preserve"> использования устройства при нормальных условиях эксплуатации</w:t>
      </w:r>
      <w:r w:rsidR="00EB5C90">
        <w:rPr>
          <w:rFonts w:ascii="Arial" w:eastAsia="Arial" w:hAnsi="Arial" w:cs="Arial"/>
          <w:sz w:val="14"/>
          <w:szCs w:val="14"/>
        </w:rPr>
        <w:t xml:space="preserve"> на весь срок службы </w:t>
      </w:r>
      <w:r>
        <w:rPr>
          <w:rFonts w:ascii="Arial" w:eastAsia="Arial" w:hAnsi="Arial" w:cs="Arial"/>
          <w:sz w:val="14"/>
          <w:szCs w:val="14"/>
        </w:rPr>
        <w:t>. Поэтому дополнительная смазка не требуется.</w:t>
      </w:r>
    </w:p>
    <w:p w14:paraId="0D321CA1" w14:textId="77777777" w:rsidR="009E2E11" w:rsidRDefault="00C51E53">
      <w:pPr>
        <w:spacing w:line="20" w:lineRule="exact"/>
        <w:rPr>
          <w:sz w:val="20"/>
          <w:szCs w:val="20"/>
        </w:rPr>
      </w:pPr>
      <w:r>
        <w:rPr>
          <w:noProof/>
          <w:sz w:val="20"/>
          <w:szCs w:val="20"/>
          <w:lang w:eastAsia="ru-RU"/>
        </w:rPr>
        <w:drawing>
          <wp:anchor distT="0" distB="0" distL="114300" distR="114300" simplePos="0" relativeHeight="251716608" behindDoc="1" locked="0" layoutInCell="0" allowOverlap="1" wp14:anchorId="676CC376" wp14:editId="52937B0E">
            <wp:simplePos x="0" y="0"/>
            <wp:positionH relativeFrom="column">
              <wp:posOffset>1905</wp:posOffset>
            </wp:positionH>
            <wp:positionV relativeFrom="paragraph">
              <wp:posOffset>69850</wp:posOffset>
            </wp:positionV>
            <wp:extent cx="2263775" cy="15240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srcRect/>
                    <a:stretch>
                      <a:fillRect/>
                    </a:stretch>
                  </pic:blipFill>
                  <pic:spPr bwMode="auto">
                    <a:xfrm>
                      <a:off x="0" y="0"/>
                      <a:ext cx="2263775" cy="152400"/>
                    </a:xfrm>
                    <a:prstGeom prst="rect">
                      <a:avLst/>
                    </a:prstGeom>
                    <a:noFill/>
                  </pic:spPr>
                </pic:pic>
              </a:graphicData>
            </a:graphic>
          </wp:anchor>
        </w:drawing>
      </w:r>
    </w:p>
    <w:p w14:paraId="56810475" w14:textId="77777777" w:rsidR="009E2E11" w:rsidRDefault="009E2E11">
      <w:pPr>
        <w:spacing w:line="120" w:lineRule="exact"/>
        <w:rPr>
          <w:sz w:val="20"/>
          <w:szCs w:val="20"/>
        </w:rPr>
      </w:pPr>
    </w:p>
    <w:p w14:paraId="2E94F0A5" w14:textId="77777777" w:rsidR="009E2E11" w:rsidRDefault="00C51E53">
      <w:pPr>
        <w:ind w:left="60"/>
        <w:rPr>
          <w:sz w:val="20"/>
          <w:szCs w:val="20"/>
        </w:rPr>
      </w:pPr>
      <w:r>
        <w:rPr>
          <w:rFonts w:ascii="Arial" w:eastAsia="Arial" w:hAnsi="Arial" w:cs="Arial"/>
          <w:b/>
          <w:bCs/>
          <w:color w:val="FFFFFF"/>
          <w:sz w:val="15"/>
          <w:szCs w:val="15"/>
        </w:rPr>
        <w:t>ЗАЩИТА ОКРУЖАЮЩЕЙ СРЕДЫ</w:t>
      </w:r>
    </w:p>
    <w:p w14:paraId="22E0B240" w14:textId="77777777" w:rsidR="009E2E11" w:rsidRDefault="009E2E11">
      <w:pPr>
        <w:spacing w:line="96" w:lineRule="exact"/>
        <w:rPr>
          <w:sz w:val="20"/>
          <w:szCs w:val="20"/>
        </w:rPr>
      </w:pPr>
    </w:p>
    <w:p w14:paraId="2122FF98" w14:textId="77777777" w:rsidR="009E2E11" w:rsidRDefault="00C51E53">
      <w:pPr>
        <w:ind w:left="980"/>
        <w:rPr>
          <w:sz w:val="20"/>
          <w:szCs w:val="20"/>
        </w:rPr>
      </w:pPr>
      <w:r>
        <w:rPr>
          <w:rFonts w:ascii="Arial" w:eastAsia="Arial" w:hAnsi="Arial" w:cs="Arial"/>
          <w:sz w:val="13"/>
          <w:szCs w:val="13"/>
        </w:rPr>
        <w:t xml:space="preserve">Не </w:t>
      </w:r>
      <w:r w:rsidR="00EB5C90">
        <w:rPr>
          <w:rFonts w:ascii="Arial" w:eastAsia="Arial" w:hAnsi="Arial" w:cs="Arial"/>
          <w:sz w:val="13"/>
          <w:szCs w:val="13"/>
        </w:rPr>
        <w:t xml:space="preserve">утилизировать с бытовыми отходами  </w:t>
      </w:r>
      <w:r>
        <w:rPr>
          <w:rFonts w:ascii="Arial" w:eastAsia="Arial" w:hAnsi="Arial" w:cs="Arial"/>
          <w:sz w:val="13"/>
          <w:szCs w:val="13"/>
        </w:rPr>
        <w:t>.</w:t>
      </w:r>
      <w:r w:rsidR="00EB5C90">
        <w:rPr>
          <w:rFonts w:ascii="Arial" w:eastAsia="Arial" w:hAnsi="Arial" w:cs="Arial"/>
          <w:sz w:val="13"/>
          <w:szCs w:val="13"/>
        </w:rPr>
        <w:t xml:space="preserve">Необходимо сдать устройство </w:t>
      </w:r>
      <w:r>
        <w:rPr>
          <w:noProof/>
          <w:sz w:val="20"/>
          <w:szCs w:val="20"/>
          <w:lang w:eastAsia="ru-RU"/>
        </w:rPr>
        <w:drawing>
          <wp:anchor distT="0" distB="0" distL="114300" distR="114300" simplePos="0" relativeHeight="251717632" behindDoc="1" locked="0" layoutInCell="0" allowOverlap="1" wp14:anchorId="7EE4A538" wp14:editId="24A34D15">
            <wp:simplePos x="0" y="0"/>
            <wp:positionH relativeFrom="column">
              <wp:posOffset>205740</wp:posOffset>
            </wp:positionH>
            <wp:positionV relativeFrom="paragraph">
              <wp:posOffset>-17780</wp:posOffset>
            </wp:positionV>
            <wp:extent cx="327660" cy="33718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a:srcRect/>
                    <a:stretch>
                      <a:fillRect/>
                    </a:stretch>
                  </pic:blipFill>
                  <pic:spPr bwMode="auto">
                    <a:xfrm>
                      <a:off x="0" y="0"/>
                      <a:ext cx="327660" cy="337185"/>
                    </a:xfrm>
                    <a:prstGeom prst="rect">
                      <a:avLst/>
                    </a:prstGeom>
                    <a:noFill/>
                  </pic:spPr>
                </pic:pic>
              </a:graphicData>
            </a:graphic>
          </wp:anchor>
        </w:drawing>
      </w:r>
      <w:r>
        <w:rPr>
          <w:rFonts w:ascii="Arial" w:eastAsia="Arial" w:hAnsi="Arial" w:cs="Arial"/>
          <w:sz w:val="13"/>
          <w:szCs w:val="13"/>
        </w:rPr>
        <w:t xml:space="preserve"> и</w:t>
      </w:r>
      <w:r w:rsidR="00EB5C90">
        <w:rPr>
          <w:rFonts w:ascii="Arial" w:eastAsia="Arial" w:hAnsi="Arial" w:cs="Arial"/>
          <w:sz w:val="13"/>
          <w:szCs w:val="13"/>
        </w:rPr>
        <w:t xml:space="preserve"> его части в специализированный орган для переработки </w:t>
      </w:r>
    </w:p>
    <w:p w14:paraId="56B4227D" w14:textId="77777777" w:rsidR="009E2E11" w:rsidRDefault="009E2E11">
      <w:pPr>
        <w:spacing w:line="107" w:lineRule="exact"/>
        <w:rPr>
          <w:sz w:val="20"/>
          <w:szCs w:val="20"/>
        </w:rPr>
      </w:pPr>
    </w:p>
    <w:p w14:paraId="579BFF0F" w14:textId="77777777" w:rsidR="009E2E11" w:rsidRDefault="00C51E53">
      <w:pPr>
        <w:ind w:left="1000"/>
        <w:rPr>
          <w:sz w:val="20"/>
          <w:szCs w:val="20"/>
        </w:rPr>
      </w:pPr>
      <w:r>
        <w:rPr>
          <w:rFonts w:ascii="Arial" w:eastAsia="Arial" w:hAnsi="Arial" w:cs="Arial"/>
          <w:sz w:val="12"/>
          <w:szCs w:val="12"/>
        </w:rPr>
        <w:t>.</w:t>
      </w:r>
    </w:p>
    <w:p w14:paraId="1694C0A3" w14:textId="79180B6A" w:rsidR="009E2E11" w:rsidRDefault="00E01EE5">
      <w:pPr>
        <w:spacing w:line="20" w:lineRule="exact"/>
        <w:rPr>
          <w:sz w:val="20"/>
          <w:szCs w:val="20"/>
        </w:rPr>
      </w:pPr>
      <w:r>
        <w:rPr>
          <w:noProof/>
          <w:sz w:val="20"/>
          <w:szCs w:val="20"/>
        </w:rPr>
        <mc:AlternateContent>
          <mc:Choice Requires="wps">
            <w:drawing>
              <wp:anchor distT="0" distB="0" distL="114300" distR="114300" simplePos="0" relativeHeight="251718656" behindDoc="1" locked="0" layoutInCell="0" allowOverlap="1" wp14:anchorId="27D0DC4C" wp14:editId="77545399">
                <wp:simplePos x="0" y="0"/>
                <wp:positionH relativeFrom="column">
                  <wp:posOffset>227965</wp:posOffset>
                </wp:positionH>
                <wp:positionV relativeFrom="paragraph">
                  <wp:posOffset>17780</wp:posOffset>
                </wp:positionV>
                <wp:extent cx="281940" cy="57785"/>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5778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31FE3AA" id="Shape 141" o:spid="_x0000_s1026" style="position:absolute;margin-left:17.95pt;margin-top:1.4pt;width:22.2pt;height:4.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" o:allowincell="f" fillcolor="black" stroked="f"/>
            </w:pict>
          </mc:Fallback>
        </mc:AlternateContent>
      </w:r>
    </w:p>
    <w:p w14:paraId="63AEED0D" w14:textId="77777777" w:rsidR="009E2E11" w:rsidRDefault="00C51E53">
      <w:pPr>
        <w:spacing w:line="20" w:lineRule="exact"/>
        <w:rPr>
          <w:sz w:val="20"/>
          <w:szCs w:val="20"/>
        </w:rPr>
      </w:pPr>
      <w:r>
        <w:rPr>
          <w:sz w:val="20"/>
          <w:szCs w:val="20"/>
        </w:rPr>
        <w:br w:type="column"/>
      </w:r>
    </w:p>
    <w:p w14:paraId="48C902A2" w14:textId="77777777" w:rsidR="009E2E11" w:rsidRDefault="009E2E11">
      <w:pPr>
        <w:spacing w:line="34" w:lineRule="exact"/>
        <w:rPr>
          <w:sz w:val="20"/>
          <w:szCs w:val="20"/>
        </w:rPr>
      </w:pPr>
    </w:p>
    <w:p w14:paraId="6276E4CE" w14:textId="77777777" w:rsidR="009E2E11" w:rsidRDefault="00C51E53">
      <w:pPr>
        <w:rPr>
          <w:sz w:val="20"/>
          <w:szCs w:val="20"/>
        </w:rPr>
      </w:pPr>
      <w:r>
        <w:rPr>
          <w:rFonts w:ascii="Arial" w:eastAsia="Arial" w:hAnsi="Arial" w:cs="Arial"/>
          <w:b/>
          <w:bCs/>
          <w:color w:val="FFFFFF"/>
          <w:sz w:val="15"/>
          <w:szCs w:val="15"/>
        </w:rPr>
        <w:t>УСЛОВНЫЕ ОБОЗНАЧЕНИЯ</w:t>
      </w:r>
    </w:p>
    <w:p w14:paraId="06349884" w14:textId="77777777" w:rsidR="009E2E11" w:rsidRDefault="00C51E53">
      <w:pPr>
        <w:spacing w:line="20" w:lineRule="exact"/>
        <w:rPr>
          <w:sz w:val="20"/>
          <w:szCs w:val="20"/>
        </w:rPr>
      </w:pPr>
      <w:r>
        <w:rPr>
          <w:noProof/>
          <w:sz w:val="20"/>
          <w:szCs w:val="20"/>
          <w:lang w:eastAsia="ru-RU"/>
        </w:rPr>
        <w:drawing>
          <wp:anchor distT="0" distB="0" distL="114300" distR="114300" simplePos="0" relativeHeight="251719680" behindDoc="1" locked="0" layoutInCell="0" allowOverlap="1" wp14:anchorId="12A015E5" wp14:editId="2274B435">
            <wp:simplePos x="0" y="0"/>
            <wp:positionH relativeFrom="column">
              <wp:posOffset>-31750</wp:posOffset>
            </wp:positionH>
            <wp:positionV relativeFrom="paragraph">
              <wp:posOffset>-128270</wp:posOffset>
            </wp:positionV>
            <wp:extent cx="2263775" cy="442087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
                    <a:srcRect/>
                    <a:stretch>
                      <a:fillRect/>
                    </a:stretch>
                  </pic:blipFill>
                  <pic:spPr bwMode="auto">
                    <a:xfrm>
                      <a:off x="0" y="0"/>
                      <a:ext cx="2263775" cy="4420870"/>
                    </a:xfrm>
                    <a:prstGeom prst="rect">
                      <a:avLst/>
                    </a:prstGeom>
                    <a:noFill/>
                  </pic:spPr>
                </pic:pic>
              </a:graphicData>
            </a:graphic>
          </wp:anchor>
        </w:drawing>
      </w:r>
    </w:p>
    <w:p w14:paraId="2ACBC616" w14:textId="77777777" w:rsidR="009E2E11" w:rsidRDefault="009E2E11">
      <w:pPr>
        <w:spacing w:line="157" w:lineRule="exact"/>
        <w:rPr>
          <w:sz w:val="20"/>
          <w:szCs w:val="20"/>
        </w:rPr>
      </w:pPr>
    </w:p>
    <w:p w14:paraId="667B146E" w14:textId="77777777" w:rsidR="009E2E11" w:rsidRDefault="00C51E53">
      <w:pPr>
        <w:numPr>
          <w:ilvl w:val="0"/>
          <w:numId w:val="33"/>
        </w:numPr>
        <w:tabs>
          <w:tab w:val="left" w:pos="156"/>
        </w:tabs>
        <w:spacing w:line="287" w:lineRule="auto"/>
        <w:ind w:left="60" w:right="2540" w:firstLine="4"/>
        <w:jc w:val="both"/>
        <w:rPr>
          <w:rFonts w:ascii="Arial" w:eastAsia="Arial" w:hAnsi="Arial" w:cs="Arial"/>
          <w:sz w:val="10"/>
          <w:szCs w:val="10"/>
        </w:rPr>
      </w:pPr>
      <w:r>
        <w:rPr>
          <w:rFonts w:ascii="Arial" w:eastAsia="Arial" w:hAnsi="Arial" w:cs="Arial"/>
          <w:sz w:val="10"/>
          <w:szCs w:val="10"/>
        </w:rPr>
        <w:t>С Л О В Н Ы Е ОБОЗНАЧЕНИЯ</w:t>
      </w:r>
    </w:p>
    <w:p w14:paraId="1ACBA305" w14:textId="77777777" w:rsidR="009E2E11" w:rsidRDefault="009E2E11">
      <w:pPr>
        <w:spacing w:line="39" w:lineRule="exact"/>
        <w:rPr>
          <w:sz w:val="20"/>
          <w:szCs w:val="20"/>
        </w:rPr>
      </w:pPr>
    </w:p>
    <w:p w14:paraId="1139AF3E" w14:textId="77777777" w:rsidR="009E2E11" w:rsidRDefault="00C51E53">
      <w:pPr>
        <w:ind w:left="1080"/>
        <w:rPr>
          <w:sz w:val="20"/>
          <w:szCs w:val="20"/>
        </w:rPr>
      </w:pPr>
      <w:r>
        <w:rPr>
          <w:rFonts w:ascii="Arial" w:eastAsia="Arial" w:hAnsi="Arial" w:cs="Arial"/>
          <w:sz w:val="14"/>
          <w:szCs w:val="14"/>
        </w:rPr>
        <w:t>Внимание</w:t>
      </w:r>
    </w:p>
    <w:p w14:paraId="6D048861" w14:textId="77777777" w:rsidR="009E2E11" w:rsidRDefault="009E2E11">
      <w:pPr>
        <w:spacing w:line="94" w:lineRule="exact"/>
        <w:rPr>
          <w:sz w:val="20"/>
          <w:szCs w:val="20"/>
        </w:rPr>
      </w:pPr>
    </w:p>
    <w:p w14:paraId="61F0ED8B" w14:textId="77777777" w:rsidR="009E2E11" w:rsidRDefault="00C51E53">
      <w:pPr>
        <w:ind w:left="1080"/>
        <w:rPr>
          <w:sz w:val="20"/>
          <w:szCs w:val="20"/>
        </w:rPr>
      </w:pPr>
      <w:r>
        <w:rPr>
          <w:rFonts w:ascii="Arial" w:eastAsia="Arial" w:hAnsi="Arial" w:cs="Arial"/>
          <w:sz w:val="14"/>
          <w:szCs w:val="14"/>
        </w:rPr>
        <w:t>Соответствие требованиям СЕ</w:t>
      </w:r>
    </w:p>
    <w:p w14:paraId="72D5D485" w14:textId="77777777" w:rsidR="009E2E11" w:rsidRDefault="009E2E11">
      <w:pPr>
        <w:spacing w:line="38" w:lineRule="exact"/>
        <w:rPr>
          <w:sz w:val="20"/>
          <w:szCs w:val="20"/>
        </w:rPr>
      </w:pPr>
    </w:p>
    <w:p w14:paraId="1046E928" w14:textId="77777777" w:rsidR="009E2E11" w:rsidRDefault="00C51E53">
      <w:pPr>
        <w:spacing w:line="243" w:lineRule="auto"/>
        <w:ind w:left="1080" w:right="60"/>
        <w:rPr>
          <w:sz w:val="20"/>
          <w:szCs w:val="20"/>
        </w:rPr>
      </w:pPr>
      <w:r>
        <w:rPr>
          <w:rFonts w:ascii="Arial" w:eastAsia="Arial" w:hAnsi="Arial" w:cs="Arial"/>
          <w:sz w:val="14"/>
          <w:szCs w:val="14"/>
        </w:rPr>
        <w:t>Внимательно прочтите данные инструкции перед использованием продукта.</w:t>
      </w:r>
    </w:p>
    <w:p w14:paraId="0B6B5A4F" w14:textId="77777777" w:rsidR="009E2E11" w:rsidRDefault="009E2E11">
      <w:pPr>
        <w:spacing w:line="1" w:lineRule="exact"/>
        <w:rPr>
          <w:sz w:val="20"/>
          <w:szCs w:val="20"/>
        </w:rPr>
      </w:pPr>
    </w:p>
    <w:p w14:paraId="307433B6" w14:textId="77777777" w:rsidR="009E2E11" w:rsidRDefault="00C51E53">
      <w:pPr>
        <w:spacing w:line="285" w:lineRule="auto"/>
        <w:ind w:left="1080"/>
        <w:rPr>
          <w:sz w:val="20"/>
          <w:szCs w:val="20"/>
        </w:rPr>
      </w:pPr>
      <w:r>
        <w:rPr>
          <w:rFonts w:ascii="Arial" w:eastAsia="Arial" w:hAnsi="Arial" w:cs="Arial"/>
          <w:sz w:val="14"/>
          <w:szCs w:val="14"/>
        </w:rPr>
        <w:t>Применяйте средства защиты органов слуха</w:t>
      </w:r>
    </w:p>
    <w:p w14:paraId="74F08AA1" w14:textId="77777777" w:rsidR="009E2E11" w:rsidRDefault="009E2E11">
      <w:pPr>
        <w:spacing w:line="3" w:lineRule="exact"/>
        <w:rPr>
          <w:sz w:val="20"/>
          <w:szCs w:val="20"/>
        </w:rPr>
      </w:pPr>
    </w:p>
    <w:p w14:paraId="4B034790" w14:textId="77777777" w:rsidR="009E2E11" w:rsidRDefault="00C51E53">
      <w:pPr>
        <w:ind w:left="1080"/>
        <w:rPr>
          <w:sz w:val="20"/>
          <w:szCs w:val="20"/>
        </w:rPr>
      </w:pPr>
      <w:r>
        <w:rPr>
          <w:rFonts w:ascii="Arial" w:eastAsia="Arial" w:hAnsi="Arial" w:cs="Arial"/>
          <w:sz w:val="14"/>
          <w:szCs w:val="14"/>
        </w:rPr>
        <w:t>Всегда надевайте защитные очки.</w:t>
      </w:r>
    </w:p>
    <w:p w14:paraId="57DD2991" w14:textId="77777777" w:rsidR="009E2E11" w:rsidRDefault="009E2E11">
      <w:pPr>
        <w:spacing w:line="156" w:lineRule="exact"/>
        <w:rPr>
          <w:sz w:val="20"/>
          <w:szCs w:val="20"/>
        </w:rPr>
      </w:pPr>
    </w:p>
    <w:p w14:paraId="5A9079BD" w14:textId="77777777" w:rsidR="009E2E11" w:rsidRDefault="00C51E53">
      <w:pPr>
        <w:ind w:left="1080"/>
        <w:rPr>
          <w:sz w:val="20"/>
          <w:szCs w:val="20"/>
        </w:rPr>
      </w:pPr>
      <w:r>
        <w:rPr>
          <w:rFonts w:ascii="Arial" w:eastAsia="Arial" w:hAnsi="Arial" w:cs="Arial"/>
          <w:sz w:val="14"/>
          <w:szCs w:val="14"/>
        </w:rPr>
        <w:t>Всегда надевайте защитные очки.</w:t>
      </w:r>
    </w:p>
    <w:p w14:paraId="739B2E3C" w14:textId="77777777" w:rsidR="009E2E11" w:rsidRDefault="009E2E11">
      <w:pPr>
        <w:spacing w:line="72" w:lineRule="exact"/>
        <w:rPr>
          <w:sz w:val="20"/>
          <w:szCs w:val="20"/>
        </w:rPr>
      </w:pPr>
    </w:p>
    <w:p w14:paraId="2349A730" w14:textId="77777777" w:rsidR="009E2E11" w:rsidRDefault="00C51E53">
      <w:pPr>
        <w:spacing w:line="278" w:lineRule="auto"/>
        <w:ind w:left="1080" w:right="20"/>
        <w:rPr>
          <w:sz w:val="20"/>
          <w:szCs w:val="20"/>
        </w:rPr>
      </w:pPr>
      <w:r>
        <w:rPr>
          <w:rFonts w:ascii="Arial" w:eastAsia="Arial" w:hAnsi="Arial" w:cs="Arial"/>
          <w:sz w:val="12"/>
          <w:szCs w:val="12"/>
        </w:rPr>
        <w:t xml:space="preserve">Опасность травмирования. Не направляйте струю воздуха на людей. Запрещается вдыхать сжатый воздух. Запрещается перемещать </w:t>
      </w:r>
      <w:r w:rsidR="00A079AA">
        <w:rPr>
          <w:rFonts w:ascii="Arial" w:eastAsia="Arial" w:hAnsi="Arial" w:cs="Arial"/>
          <w:sz w:val="12"/>
          <w:szCs w:val="12"/>
        </w:rPr>
        <w:t>устройство</w:t>
      </w:r>
      <w:r>
        <w:rPr>
          <w:rFonts w:ascii="Arial" w:eastAsia="Arial" w:hAnsi="Arial" w:cs="Arial"/>
          <w:sz w:val="12"/>
          <w:szCs w:val="12"/>
        </w:rPr>
        <w:t xml:space="preserve"> во время окрашивания.</w:t>
      </w:r>
    </w:p>
    <w:p w14:paraId="5B9FABC9" w14:textId="77777777" w:rsidR="009E2E11" w:rsidRDefault="009E2E11">
      <w:pPr>
        <w:spacing w:line="13" w:lineRule="exact"/>
        <w:rPr>
          <w:sz w:val="20"/>
          <w:szCs w:val="20"/>
        </w:rPr>
      </w:pPr>
    </w:p>
    <w:p w14:paraId="178E2593" w14:textId="77777777" w:rsidR="009E2E11" w:rsidRDefault="00C51E53">
      <w:pPr>
        <w:ind w:left="1060"/>
        <w:rPr>
          <w:sz w:val="20"/>
          <w:szCs w:val="20"/>
        </w:rPr>
      </w:pPr>
      <w:r>
        <w:rPr>
          <w:rFonts w:ascii="Arial" w:eastAsia="Arial" w:hAnsi="Arial" w:cs="Arial"/>
          <w:sz w:val="14"/>
          <w:szCs w:val="14"/>
        </w:rPr>
        <w:t>Опасность возгорания или взрыва.</w:t>
      </w:r>
    </w:p>
    <w:p w14:paraId="43442CED" w14:textId="77777777" w:rsidR="009E2E11" w:rsidRDefault="009E2E11">
      <w:pPr>
        <w:spacing w:line="169" w:lineRule="exact"/>
        <w:rPr>
          <w:sz w:val="20"/>
          <w:szCs w:val="20"/>
        </w:rPr>
      </w:pPr>
    </w:p>
    <w:p w14:paraId="297C669A" w14:textId="77777777" w:rsidR="009E2E11" w:rsidRDefault="00C51E53">
      <w:pPr>
        <w:ind w:left="1080"/>
        <w:rPr>
          <w:sz w:val="20"/>
          <w:szCs w:val="20"/>
        </w:rPr>
      </w:pPr>
      <w:r>
        <w:rPr>
          <w:rFonts w:ascii="Arial" w:eastAsia="Arial" w:hAnsi="Arial" w:cs="Arial"/>
          <w:sz w:val="14"/>
          <w:szCs w:val="14"/>
        </w:rPr>
        <w:t>Опасность взрыва.</w:t>
      </w:r>
    </w:p>
    <w:p w14:paraId="2478E801" w14:textId="77777777" w:rsidR="009E2E11" w:rsidRDefault="009E2E11">
      <w:pPr>
        <w:spacing w:line="13" w:lineRule="exact"/>
        <w:rPr>
          <w:sz w:val="20"/>
          <w:szCs w:val="20"/>
        </w:rPr>
      </w:pPr>
    </w:p>
    <w:p w14:paraId="4D6941D5" w14:textId="77777777" w:rsidR="009E2E11" w:rsidRDefault="00C51E53">
      <w:pPr>
        <w:tabs>
          <w:tab w:val="left" w:pos="1660"/>
          <w:tab w:val="left" w:pos="2740"/>
        </w:tabs>
        <w:ind w:left="1080"/>
        <w:rPr>
          <w:rFonts w:ascii="Arial" w:eastAsia="Arial" w:hAnsi="Arial" w:cs="Arial"/>
          <w:sz w:val="12"/>
          <w:szCs w:val="12"/>
        </w:rPr>
      </w:pPr>
      <w:r>
        <w:rPr>
          <w:rFonts w:ascii="Arial" w:eastAsia="Arial" w:hAnsi="Arial" w:cs="Arial"/>
          <w:sz w:val="14"/>
          <w:szCs w:val="14"/>
        </w:rPr>
        <w:t>Во</w:t>
      </w:r>
      <w:r>
        <w:rPr>
          <w:sz w:val="20"/>
          <w:szCs w:val="20"/>
        </w:rPr>
        <w:tab/>
      </w:r>
      <w:r>
        <w:rPr>
          <w:rFonts w:ascii="Arial" w:eastAsia="Arial" w:hAnsi="Arial" w:cs="Arial"/>
          <w:sz w:val="14"/>
          <w:szCs w:val="14"/>
        </w:rPr>
        <w:t>избежание</w:t>
      </w:r>
      <w:r>
        <w:rPr>
          <w:sz w:val="20"/>
          <w:szCs w:val="20"/>
        </w:rPr>
        <w:tab/>
      </w:r>
      <w:r>
        <w:rPr>
          <w:rFonts w:ascii="Arial" w:eastAsia="Arial" w:hAnsi="Arial" w:cs="Arial"/>
          <w:sz w:val="12"/>
          <w:szCs w:val="12"/>
        </w:rPr>
        <w:t>поражения</w:t>
      </w:r>
    </w:p>
    <w:p w14:paraId="5A0F6F8E" w14:textId="77777777" w:rsidR="009E2E11" w:rsidRDefault="00C51E53">
      <w:pPr>
        <w:spacing w:line="191" w:lineRule="auto"/>
        <w:ind w:left="1080"/>
        <w:rPr>
          <w:sz w:val="20"/>
          <w:szCs w:val="20"/>
        </w:rPr>
      </w:pPr>
      <w:r>
        <w:rPr>
          <w:rFonts w:ascii="Arial" w:eastAsia="Arial" w:hAnsi="Arial" w:cs="Arial"/>
          <w:sz w:val="14"/>
          <w:szCs w:val="14"/>
        </w:rPr>
        <w:t>электрическим</w:t>
      </w:r>
    </w:p>
    <w:p w14:paraId="1D3778FF" w14:textId="77777777" w:rsidR="009E2E11" w:rsidRDefault="00C51E53">
      <w:pPr>
        <w:spacing w:line="191" w:lineRule="auto"/>
        <w:ind w:left="1080"/>
        <w:rPr>
          <w:sz w:val="20"/>
          <w:szCs w:val="20"/>
        </w:rPr>
      </w:pPr>
      <w:r>
        <w:rPr>
          <w:rFonts w:ascii="Arial" w:eastAsia="Arial" w:hAnsi="Arial" w:cs="Arial"/>
          <w:sz w:val="14"/>
          <w:szCs w:val="14"/>
        </w:rPr>
        <w:t>током на допускайте попадания на</w:t>
      </w:r>
    </w:p>
    <w:p w14:paraId="7429A361" w14:textId="77777777" w:rsidR="009E2E11" w:rsidRDefault="009E2E11">
      <w:pPr>
        <w:spacing w:line="1" w:lineRule="exact"/>
        <w:rPr>
          <w:sz w:val="20"/>
          <w:szCs w:val="20"/>
        </w:rPr>
      </w:pPr>
    </w:p>
    <w:p w14:paraId="7C6DAAC8" w14:textId="77777777" w:rsidR="009E2E11" w:rsidRDefault="00C51E53">
      <w:pPr>
        <w:spacing w:line="182" w:lineRule="auto"/>
        <w:ind w:left="1080" w:right="200"/>
        <w:rPr>
          <w:sz w:val="20"/>
          <w:szCs w:val="20"/>
        </w:rPr>
      </w:pPr>
      <w:r>
        <w:rPr>
          <w:rFonts w:ascii="Arial" w:eastAsia="Arial" w:hAnsi="Arial" w:cs="Arial"/>
          <w:sz w:val="14"/>
          <w:szCs w:val="14"/>
        </w:rPr>
        <w:t>устройство капель дождя. Храните в помещении.</w:t>
      </w:r>
    </w:p>
    <w:p w14:paraId="163DC640" w14:textId="77777777" w:rsidR="009E2E11" w:rsidRDefault="00C51E53">
      <w:pPr>
        <w:spacing w:line="192" w:lineRule="auto"/>
        <w:ind w:left="1080"/>
        <w:rPr>
          <w:sz w:val="20"/>
          <w:szCs w:val="20"/>
        </w:rPr>
      </w:pPr>
      <w:r>
        <w:rPr>
          <w:rFonts w:ascii="Arial" w:eastAsia="Arial" w:hAnsi="Arial" w:cs="Arial"/>
          <w:sz w:val="13"/>
          <w:szCs w:val="13"/>
        </w:rPr>
        <w:t>Опасность поражения</w:t>
      </w:r>
    </w:p>
    <w:p w14:paraId="5AEB4803" w14:textId="77777777" w:rsidR="009E2E11" w:rsidRDefault="00C51E53">
      <w:pPr>
        <w:spacing w:line="221" w:lineRule="auto"/>
        <w:ind w:left="1080"/>
        <w:rPr>
          <w:sz w:val="20"/>
          <w:szCs w:val="20"/>
        </w:rPr>
      </w:pPr>
      <w:r>
        <w:rPr>
          <w:rFonts w:ascii="Arial" w:eastAsia="Arial" w:hAnsi="Arial" w:cs="Arial"/>
          <w:sz w:val="14"/>
          <w:szCs w:val="14"/>
        </w:rPr>
        <w:t>электрическим</w:t>
      </w:r>
    </w:p>
    <w:p w14:paraId="0F366EDD" w14:textId="77777777" w:rsidR="009E2E11" w:rsidRDefault="00C51E53">
      <w:pPr>
        <w:spacing w:line="220" w:lineRule="auto"/>
        <w:ind w:left="1080"/>
        <w:rPr>
          <w:sz w:val="20"/>
          <w:szCs w:val="20"/>
        </w:rPr>
      </w:pPr>
      <w:r>
        <w:rPr>
          <w:rFonts w:ascii="Arial" w:eastAsia="Arial" w:hAnsi="Arial" w:cs="Arial"/>
          <w:sz w:val="14"/>
          <w:szCs w:val="14"/>
        </w:rPr>
        <w:t>током. Опасное напряжение.</w:t>
      </w:r>
    </w:p>
    <w:p w14:paraId="3647CA9C" w14:textId="77777777" w:rsidR="009E2E11" w:rsidRDefault="00C51E53">
      <w:pPr>
        <w:spacing w:line="252" w:lineRule="auto"/>
        <w:ind w:left="1080"/>
        <w:rPr>
          <w:sz w:val="20"/>
          <w:szCs w:val="20"/>
        </w:rPr>
      </w:pPr>
      <w:r>
        <w:rPr>
          <w:rFonts w:ascii="Arial" w:eastAsia="Arial" w:hAnsi="Arial" w:cs="Arial"/>
          <w:sz w:val="12"/>
          <w:szCs w:val="12"/>
        </w:rPr>
        <w:t xml:space="preserve">Горячая поверхность: Опасность получения ожогов – не касаться! Дистанционный пуск: </w:t>
      </w:r>
      <w:r w:rsidR="00A079AA">
        <w:rPr>
          <w:rFonts w:ascii="Arial" w:eastAsia="Arial" w:hAnsi="Arial" w:cs="Arial"/>
          <w:sz w:val="12"/>
          <w:szCs w:val="12"/>
        </w:rPr>
        <w:t>Устройство</w:t>
      </w:r>
      <w:r>
        <w:rPr>
          <w:rFonts w:ascii="Arial" w:eastAsia="Arial" w:hAnsi="Arial" w:cs="Arial"/>
          <w:sz w:val="12"/>
          <w:szCs w:val="12"/>
        </w:rPr>
        <w:t xml:space="preserve"> имеет дистанционное управление и может быть запущен без какого-либо предупреждения. Отработанная электротехническая продукция должна уничтожаться вместе с бытовыми отходами. Утилизируйте, если имеется специальное техническое оборудование. По вопросам утилизации проконсультируйтесь с местным органом власти или предприятием розничной торговли.</w:t>
      </w:r>
    </w:p>
    <w:p w14:paraId="7B349098" w14:textId="77777777" w:rsidR="009E2E11" w:rsidRDefault="009E2E11">
      <w:pPr>
        <w:spacing w:line="200" w:lineRule="exact"/>
        <w:rPr>
          <w:sz w:val="20"/>
          <w:szCs w:val="20"/>
        </w:rPr>
      </w:pPr>
    </w:p>
    <w:p w14:paraId="2A9C13D3" w14:textId="77777777" w:rsidR="009E2E11" w:rsidRDefault="009E2E11">
      <w:pPr>
        <w:sectPr w:rsidR="009E2E11">
          <w:pgSz w:w="7940" w:h="10772"/>
          <w:pgMar w:top="415" w:right="397" w:bottom="0" w:left="280" w:header="0" w:footer="0" w:gutter="0"/>
          <w:cols w:num="2" w:space="720" w:equalWidth="0">
            <w:col w:w="3360" w:space="500"/>
            <w:col w:w="3400"/>
          </w:cols>
        </w:sectPr>
      </w:pPr>
    </w:p>
    <w:p w14:paraId="40B16230" w14:textId="77777777" w:rsidR="009E2E11" w:rsidRDefault="009E2E11">
      <w:pPr>
        <w:spacing w:line="200" w:lineRule="exact"/>
        <w:rPr>
          <w:sz w:val="20"/>
          <w:szCs w:val="20"/>
        </w:rPr>
      </w:pPr>
    </w:p>
    <w:p w14:paraId="7010B1C9" w14:textId="77777777" w:rsidR="009E2E11" w:rsidRDefault="009E2E11">
      <w:pPr>
        <w:spacing w:line="200" w:lineRule="exact"/>
        <w:rPr>
          <w:sz w:val="20"/>
          <w:szCs w:val="20"/>
        </w:rPr>
      </w:pPr>
    </w:p>
    <w:p w14:paraId="4B8170DE" w14:textId="77777777" w:rsidR="009E2E11" w:rsidRDefault="009E2E11">
      <w:pPr>
        <w:spacing w:line="200" w:lineRule="exact"/>
        <w:rPr>
          <w:sz w:val="20"/>
          <w:szCs w:val="20"/>
        </w:rPr>
      </w:pPr>
    </w:p>
    <w:p w14:paraId="3FD3D070" w14:textId="77777777" w:rsidR="009E2E11" w:rsidRDefault="009E2E11">
      <w:pPr>
        <w:spacing w:line="200" w:lineRule="exact"/>
        <w:rPr>
          <w:sz w:val="20"/>
          <w:szCs w:val="20"/>
        </w:rPr>
      </w:pPr>
    </w:p>
    <w:p w14:paraId="3BF01FB8" w14:textId="77777777" w:rsidR="009E2E11" w:rsidRDefault="009E2E11">
      <w:pPr>
        <w:spacing w:line="200" w:lineRule="exact"/>
        <w:rPr>
          <w:sz w:val="20"/>
          <w:szCs w:val="20"/>
        </w:rPr>
      </w:pPr>
    </w:p>
    <w:p w14:paraId="05FDB72E" w14:textId="77777777" w:rsidR="009E2E11" w:rsidRDefault="009E2E11">
      <w:pPr>
        <w:spacing w:line="200" w:lineRule="exact"/>
        <w:rPr>
          <w:sz w:val="20"/>
          <w:szCs w:val="20"/>
        </w:rPr>
      </w:pPr>
    </w:p>
    <w:p w14:paraId="71691150" w14:textId="77777777" w:rsidR="009E2E11" w:rsidRDefault="009E2E11">
      <w:pPr>
        <w:spacing w:line="200" w:lineRule="exact"/>
        <w:rPr>
          <w:sz w:val="20"/>
          <w:szCs w:val="20"/>
        </w:rPr>
      </w:pPr>
    </w:p>
    <w:p w14:paraId="66CA0D57" w14:textId="77777777" w:rsidR="009E2E11" w:rsidRDefault="009E2E11">
      <w:pPr>
        <w:spacing w:line="200" w:lineRule="exact"/>
        <w:rPr>
          <w:sz w:val="20"/>
          <w:szCs w:val="20"/>
        </w:rPr>
      </w:pPr>
    </w:p>
    <w:p w14:paraId="706EB65E" w14:textId="77777777" w:rsidR="009E2E11" w:rsidRDefault="009E2E11">
      <w:pPr>
        <w:spacing w:line="200" w:lineRule="exact"/>
        <w:rPr>
          <w:sz w:val="20"/>
          <w:szCs w:val="20"/>
        </w:rPr>
      </w:pPr>
    </w:p>
    <w:p w14:paraId="62572656" w14:textId="77777777" w:rsidR="009E2E11" w:rsidRDefault="009E2E11">
      <w:pPr>
        <w:spacing w:line="200" w:lineRule="exact"/>
        <w:rPr>
          <w:sz w:val="20"/>
          <w:szCs w:val="20"/>
        </w:rPr>
      </w:pPr>
    </w:p>
    <w:p w14:paraId="4466AA8D" w14:textId="77777777" w:rsidR="009E2E11" w:rsidRDefault="009E2E11">
      <w:pPr>
        <w:spacing w:line="200" w:lineRule="exact"/>
        <w:rPr>
          <w:sz w:val="20"/>
          <w:szCs w:val="20"/>
        </w:rPr>
      </w:pPr>
    </w:p>
    <w:p w14:paraId="31A9BFFC" w14:textId="77777777" w:rsidR="009E2E11" w:rsidRDefault="009E2E11">
      <w:pPr>
        <w:spacing w:line="200" w:lineRule="exact"/>
        <w:rPr>
          <w:sz w:val="20"/>
          <w:szCs w:val="20"/>
        </w:rPr>
      </w:pPr>
    </w:p>
    <w:p w14:paraId="5836FB71" w14:textId="77777777" w:rsidR="009E2E11" w:rsidRDefault="009E2E11">
      <w:pPr>
        <w:spacing w:line="232" w:lineRule="exact"/>
        <w:rPr>
          <w:sz w:val="20"/>
          <w:szCs w:val="20"/>
        </w:rPr>
      </w:pPr>
    </w:p>
    <w:p w14:paraId="5058F02C" w14:textId="77777777" w:rsidR="009E2E11" w:rsidRDefault="00C51E53">
      <w:pPr>
        <w:ind w:right="-39"/>
        <w:jc w:val="center"/>
        <w:rPr>
          <w:sz w:val="20"/>
          <w:szCs w:val="20"/>
        </w:rPr>
      </w:pPr>
      <w:r>
        <w:rPr>
          <w:rFonts w:ascii="Arial" w:eastAsia="Arial" w:hAnsi="Arial" w:cs="Arial"/>
          <w:sz w:val="12"/>
          <w:szCs w:val="12"/>
        </w:rPr>
        <w:t>10</w:t>
      </w:r>
    </w:p>
    <w:p w14:paraId="7F02A4D1" w14:textId="77777777" w:rsidR="009E2E11" w:rsidRDefault="009E2E11">
      <w:pPr>
        <w:sectPr w:rsidR="009E2E11">
          <w:type w:val="continuous"/>
          <w:pgSz w:w="7940" w:h="10772"/>
          <w:pgMar w:top="415" w:right="397" w:bottom="0" w:left="280" w:header="0" w:footer="0" w:gutter="0"/>
          <w:cols w:space="720" w:equalWidth="0">
            <w:col w:w="7260"/>
          </w:cols>
        </w:sectPr>
      </w:pPr>
    </w:p>
    <w:p w14:paraId="2379E827" w14:textId="77777777" w:rsidR="009E2E11" w:rsidRDefault="00C51E53">
      <w:pPr>
        <w:rPr>
          <w:sz w:val="20"/>
          <w:szCs w:val="20"/>
        </w:rPr>
      </w:pPr>
      <w:bookmarkStart w:id="12" w:name="page12"/>
      <w:bookmarkEnd w:id="12"/>
      <w:r>
        <w:rPr>
          <w:rFonts w:ascii="Arial" w:eastAsia="Arial" w:hAnsi="Arial" w:cs="Arial"/>
          <w:b/>
          <w:bCs/>
          <w:sz w:val="24"/>
          <w:szCs w:val="24"/>
        </w:rPr>
        <w:lastRenderedPageBreak/>
        <w:t>ГАРАНТИЙНЫЕ ОБЯЗАТЕЛЬСТВА</w:t>
      </w:r>
    </w:p>
    <w:p w14:paraId="16CBEE52" w14:textId="77777777" w:rsidR="00EB5C90" w:rsidRPr="00EB5C90" w:rsidRDefault="00EB5C90" w:rsidP="00EB5C90">
      <w:pPr>
        <w:tabs>
          <w:tab w:val="left" w:pos="0"/>
        </w:tabs>
        <w:ind w:right="469"/>
        <w:rPr>
          <w:sz w:val="16"/>
          <w:szCs w:val="16"/>
        </w:rPr>
      </w:pPr>
      <w:r w:rsidRPr="00EB5C90">
        <w:rPr>
          <w:rFonts w:eastAsia="Arial"/>
          <w:sz w:val="16"/>
          <w:szCs w:val="16"/>
        </w:rPr>
        <w:t>Срок гарантийного обслуживания на инструменты</w:t>
      </w:r>
    </w:p>
    <w:p w14:paraId="28828493" w14:textId="77777777" w:rsidR="00EB5C90" w:rsidRPr="00EB5C90" w:rsidRDefault="00EB5C90" w:rsidP="00EB5C90">
      <w:pPr>
        <w:tabs>
          <w:tab w:val="left" w:pos="0"/>
        </w:tabs>
        <w:ind w:right="469"/>
        <w:rPr>
          <w:rFonts w:eastAsia="Arial"/>
          <w:sz w:val="16"/>
          <w:szCs w:val="16"/>
        </w:rPr>
      </w:pPr>
      <w:r w:rsidRPr="00EB5C90">
        <w:rPr>
          <w:rFonts w:eastAsia="Arial"/>
          <w:sz w:val="16"/>
          <w:szCs w:val="16"/>
        </w:rPr>
        <w:t>ТМ GREENWORKS  составляет:</w:t>
      </w:r>
    </w:p>
    <w:p w14:paraId="3224CB80" w14:textId="77777777" w:rsidR="00EB5C90" w:rsidRPr="00EB5C90" w:rsidRDefault="00EB5C90" w:rsidP="00EB5C90">
      <w:pPr>
        <w:tabs>
          <w:tab w:val="left" w:pos="0"/>
        </w:tabs>
        <w:ind w:right="469"/>
        <w:rPr>
          <w:rFonts w:eastAsia="Arial"/>
          <w:sz w:val="16"/>
          <w:szCs w:val="16"/>
        </w:rPr>
      </w:pPr>
      <w:r w:rsidRPr="00EB5C90">
        <w:rPr>
          <w:rFonts w:eastAsia="Arial"/>
          <w:sz w:val="16"/>
          <w:szCs w:val="16"/>
        </w:rPr>
        <w:t xml:space="preserve"> - 3 года (36 месяцев) для изделий и зарядных устройств  используемых владельцами для личных (некоммерческих) нужд;</w:t>
      </w:r>
    </w:p>
    <w:p w14:paraId="489FCE02" w14:textId="77777777" w:rsidR="00EB5C90" w:rsidRPr="00EB5C90" w:rsidRDefault="00EB5C90" w:rsidP="00EB5C90">
      <w:pPr>
        <w:tabs>
          <w:tab w:val="left" w:pos="0"/>
        </w:tabs>
        <w:ind w:right="469"/>
        <w:rPr>
          <w:rFonts w:eastAsia="Arial"/>
          <w:sz w:val="16"/>
          <w:szCs w:val="16"/>
        </w:rPr>
      </w:pPr>
      <w:r w:rsidRPr="00EB5C90">
        <w:rPr>
          <w:rFonts w:eastAsia="Arial"/>
          <w:sz w:val="16"/>
          <w:szCs w:val="16"/>
        </w:rPr>
        <w:t xml:space="preserve"> - 2 года  для аккумуляторных батарей , используемых владель-цами для личных (некоммерческих) нужд;</w:t>
      </w:r>
    </w:p>
    <w:p w14:paraId="35AEFAC5" w14:textId="77777777" w:rsidR="00EB5C90" w:rsidRPr="00EB5C90" w:rsidRDefault="00EB5C90" w:rsidP="00EB5C90">
      <w:pPr>
        <w:tabs>
          <w:tab w:val="left" w:pos="0"/>
        </w:tabs>
        <w:spacing w:line="238" w:lineRule="auto"/>
        <w:ind w:right="469"/>
        <w:jc w:val="both"/>
        <w:rPr>
          <w:rFonts w:eastAsia="Arial"/>
          <w:sz w:val="16"/>
          <w:szCs w:val="16"/>
        </w:rPr>
      </w:pPr>
      <w:r w:rsidRPr="00EB5C90">
        <w:rPr>
          <w:rFonts w:eastAsia="Arial"/>
          <w:sz w:val="16"/>
          <w:szCs w:val="16"/>
        </w:rPr>
        <w:t xml:space="preserve"> - 1 год (12 месяцев) для всей профессиональной техники серии 82В), используемых в коммерческих целях и объемах;</w:t>
      </w:r>
    </w:p>
    <w:p w14:paraId="14D71B74" w14:textId="77777777" w:rsidR="00EB5C90" w:rsidRPr="00EB5C90" w:rsidRDefault="00EB5C90" w:rsidP="00EB5C90">
      <w:pPr>
        <w:tabs>
          <w:tab w:val="left" w:pos="0"/>
        </w:tabs>
        <w:spacing w:line="238" w:lineRule="auto"/>
        <w:ind w:right="469"/>
        <w:jc w:val="both"/>
        <w:rPr>
          <w:rFonts w:eastAsia="Arial"/>
          <w:sz w:val="16"/>
          <w:szCs w:val="16"/>
        </w:rPr>
      </w:pPr>
      <w:r w:rsidRPr="00EB5C90">
        <w:rPr>
          <w:rFonts w:eastAsia="Arial"/>
          <w:sz w:val="16"/>
          <w:szCs w:val="16"/>
        </w:rPr>
        <w:t xml:space="preserve"> Гарантийный срок исчисляется с даты продажи товара через розничную торговую сеть  официальных дистрибуторов .  Эта дата указана в кассовом чеке или гарантийном талоне , подтверждающем факт приобретения инструмента , зарядного устройства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w:t>
      </w:r>
    </w:p>
    <w:p w14:paraId="1B44FA59" w14:textId="77777777" w:rsidR="00EB5C90" w:rsidRPr="00EB5C90" w:rsidRDefault="00EB5C90" w:rsidP="00EB5C90">
      <w:pPr>
        <w:tabs>
          <w:tab w:val="left" w:pos="0"/>
        </w:tabs>
        <w:spacing w:line="9" w:lineRule="exact"/>
        <w:ind w:right="469"/>
        <w:rPr>
          <w:rFonts w:eastAsia="Arial"/>
          <w:sz w:val="16"/>
          <w:szCs w:val="16"/>
        </w:rPr>
      </w:pPr>
    </w:p>
    <w:p w14:paraId="4044ED91" w14:textId="77777777" w:rsidR="00EB5C90" w:rsidRPr="00EB5C90" w:rsidRDefault="00EB5C90" w:rsidP="00EB5C90">
      <w:pPr>
        <w:tabs>
          <w:tab w:val="left" w:pos="0"/>
        </w:tabs>
        <w:spacing w:line="236" w:lineRule="auto"/>
        <w:ind w:right="469" w:firstLine="46"/>
        <w:jc w:val="both"/>
        <w:rPr>
          <w:rFonts w:eastAsia="Arial"/>
          <w:sz w:val="16"/>
          <w:szCs w:val="16"/>
        </w:rPr>
      </w:pPr>
      <w:r w:rsidRPr="00EB5C90">
        <w:rPr>
          <w:rFonts w:eastAsia="Arial"/>
          <w:sz w:val="16"/>
          <w:szCs w:val="16"/>
        </w:rPr>
        <w:t>ОГРАНИЧЕНИЯ. Гарантийное обслуживание покрывает дефекты, связанные с качеством материалов и заводской сборки инструментов TM GREENWORKS . Гарантийное</w:t>
      </w:r>
    </w:p>
    <w:p w14:paraId="2F5AA739" w14:textId="77777777" w:rsidR="00EB5C90" w:rsidRPr="00EB5C90" w:rsidRDefault="00EB5C90" w:rsidP="00EB5C90">
      <w:pPr>
        <w:tabs>
          <w:tab w:val="left" w:pos="0"/>
        </w:tabs>
        <w:spacing w:line="9" w:lineRule="exact"/>
        <w:ind w:right="469"/>
        <w:rPr>
          <w:sz w:val="16"/>
          <w:szCs w:val="16"/>
        </w:rPr>
      </w:pPr>
    </w:p>
    <w:p w14:paraId="43CDFD7D" w14:textId="77777777" w:rsidR="00EB5C90" w:rsidRPr="00EB5C90" w:rsidRDefault="00EB5C90" w:rsidP="00EB5C90">
      <w:pPr>
        <w:tabs>
          <w:tab w:val="left" w:pos="0"/>
        </w:tabs>
        <w:spacing w:line="233" w:lineRule="auto"/>
        <w:ind w:right="469"/>
        <w:jc w:val="both"/>
        <w:rPr>
          <w:rFonts w:eastAsia="Arial"/>
          <w:sz w:val="16"/>
          <w:szCs w:val="16"/>
        </w:rPr>
      </w:pPr>
      <w:r w:rsidRPr="00EB5C90">
        <w:rPr>
          <w:rFonts w:eastAsia="Arial"/>
          <w:sz w:val="16"/>
          <w:szCs w:val="16"/>
        </w:rPr>
        <w:t xml:space="preserve">обслуживание распространяется на инструменты, завезенные на территорию РФ начиная с 2015 года, через ООО «ГРИНВОРКСТУЛЗ» , имеющие Гарантийный Талон  или товарный чек, позволяющий произвести идентификацию изделия по модели, серийному номеру, коду ,  дате производства и дате продажи. </w:t>
      </w:r>
    </w:p>
    <w:p w14:paraId="50827EB3" w14:textId="77777777" w:rsidR="00EB5C90" w:rsidRPr="00EB5C90" w:rsidRDefault="00C51E53">
      <w:pPr>
        <w:spacing w:line="239" w:lineRule="auto"/>
        <w:jc w:val="both"/>
        <w:rPr>
          <w:rFonts w:ascii="Arial" w:eastAsia="Arial" w:hAnsi="Arial" w:cs="Arial"/>
          <w:sz w:val="16"/>
          <w:szCs w:val="16"/>
        </w:rPr>
      </w:pPr>
      <w:r w:rsidRPr="00EB5C90">
        <w:rPr>
          <w:rFonts w:ascii="Arial" w:eastAsia="Arial" w:hAnsi="Arial" w:cs="Arial"/>
          <w:sz w:val="16"/>
          <w:szCs w:val="16"/>
        </w:rPr>
        <w:t xml:space="preserve"> Гарантия Производителя не распространяется на</w:t>
      </w:r>
    </w:p>
    <w:p w14:paraId="39436E26" w14:textId="77777777" w:rsidR="00EB5C90" w:rsidRPr="00EB5C90" w:rsidRDefault="00C51E53">
      <w:pPr>
        <w:spacing w:line="239" w:lineRule="auto"/>
        <w:jc w:val="both"/>
        <w:rPr>
          <w:rFonts w:ascii="Arial" w:eastAsia="Arial" w:hAnsi="Arial" w:cs="Arial"/>
          <w:sz w:val="16"/>
          <w:szCs w:val="16"/>
        </w:rPr>
      </w:pPr>
      <w:r w:rsidRPr="00EB5C90">
        <w:rPr>
          <w:rFonts w:ascii="Arial" w:eastAsia="Arial" w:hAnsi="Arial" w:cs="Arial"/>
          <w:sz w:val="16"/>
          <w:szCs w:val="16"/>
        </w:rPr>
        <w:t xml:space="preserve"> следующие случаи: </w:t>
      </w:r>
    </w:p>
    <w:p w14:paraId="6AE56877" w14:textId="77777777" w:rsidR="009E2E11" w:rsidRPr="00EB5C90" w:rsidRDefault="00C51E53">
      <w:pPr>
        <w:spacing w:line="239" w:lineRule="auto"/>
        <w:jc w:val="both"/>
        <w:rPr>
          <w:sz w:val="16"/>
          <w:szCs w:val="16"/>
        </w:rPr>
      </w:pPr>
      <w:r w:rsidRPr="00EB5C90">
        <w:rPr>
          <w:rFonts w:ascii="Arial" w:eastAsia="Arial" w:hAnsi="Arial" w:cs="Arial"/>
          <w:sz w:val="16"/>
          <w:szCs w:val="16"/>
        </w:rPr>
        <w:t>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w:t>
      </w:r>
    </w:p>
    <w:p w14:paraId="7DE59410" w14:textId="77777777" w:rsidR="009E2E11" w:rsidRPr="00EB5C90" w:rsidRDefault="009E2E11">
      <w:pPr>
        <w:spacing w:line="8" w:lineRule="exact"/>
        <w:rPr>
          <w:sz w:val="16"/>
          <w:szCs w:val="16"/>
        </w:rPr>
      </w:pPr>
    </w:p>
    <w:p w14:paraId="6B6E2D4F" w14:textId="77777777" w:rsidR="009E2E11" w:rsidRPr="00EB5C90" w:rsidRDefault="00C51E53">
      <w:pPr>
        <w:spacing w:line="235" w:lineRule="auto"/>
        <w:jc w:val="both"/>
        <w:rPr>
          <w:sz w:val="16"/>
          <w:szCs w:val="16"/>
        </w:rPr>
      </w:pPr>
      <w:r w:rsidRPr="00EB5C90">
        <w:rPr>
          <w:rFonts w:ascii="Arial" w:eastAsia="Arial" w:hAnsi="Arial" w:cs="Arial"/>
          <w:sz w:val="16"/>
          <w:szCs w:val="16"/>
        </w:rPr>
        <w:t>вследствие ненадлежащего использования инструмента (использование не по назначению); 4. Повреждения, появившиеся</w:t>
      </w:r>
    </w:p>
    <w:p w14:paraId="7CCD2782" w14:textId="77777777" w:rsidR="009E2E11" w:rsidRPr="00EB5C90" w:rsidRDefault="009E2E11">
      <w:pPr>
        <w:spacing w:line="9" w:lineRule="exact"/>
        <w:rPr>
          <w:sz w:val="16"/>
          <w:szCs w:val="16"/>
        </w:rPr>
      </w:pPr>
    </w:p>
    <w:p w14:paraId="65719126" w14:textId="77777777" w:rsidR="009E2E11" w:rsidRPr="00EB5C90" w:rsidRDefault="00C51E53">
      <w:pPr>
        <w:numPr>
          <w:ilvl w:val="0"/>
          <w:numId w:val="35"/>
        </w:numPr>
        <w:tabs>
          <w:tab w:val="left" w:pos="168"/>
        </w:tabs>
        <w:spacing w:line="238" w:lineRule="auto"/>
        <w:ind w:firstLine="10"/>
        <w:jc w:val="both"/>
        <w:rPr>
          <w:rFonts w:ascii="Arial" w:eastAsia="Arial" w:hAnsi="Arial" w:cs="Arial"/>
          <w:sz w:val="16"/>
          <w:szCs w:val="16"/>
        </w:rPr>
      </w:pPr>
      <w:r w:rsidRPr="00EB5C90">
        <w:rPr>
          <w:rFonts w:ascii="Arial" w:eastAsia="Arial" w:hAnsi="Arial" w:cs="Arial"/>
          <w:sz w:val="16"/>
          <w:szCs w:val="16"/>
        </w:rPr>
        <w:t>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w:t>
      </w:r>
    </w:p>
    <w:p w14:paraId="50DA4070" w14:textId="77777777" w:rsidR="009E2E11" w:rsidRPr="00EB5C90" w:rsidRDefault="009E2E11">
      <w:pPr>
        <w:spacing w:line="14" w:lineRule="exact"/>
        <w:rPr>
          <w:rFonts w:ascii="Arial" w:eastAsia="Arial" w:hAnsi="Arial" w:cs="Arial"/>
          <w:sz w:val="16"/>
          <w:szCs w:val="16"/>
        </w:rPr>
      </w:pPr>
    </w:p>
    <w:p w14:paraId="5FE6D629" w14:textId="77777777" w:rsidR="009E2E11" w:rsidRPr="00EB5C90" w:rsidRDefault="00C51E53">
      <w:pPr>
        <w:spacing w:line="238" w:lineRule="auto"/>
        <w:jc w:val="both"/>
        <w:rPr>
          <w:rFonts w:ascii="Arial" w:eastAsia="Arial" w:hAnsi="Arial" w:cs="Arial"/>
          <w:sz w:val="16"/>
          <w:szCs w:val="16"/>
        </w:rPr>
      </w:pPr>
      <w:r w:rsidRPr="00EB5C90">
        <w:rPr>
          <w:rFonts w:ascii="Arial" w:eastAsia="Arial" w:hAnsi="Arial" w:cs="Arial"/>
          <w:sz w:val="16"/>
          <w:szCs w:val="16"/>
        </w:rPr>
        <w:t>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w:t>
      </w:r>
    </w:p>
    <w:p w14:paraId="35B2DC0E" w14:textId="77777777" w:rsidR="009E2E11" w:rsidRPr="00EB5C90" w:rsidRDefault="009E2E11">
      <w:pPr>
        <w:spacing w:line="13" w:lineRule="exact"/>
        <w:rPr>
          <w:rFonts w:ascii="Arial" w:eastAsia="Arial" w:hAnsi="Arial" w:cs="Arial"/>
          <w:sz w:val="16"/>
          <w:szCs w:val="16"/>
        </w:rPr>
      </w:pPr>
    </w:p>
    <w:p w14:paraId="29B0D3EA" w14:textId="77777777" w:rsidR="009E2E11" w:rsidRPr="00EB5C90" w:rsidRDefault="00C51E53">
      <w:pPr>
        <w:spacing w:line="236" w:lineRule="auto"/>
        <w:jc w:val="both"/>
        <w:rPr>
          <w:rFonts w:ascii="Arial" w:eastAsia="Arial" w:hAnsi="Arial" w:cs="Arial"/>
          <w:sz w:val="16"/>
          <w:szCs w:val="16"/>
        </w:rPr>
      </w:pPr>
      <w:r w:rsidRPr="00EB5C90">
        <w:rPr>
          <w:rFonts w:ascii="Arial" w:eastAsia="Arial" w:hAnsi="Arial" w:cs="Arial"/>
          <w:sz w:val="16"/>
          <w:szCs w:val="16"/>
        </w:rPr>
        <w:t>агрессивных жидкостей; 9. Инструменты, прошедшие обслуживание или ремонт вне авторизованного сервисного центра (АСЦ) GREENWORKS TOOLS; 10. Повреждения,</w:t>
      </w:r>
    </w:p>
    <w:p w14:paraId="7FBE6EC7" w14:textId="77777777" w:rsidR="009E2E11" w:rsidRPr="00EB5C90" w:rsidRDefault="009E2E11">
      <w:pPr>
        <w:spacing w:line="6" w:lineRule="exact"/>
        <w:rPr>
          <w:rFonts w:ascii="Arial" w:eastAsia="Arial" w:hAnsi="Arial" w:cs="Arial"/>
          <w:sz w:val="16"/>
          <w:szCs w:val="16"/>
        </w:rPr>
      </w:pPr>
    </w:p>
    <w:p w14:paraId="47ACC007" w14:textId="77777777" w:rsidR="009E2E11" w:rsidRPr="00EB5C90" w:rsidRDefault="00C51E53">
      <w:pPr>
        <w:spacing w:line="235" w:lineRule="auto"/>
        <w:jc w:val="both"/>
        <w:rPr>
          <w:rFonts w:ascii="Arial" w:eastAsia="Arial" w:hAnsi="Arial" w:cs="Arial"/>
          <w:sz w:val="16"/>
          <w:szCs w:val="16"/>
        </w:rPr>
      </w:pPr>
      <w:r w:rsidRPr="00EB5C90">
        <w:rPr>
          <w:rFonts w:ascii="Arial" w:eastAsia="Arial" w:hAnsi="Arial" w:cs="Arial"/>
          <w:sz w:val="16"/>
          <w:szCs w:val="16"/>
        </w:rPr>
        <w:t>появившиеся в результате самостоятельной модификации или вскрытия инструмента вне АСЦ; 11. Ремонт, произведенный с</w:t>
      </w:r>
    </w:p>
    <w:p w14:paraId="494FB092" w14:textId="77777777" w:rsidR="009E2E11" w:rsidRPr="00EB5C90" w:rsidRDefault="009E2E11">
      <w:pPr>
        <w:spacing w:line="9" w:lineRule="exact"/>
        <w:rPr>
          <w:rFonts w:ascii="Arial" w:eastAsia="Arial" w:hAnsi="Arial" w:cs="Arial"/>
          <w:sz w:val="16"/>
          <w:szCs w:val="16"/>
        </w:rPr>
      </w:pPr>
    </w:p>
    <w:p w14:paraId="1135BDB0" w14:textId="77777777" w:rsidR="009E2E11" w:rsidRPr="00EB5C90" w:rsidRDefault="00C51E53">
      <w:pPr>
        <w:spacing w:line="233" w:lineRule="auto"/>
        <w:jc w:val="both"/>
        <w:rPr>
          <w:rFonts w:ascii="Arial" w:eastAsia="Arial" w:hAnsi="Arial" w:cs="Arial"/>
          <w:sz w:val="16"/>
          <w:szCs w:val="16"/>
        </w:rPr>
      </w:pPr>
      <w:r w:rsidRPr="00EB5C90">
        <w:rPr>
          <w:rFonts w:ascii="Arial" w:eastAsia="Arial" w:hAnsi="Arial" w:cs="Arial"/>
          <w:sz w:val="16"/>
          <w:szCs w:val="16"/>
        </w:rPr>
        <w:t>использованием запчастей, сменных деталей или дополнительных компонентов, которые не поставляются ООО</w:t>
      </w:r>
    </w:p>
    <w:p w14:paraId="55BACAF3" w14:textId="77777777" w:rsidR="009E2E11" w:rsidRPr="00EB5C90" w:rsidRDefault="009E2E11">
      <w:pPr>
        <w:spacing w:line="9" w:lineRule="exact"/>
        <w:rPr>
          <w:rFonts w:ascii="Arial" w:eastAsia="Arial" w:hAnsi="Arial" w:cs="Arial"/>
          <w:sz w:val="16"/>
          <w:szCs w:val="16"/>
        </w:rPr>
      </w:pPr>
    </w:p>
    <w:p w14:paraId="7A08A716" w14:textId="77777777" w:rsidR="009E2E11" w:rsidRPr="00EB5C90" w:rsidRDefault="00C51E53">
      <w:pPr>
        <w:spacing w:line="238" w:lineRule="auto"/>
        <w:jc w:val="both"/>
        <w:rPr>
          <w:rFonts w:ascii="Arial" w:eastAsia="Arial" w:hAnsi="Arial" w:cs="Arial"/>
          <w:sz w:val="16"/>
          <w:szCs w:val="16"/>
        </w:rPr>
      </w:pPr>
      <w:r w:rsidRPr="00EB5C90">
        <w:rPr>
          <w:rFonts w:ascii="Arial" w:eastAsia="Arial" w:hAnsi="Arial" w:cs="Arial"/>
          <w:sz w:val="16"/>
          <w:szCs w:val="16"/>
        </w:rPr>
        <w:t>«ГРИНВОРКСТУЛС»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w:t>
      </w:r>
    </w:p>
    <w:p w14:paraId="38FEFCE4" w14:textId="77777777" w:rsidR="009E2E11" w:rsidRDefault="00C51E53">
      <w:pPr>
        <w:spacing w:line="20" w:lineRule="exact"/>
        <w:rPr>
          <w:sz w:val="20"/>
          <w:szCs w:val="20"/>
        </w:rPr>
      </w:pPr>
      <w:r w:rsidRPr="00EB5C90">
        <w:rPr>
          <w:sz w:val="16"/>
          <w:szCs w:val="16"/>
        </w:rPr>
        <w:br w:type="column"/>
      </w:r>
    </w:p>
    <w:p w14:paraId="29388115" w14:textId="77777777" w:rsidR="009E2E11" w:rsidRDefault="00C51E53">
      <w:pPr>
        <w:spacing w:line="238" w:lineRule="auto"/>
        <w:rPr>
          <w:sz w:val="20"/>
          <w:szCs w:val="20"/>
        </w:rPr>
      </w:pPr>
      <w:r>
        <w:rPr>
          <w:rFonts w:ascii="Arial" w:eastAsia="Arial" w:hAnsi="Arial" w:cs="Arial"/>
          <w:sz w:val="16"/>
          <w:szCs w:val="16"/>
        </w:rPr>
        <w:t>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w:t>
      </w:r>
    </w:p>
    <w:p w14:paraId="77BCDCB1" w14:textId="77777777" w:rsidR="009E2E11" w:rsidRDefault="009E2E11">
      <w:pPr>
        <w:spacing w:line="12" w:lineRule="exact"/>
        <w:rPr>
          <w:sz w:val="20"/>
          <w:szCs w:val="20"/>
        </w:rPr>
      </w:pPr>
    </w:p>
    <w:p w14:paraId="236B58E1" w14:textId="77777777" w:rsidR="009E2E11" w:rsidRDefault="00C51E53">
      <w:pPr>
        <w:spacing w:line="238" w:lineRule="auto"/>
        <w:jc w:val="both"/>
        <w:rPr>
          <w:sz w:val="20"/>
          <w:szCs w:val="20"/>
        </w:rPr>
      </w:pPr>
      <w:r>
        <w:rPr>
          <w:rFonts w:ascii="Arial" w:eastAsia="Arial" w:hAnsi="Arial" w:cs="Arial"/>
          <w:sz w:val="16"/>
          <w:szCs w:val="16"/>
        </w:rPr>
        <w:t>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683D7CD6" w14:textId="77777777" w:rsidR="009E2E11" w:rsidRDefault="009E2E11">
      <w:pPr>
        <w:spacing w:line="7" w:lineRule="exact"/>
        <w:rPr>
          <w:sz w:val="20"/>
          <w:szCs w:val="20"/>
        </w:rPr>
      </w:pPr>
    </w:p>
    <w:p w14:paraId="19EB1A6D" w14:textId="77777777" w:rsidR="009E2E11" w:rsidRDefault="00C51E53">
      <w:pPr>
        <w:spacing w:line="237" w:lineRule="auto"/>
        <w:ind w:right="60"/>
        <w:jc w:val="both"/>
        <w:rPr>
          <w:sz w:val="20"/>
          <w:szCs w:val="20"/>
        </w:rPr>
      </w:pPr>
      <w:r>
        <w:rPr>
          <w:rFonts w:ascii="Arial" w:eastAsia="Arial" w:hAnsi="Arial" w:cs="Arial"/>
          <w:sz w:val="16"/>
          <w:szCs w:val="16"/>
        </w:rPr>
        <w:t>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8-800-700-65-25.</w:t>
      </w:r>
    </w:p>
    <w:p w14:paraId="6B6184A9" w14:textId="77777777" w:rsidR="009E2E11" w:rsidRDefault="009E2E11">
      <w:pPr>
        <w:sectPr w:rsidR="009E2E11">
          <w:pgSz w:w="11900" w:h="16838"/>
          <w:pgMar w:top="1130" w:right="446" w:bottom="1072" w:left="900" w:header="0" w:footer="0" w:gutter="0"/>
          <w:cols w:num="2" w:space="720" w:equalWidth="0">
            <w:col w:w="5020" w:space="220"/>
            <w:col w:w="5320"/>
          </w:cols>
        </w:sectPr>
      </w:pPr>
    </w:p>
    <w:p w14:paraId="172B4906" w14:textId="77777777" w:rsidR="009E2E11" w:rsidRDefault="00C51E53">
      <w:pPr>
        <w:spacing w:line="440" w:lineRule="auto"/>
        <w:ind w:left="5" w:right="240"/>
        <w:rPr>
          <w:sz w:val="20"/>
          <w:szCs w:val="20"/>
        </w:rPr>
      </w:pPr>
      <w:bookmarkStart w:id="13" w:name="page13"/>
      <w:bookmarkEnd w:id="13"/>
      <w:r>
        <w:rPr>
          <w:rFonts w:eastAsia="Times New Roman"/>
          <w:sz w:val="24"/>
          <w:szCs w:val="24"/>
        </w:rPr>
        <w:lastRenderedPageBreak/>
        <w:t>Инструмент ручной электрифицированный, торговых марок «Greenworks Tools», «Greenworks» соответствуют требованиям технических регламентов:</w:t>
      </w:r>
    </w:p>
    <w:p w14:paraId="729D27F2" w14:textId="77777777" w:rsidR="009E2E11" w:rsidRDefault="009E2E11">
      <w:pPr>
        <w:spacing w:line="13" w:lineRule="exact"/>
        <w:rPr>
          <w:sz w:val="20"/>
          <w:szCs w:val="20"/>
        </w:rPr>
      </w:pPr>
    </w:p>
    <w:p w14:paraId="121254AB" w14:textId="77777777" w:rsidR="009E2E11" w:rsidRDefault="00C51E53">
      <w:pPr>
        <w:ind w:left="5"/>
        <w:rPr>
          <w:sz w:val="20"/>
          <w:szCs w:val="20"/>
        </w:rPr>
      </w:pPr>
      <w:r>
        <w:rPr>
          <w:rFonts w:eastAsia="Times New Roman"/>
          <w:sz w:val="24"/>
          <w:szCs w:val="24"/>
        </w:rPr>
        <w:t>-№ ТР ТС 010/2011 «О безопасности машин и оборудования»,</w:t>
      </w:r>
    </w:p>
    <w:p w14:paraId="6446F15F" w14:textId="77777777" w:rsidR="009E2E11" w:rsidRDefault="009E2E11">
      <w:pPr>
        <w:spacing w:line="240" w:lineRule="exact"/>
        <w:rPr>
          <w:sz w:val="20"/>
          <w:szCs w:val="20"/>
        </w:rPr>
      </w:pPr>
    </w:p>
    <w:p w14:paraId="10A6ADC5" w14:textId="77777777" w:rsidR="009E2E11" w:rsidRDefault="00C51E53">
      <w:pPr>
        <w:numPr>
          <w:ilvl w:val="0"/>
          <w:numId w:val="36"/>
        </w:numPr>
        <w:tabs>
          <w:tab w:val="left" w:pos="145"/>
        </w:tabs>
        <w:ind w:left="145" w:hanging="145"/>
        <w:rPr>
          <w:rFonts w:eastAsia="Times New Roman"/>
          <w:sz w:val="24"/>
          <w:szCs w:val="24"/>
        </w:rPr>
      </w:pPr>
      <w:r>
        <w:rPr>
          <w:rFonts w:eastAsia="Times New Roman"/>
          <w:sz w:val="24"/>
          <w:szCs w:val="24"/>
        </w:rPr>
        <w:t>№ TP ТС 004/2011 «О безопасности низковольтного оборудования»,</w:t>
      </w:r>
    </w:p>
    <w:p w14:paraId="65651364" w14:textId="77777777" w:rsidR="009E2E11" w:rsidRDefault="009E2E11">
      <w:pPr>
        <w:spacing w:line="242" w:lineRule="exact"/>
        <w:rPr>
          <w:rFonts w:eastAsia="Times New Roman"/>
          <w:sz w:val="24"/>
          <w:szCs w:val="24"/>
        </w:rPr>
      </w:pPr>
    </w:p>
    <w:p w14:paraId="71A5BF56" w14:textId="77777777" w:rsidR="009E2E11" w:rsidRDefault="00C51E53">
      <w:pPr>
        <w:numPr>
          <w:ilvl w:val="0"/>
          <w:numId w:val="36"/>
        </w:numPr>
        <w:tabs>
          <w:tab w:val="left" w:pos="145"/>
        </w:tabs>
        <w:ind w:left="145" w:hanging="145"/>
        <w:rPr>
          <w:rFonts w:eastAsia="Times New Roman"/>
          <w:sz w:val="24"/>
          <w:szCs w:val="24"/>
        </w:rPr>
      </w:pPr>
      <w:r>
        <w:rPr>
          <w:rFonts w:eastAsia="Times New Roman"/>
          <w:sz w:val="24"/>
          <w:szCs w:val="24"/>
        </w:rPr>
        <w:t>№ ТР 020/2011 «Электромагнитная совместимость технических средств».</w:t>
      </w:r>
    </w:p>
    <w:p w14:paraId="7EAA488A" w14:textId="77777777" w:rsidR="009E2E11" w:rsidRDefault="009E2E11">
      <w:pPr>
        <w:spacing w:line="200" w:lineRule="exact"/>
        <w:rPr>
          <w:rFonts w:eastAsia="Times New Roman"/>
          <w:sz w:val="24"/>
          <w:szCs w:val="24"/>
        </w:rPr>
      </w:pPr>
    </w:p>
    <w:p w14:paraId="65ADD18A" w14:textId="77777777" w:rsidR="009E2E11" w:rsidRDefault="009E2E11">
      <w:pPr>
        <w:spacing w:line="200" w:lineRule="exact"/>
        <w:rPr>
          <w:rFonts w:eastAsia="Times New Roman"/>
          <w:sz w:val="24"/>
          <w:szCs w:val="24"/>
        </w:rPr>
      </w:pPr>
    </w:p>
    <w:p w14:paraId="584C7B44" w14:textId="77777777" w:rsidR="009E2E11" w:rsidRDefault="009E2E11">
      <w:pPr>
        <w:spacing w:line="200" w:lineRule="exact"/>
        <w:rPr>
          <w:rFonts w:eastAsia="Times New Roman"/>
          <w:sz w:val="24"/>
          <w:szCs w:val="24"/>
        </w:rPr>
      </w:pPr>
    </w:p>
    <w:p w14:paraId="0921BB45" w14:textId="77777777" w:rsidR="009E2E11" w:rsidRDefault="009E2E11">
      <w:pPr>
        <w:spacing w:line="200" w:lineRule="exact"/>
        <w:rPr>
          <w:rFonts w:eastAsia="Times New Roman"/>
          <w:sz w:val="24"/>
          <w:szCs w:val="24"/>
        </w:rPr>
      </w:pPr>
    </w:p>
    <w:p w14:paraId="6E19F831" w14:textId="77777777" w:rsidR="009E2E11" w:rsidRDefault="009E2E11">
      <w:pPr>
        <w:spacing w:line="200" w:lineRule="exact"/>
        <w:rPr>
          <w:rFonts w:eastAsia="Times New Roman"/>
          <w:sz w:val="24"/>
          <w:szCs w:val="24"/>
        </w:rPr>
      </w:pPr>
    </w:p>
    <w:p w14:paraId="75535D7E" w14:textId="77777777" w:rsidR="009E2E11" w:rsidRDefault="009E2E11">
      <w:pPr>
        <w:spacing w:line="200" w:lineRule="exact"/>
        <w:rPr>
          <w:rFonts w:eastAsia="Times New Roman"/>
          <w:sz w:val="24"/>
          <w:szCs w:val="24"/>
        </w:rPr>
      </w:pPr>
    </w:p>
    <w:p w14:paraId="1A36A7FB" w14:textId="77777777" w:rsidR="009E2E11" w:rsidRDefault="009E2E11">
      <w:pPr>
        <w:spacing w:line="223" w:lineRule="exact"/>
        <w:rPr>
          <w:rFonts w:eastAsia="Times New Roman"/>
          <w:sz w:val="24"/>
          <w:szCs w:val="24"/>
        </w:rPr>
      </w:pPr>
    </w:p>
    <w:p w14:paraId="3DD70FBE" w14:textId="77777777" w:rsidR="009E2E11" w:rsidRDefault="00C51E53">
      <w:pPr>
        <w:ind w:left="145"/>
        <w:rPr>
          <w:rFonts w:eastAsia="Times New Roman"/>
          <w:sz w:val="24"/>
          <w:szCs w:val="24"/>
        </w:rPr>
      </w:pPr>
      <w:r>
        <w:rPr>
          <w:rFonts w:eastAsia="Times New Roman"/>
          <w:color w:val="1F1F1F"/>
          <w:sz w:val="24"/>
          <w:szCs w:val="24"/>
        </w:rPr>
        <w:t>Изготовитель: «Чанчжоу Глоуб Ко., Лтд.»</w:t>
      </w:r>
    </w:p>
    <w:p w14:paraId="7E83B167" w14:textId="77777777" w:rsidR="009E2E11" w:rsidRDefault="009E2E11">
      <w:pPr>
        <w:spacing w:line="196" w:lineRule="exact"/>
        <w:rPr>
          <w:rFonts w:eastAsia="Times New Roman"/>
          <w:sz w:val="24"/>
          <w:szCs w:val="24"/>
        </w:rPr>
      </w:pPr>
    </w:p>
    <w:p w14:paraId="1D39C444" w14:textId="77777777" w:rsidR="009E2E11" w:rsidRDefault="00C51E53">
      <w:pPr>
        <w:ind w:left="145"/>
        <w:rPr>
          <w:rFonts w:eastAsia="Times New Roman"/>
          <w:sz w:val="24"/>
          <w:szCs w:val="24"/>
        </w:rPr>
      </w:pPr>
      <w:r>
        <w:rPr>
          <w:rFonts w:eastAsia="Times New Roman"/>
          <w:color w:val="1F1F1F"/>
          <w:sz w:val="24"/>
          <w:szCs w:val="24"/>
        </w:rPr>
        <w:t>Адрес: 213000, Китайская Народная Республика, провинция Цзянсу, округ Чанчжоу, район</w:t>
      </w:r>
    </w:p>
    <w:p w14:paraId="4C2B2451" w14:textId="77777777" w:rsidR="009E2E11" w:rsidRDefault="009E2E11">
      <w:pPr>
        <w:spacing w:line="139" w:lineRule="exact"/>
        <w:rPr>
          <w:rFonts w:eastAsia="Times New Roman"/>
          <w:sz w:val="24"/>
          <w:szCs w:val="24"/>
        </w:rPr>
      </w:pPr>
    </w:p>
    <w:p w14:paraId="2E1D196F" w14:textId="77777777" w:rsidR="009E2E11" w:rsidRDefault="00C51E53">
      <w:pPr>
        <w:ind w:left="145"/>
        <w:rPr>
          <w:rFonts w:eastAsia="Times New Roman"/>
          <w:sz w:val="24"/>
          <w:szCs w:val="24"/>
        </w:rPr>
      </w:pPr>
      <w:r>
        <w:rPr>
          <w:rFonts w:eastAsia="Times New Roman"/>
          <w:color w:val="1F1F1F"/>
          <w:sz w:val="24"/>
          <w:szCs w:val="24"/>
        </w:rPr>
        <w:t>Чжунлоу, шоссе Тсинганг, 65. Страна производства: Китай.</w:t>
      </w:r>
    </w:p>
    <w:p w14:paraId="2D658148" w14:textId="77777777" w:rsidR="009E2E11" w:rsidRDefault="009E2E11">
      <w:pPr>
        <w:spacing w:line="196" w:lineRule="exact"/>
        <w:rPr>
          <w:rFonts w:eastAsia="Times New Roman"/>
          <w:sz w:val="24"/>
          <w:szCs w:val="24"/>
        </w:rPr>
      </w:pPr>
    </w:p>
    <w:p w14:paraId="2A1D6559" w14:textId="77777777" w:rsidR="009E2E11" w:rsidRDefault="00C51E53">
      <w:pPr>
        <w:ind w:left="145"/>
        <w:rPr>
          <w:rFonts w:eastAsia="Times New Roman"/>
          <w:sz w:val="24"/>
          <w:szCs w:val="24"/>
        </w:rPr>
      </w:pPr>
      <w:r>
        <w:rPr>
          <w:rFonts w:eastAsia="Times New Roman"/>
          <w:color w:val="1E1E1E"/>
          <w:sz w:val="24"/>
          <w:szCs w:val="24"/>
        </w:rPr>
        <w:t>Официальное представительство и импортер в Российской Федерации и странах CHГ:</w:t>
      </w:r>
    </w:p>
    <w:p w14:paraId="44C5D808" w14:textId="77777777" w:rsidR="009E2E11" w:rsidRDefault="00C51E53">
      <w:pPr>
        <w:spacing w:line="20" w:lineRule="exact"/>
        <w:rPr>
          <w:sz w:val="20"/>
          <w:szCs w:val="20"/>
        </w:rPr>
      </w:pPr>
      <w:r>
        <w:rPr>
          <w:noProof/>
          <w:sz w:val="20"/>
          <w:szCs w:val="20"/>
          <w:lang w:eastAsia="ru-RU"/>
        </w:rPr>
        <w:drawing>
          <wp:anchor distT="0" distB="0" distL="114300" distR="114300" simplePos="0" relativeHeight="251720704" behindDoc="1" locked="0" layoutInCell="0" allowOverlap="1" wp14:anchorId="723209B3" wp14:editId="04AB1DEE">
            <wp:simplePos x="0" y="0"/>
            <wp:positionH relativeFrom="column">
              <wp:posOffset>88900</wp:posOffset>
            </wp:positionH>
            <wp:positionV relativeFrom="paragraph">
              <wp:posOffset>-1583055</wp:posOffset>
            </wp:positionV>
            <wp:extent cx="746760" cy="47561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a:srcRect/>
                    <a:stretch>
                      <a:fillRect/>
                    </a:stretch>
                  </pic:blipFill>
                  <pic:spPr bwMode="auto">
                    <a:xfrm>
                      <a:off x="0" y="0"/>
                      <a:ext cx="746760" cy="475615"/>
                    </a:xfrm>
                    <a:prstGeom prst="rect">
                      <a:avLst/>
                    </a:prstGeom>
                    <a:noFill/>
                  </pic:spPr>
                </pic:pic>
              </a:graphicData>
            </a:graphic>
          </wp:anchor>
        </w:drawing>
      </w:r>
    </w:p>
    <w:p w14:paraId="74FD766E" w14:textId="77777777" w:rsidR="009E2E11" w:rsidRDefault="009E2E11">
      <w:pPr>
        <w:spacing w:line="191" w:lineRule="exact"/>
        <w:rPr>
          <w:sz w:val="20"/>
          <w:szCs w:val="20"/>
        </w:rPr>
      </w:pPr>
    </w:p>
    <w:p w14:paraId="3AB55DC3" w14:textId="77777777" w:rsidR="009E2E11" w:rsidRDefault="00C51E53">
      <w:pPr>
        <w:spacing w:line="348" w:lineRule="auto"/>
        <w:ind w:left="145" w:right="120"/>
        <w:rPr>
          <w:sz w:val="20"/>
          <w:szCs w:val="20"/>
        </w:rPr>
      </w:pPr>
      <w:r>
        <w:rPr>
          <w:rFonts w:eastAsia="Times New Roman"/>
          <w:color w:val="1E1E1E"/>
          <w:sz w:val="24"/>
          <w:szCs w:val="24"/>
        </w:rPr>
        <w:t>Общество с ограниченной ответственностью «ГРИНВОРКСТУЛС ЕВРАЗИЯ» (краткое название</w:t>
      </w:r>
    </w:p>
    <w:p w14:paraId="5ADAC8CC" w14:textId="77777777" w:rsidR="009E2E11" w:rsidRDefault="009E2E11">
      <w:pPr>
        <w:spacing w:line="15" w:lineRule="exact"/>
        <w:rPr>
          <w:sz w:val="20"/>
          <w:szCs w:val="20"/>
        </w:rPr>
      </w:pPr>
    </w:p>
    <w:p w14:paraId="1656147A" w14:textId="77777777" w:rsidR="009E2E11" w:rsidRDefault="00C51E53">
      <w:pPr>
        <w:ind w:left="145"/>
        <w:rPr>
          <w:sz w:val="20"/>
          <w:szCs w:val="20"/>
        </w:rPr>
      </w:pPr>
      <w:r>
        <w:rPr>
          <w:rFonts w:eastAsia="Times New Roman"/>
          <w:color w:val="1E1E1E"/>
          <w:sz w:val="24"/>
          <w:szCs w:val="24"/>
        </w:rPr>
        <w:t>ООО «ГРИНВОРКСТУЛС</w:t>
      </w:r>
      <w:r>
        <w:rPr>
          <w:rFonts w:eastAsia="Times New Roman"/>
          <w:color w:val="231F20"/>
          <w:sz w:val="24"/>
          <w:szCs w:val="24"/>
        </w:rPr>
        <w:t>»</w:t>
      </w:r>
    </w:p>
    <w:p w14:paraId="7F5C420A" w14:textId="77777777" w:rsidR="009E2E11" w:rsidRDefault="009E2E11">
      <w:pPr>
        <w:spacing w:line="197" w:lineRule="exact"/>
        <w:rPr>
          <w:sz w:val="20"/>
          <w:szCs w:val="20"/>
        </w:rPr>
      </w:pPr>
    </w:p>
    <w:p w14:paraId="115E82E8" w14:textId="77777777" w:rsidR="009E2E11" w:rsidRDefault="00C51E53">
      <w:pPr>
        <w:tabs>
          <w:tab w:val="left" w:pos="8564"/>
        </w:tabs>
        <w:ind w:left="145"/>
        <w:rPr>
          <w:sz w:val="20"/>
          <w:szCs w:val="20"/>
        </w:rPr>
      </w:pPr>
      <w:r>
        <w:rPr>
          <w:rFonts w:eastAsia="Times New Roman"/>
          <w:color w:val="1E1E1E"/>
          <w:sz w:val="24"/>
          <w:szCs w:val="24"/>
        </w:rPr>
        <w:t>Адрес: 119049, Российская Федерация, город Москва, Якиманский переулок, д.6.</w:t>
      </w:r>
      <w:r>
        <w:rPr>
          <w:sz w:val="20"/>
          <w:szCs w:val="20"/>
        </w:rPr>
        <w:tab/>
      </w:r>
      <w:r>
        <w:rPr>
          <w:rFonts w:eastAsia="Times New Roman"/>
          <w:color w:val="1E1E1E"/>
          <w:sz w:val="23"/>
          <w:szCs w:val="23"/>
        </w:rPr>
        <w:t>Телефон: +7</w:t>
      </w:r>
      <w:r>
        <w:rPr>
          <w:rFonts w:eastAsia="Times New Roman"/>
          <w:color w:val="231F20"/>
          <w:sz w:val="23"/>
          <w:szCs w:val="23"/>
        </w:rPr>
        <w:t>-</w:t>
      </w:r>
    </w:p>
    <w:p w14:paraId="71D0A8C3" w14:textId="77777777" w:rsidR="009E2E11" w:rsidRDefault="009E2E11">
      <w:pPr>
        <w:spacing w:line="139" w:lineRule="exact"/>
        <w:rPr>
          <w:sz w:val="20"/>
          <w:szCs w:val="20"/>
        </w:rPr>
      </w:pPr>
    </w:p>
    <w:p w14:paraId="6CE740AA" w14:textId="77777777" w:rsidR="009E2E11" w:rsidRDefault="00C51E53">
      <w:pPr>
        <w:ind w:left="145"/>
        <w:rPr>
          <w:sz w:val="20"/>
          <w:szCs w:val="20"/>
        </w:rPr>
      </w:pPr>
      <w:r>
        <w:rPr>
          <w:rFonts w:eastAsia="Times New Roman"/>
          <w:color w:val="231F20"/>
          <w:sz w:val="24"/>
          <w:szCs w:val="24"/>
        </w:rPr>
        <w:t>495- 221-8903</w:t>
      </w:r>
    </w:p>
    <w:p w14:paraId="7EA8B576" w14:textId="77777777" w:rsidR="009E2E11" w:rsidRDefault="009E2E11">
      <w:pPr>
        <w:spacing w:line="197" w:lineRule="exact"/>
        <w:rPr>
          <w:sz w:val="20"/>
          <w:szCs w:val="20"/>
        </w:rPr>
      </w:pPr>
    </w:p>
    <w:p w14:paraId="29466BE0" w14:textId="77777777" w:rsidR="009E2E11" w:rsidRDefault="00C51E53">
      <w:pPr>
        <w:ind w:left="145"/>
        <w:rPr>
          <w:sz w:val="20"/>
          <w:szCs w:val="20"/>
        </w:rPr>
      </w:pPr>
      <w:r>
        <w:rPr>
          <w:rFonts w:eastAsia="Times New Roman"/>
          <w:color w:val="1E1E1E"/>
          <w:sz w:val="24"/>
          <w:szCs w:val="24"/>
        </w:rPr>
        <w:t>Импортер в Республику Беларусь:</w:t>
      </w:r>
    </w:p>
    <w:p w14:paraId="0DA53B88" w14:textId="77777777" w:rsidR="009E2E11" w:rsidRDefault="009E2E11">
      <w:pPr>
        <w:spacing w:line="200" w:lineRule="exact"/>
        <w:rPr>
          <w:sz w:val="20"/>
          <w:szCs w:val="20"/>
        </w:rPr>
      </w:pPr>
    </w:p>
    <w:p w14:paraId="16E98B01" w14:textId="77777777" w:rsidR="009E2E11" w:rsidRDefault="00C51E53">
      <w:pPr>
        <w:ind w:left="145"/>
        <w:rPr>
          <w:sz w:val="20"/>
          <w:szCs w:val="20"/>
        </w:rPr>
      </w:pPr>
      <w:r>
        <w:rPr>
          <w:rFonts w:eastAsia="Times New Roman"/>
          <w:color w:val="1E1E1E"/>
          <w:sz w:val="24"/>
          <w:szCs w:val="24"/>
        </w:rPr>
        <w:t>Совместное предприятие СКАНЛИНК-ООО</w:t>
      </w:r>
    </w:p>
    <w:p w14:paraId="18865A7D" w14:textId="77777777" w:rsidR="009E2E11" w:rsidRDefault="009E2E11">
      <w:pPr>
        <w:spacing w:line="197" w:lineRule="exact"/>
        <w:rPr>
          <w:sz w:val="20"/>
          <w:szCs w:val="20"/>
        </w:rPr>
      </w:pPr>
    </w:p>
    <w:p w14:paraId="754A3EEE" w14:textId="77777777" w:rsidR="009E2E11" w:rsidRDefault="00C51E53">
      <w:pPr>
        <w:tabs>
          <w:tab w:val="left" w:pos="1024"/>
          <w:tab w:val="left" w:pos="7104"/>
          <w:tab w:val="left" w:pos="9224"/>
        </w:tabs>
        <w:ind w:left="145"/>
        <w:rPr>
          <w:sz w:val="20"/>
          <w:szCs w:val="20"/>
        </w:rPr>
      </w:pPr>
      <w:r>
        <w:rPr>
          <w:rFonts w:eastAsia="Times New Roman"/>
          <w:color w:val="1E1E1E"/>
          <w:sz w:val="24"/>
          <w:szCs w:val="24"/>
        </w:rPr>
        <w:t>Адрес:</w:t>
      </w:r>
      <w:r>
        <w:rPr>
          <w:rFonts w:eastAsia="Times New Roman"/>
          <w:color w:val="1E1E1E"/>
          <w:sz w:val="24"/>
          <w:szCs w:val="24"/>
        </w:rPr>
        <w:tab/>
        <w:t>г. Минск, 4-ый пер. Монтажников д.5-16. т.234-99-99</w:t>
      </w:r>
      <w:r>
        <w:rPr>
          <w:sz w:val="20"/>
          <w:szCs w:val="20"/>
        </w:rPr>
        <w:tab/>
      </w:r>
      <w:r>
        <w:rPr>
          <w:rFonts w:eastAsia="Times New Roman"/>
          <w:color w:val="1E1E1E"/>
          <w:sz w:val="24"/>
          <w:szCs w:val="24"/>
        </w:rPr>
        <w:t>факс 238-04-04</w:t>
      </w:r>
      <w:r>
        <w:rPr>
          <w:sz w:val="20"/>
          <w:szCs w:val="20"/>
        </w:rPr>
        <w:tab/>
      </w:r>
      <w:r>
        <w:rPr>
          <w:rFonts w:eastAsia="Times New Roman"/>
          <w:color w:val="1E1E1E"/>
          <w:sz w:val="23"/>
          <w:szCs w:val="23"/>
        </w:rPr>
        <w:t>e-mail:</w:t>
      </w:r>
    </w:p>
    <w:p w14:paraId="3C5D2247" w14:textId="77777777" w:rsidR="009E2E11" w:rsidRDefault="009E2E11">
      <w:pPr>
        <w:spacing w:line="139" w:lineRule="exact"/>
        <w:rPr>
          <w:sz w:val="20"/>
          <w:szCs w:val="20"/>
        </w:rPr>
      </w:pPr>
    </w:p>
    <w:p w14:paraId="5BF8D455" w14:textId="77777777" w:rsidR="009E2E11" w:rsidRDefault="00E01EE5">
      <w:pPr>
        <w:ind w:left="145"/>
        <w:rPr>
          <w:rFonts w:eastAsia="Times New Roman"/>
          <w:color w:val="1E1E1E"/>
          <w:sz w:val="24"/>
          <w:szCs w:val="24"/>
          <w:u w:val="single"/>
        </w:rPr>
      </w:pPr>
      <w:hyperlink r:id="rId17">
        <w:r w:rsidR="00C51E53">
          <w:rPr>
            <w:rFonts w:eastAsia="Times New Roman"/>
            <w:color w:val="1E1E1E"/>
            <w:sz w:val="24"/>
            <w:szCs w:val="24"/>
            <w:u w:val="single"/>
          </w:rPr>
          <w:t>opt@scanlink.by</w:t>
        </w:r>
      </w:hyperlink>
    </w:p>
    <w:p w14:paraId="73F6B936" w14:textId="77777777" w:rsidR="009E2E11" w:rsidRDefault="009E2E11">
      <w:pPr>
        <w:spacing w:line="200" w:lineRule="exact"/>
        <w:rPr>
          <w:sz w:val="20"/>
          <w:szCs w:val="20"/>
        </w:rPr>
      </w:pPr>
    </w:p>
    <w:p w14:paraId="5B2C41E1" w14:textId="77777777" w:rsidR="009E2E11" w:rsidRDefault="009E2E11">
      <w:pPr>
        <w:spacing w:line="200" w:lineRule="exact"/>
        <w:rPr>
          <w:sz w:val="20"/>
          <w:szCs w:val="20"/>
        </w:rPr>
      </w:pPr>
    </w:p>
    <w:p w14:paraId="4BE838EB" w14:textId="77777777" w:rsidR="009E2E11" w:rsidRDefault="009E2E11">
      <w:pPr>
        <w:spacing w:line="202" w:lineRule="exact"/>
        <w:rPr>
          <w:sz w:val="20"/>
          <w:szCs w:val="20"/>
        </w:rPr>
      </w:pPr>
    </w:p>
    <w:p w14:paraId="26DC6398" w14:textId="77777777" w:rsidR="009E2E11" w:rsidRDefault="009E2E11">
      <w:pPr>
        <w:spacing w:line="386" w:lineRule="exact"/>
        <w:rPr>
          <w:sz w:val="20"/>
          <w:szCs w:val="20"/>
        </w:rPr>
      </w:pPr>
      <w:bookmarkStart w:id="14" w:name="page14"/>
      <w:bookmarkStart w:id="15" w:name="page15"/>
      <w:bookmarkStart w:id="16" w:name="page16"/>
      <w:bookmarkEnd w:id="14"/>
      <w:bookmarkEnd w:id="15"/>
      <w:bookmarkEnd w:id="16"/>
    </w:p>
    <w:p w14:paraId="6FE577FC" w14:textId="77777777" w:rsidR="009E2E11" w:rsidRDefault="00C51E53">
      <w:pPr>
        <w:rPr>
          <w:sz w:val="20"/>
          <w:szCs w:val="20"/>
        </w:rPr>
      </w:pPr>
      <w:r>
        <w:rPr>
          <w:rFonts w:eastAsia="Times New Roman"/>
          <w:b/>
          <w:bCs/>
          <w:color w:val="1F1F1F"/>
          <w:sz w:val="24"/>
          <w:szCs w:val="24"/>
        </w:rPr>
        <w:t>Запрещается выбрасывать электроинструмент вместе с бытовыми отходами!</w:t>
      </w:r>
    </w:p>
    <w:p w14:paraId="51390079" w14:textId="77777777" w:rsidR="009E2E11" w:rsidRDefault="009E2E11">
      <w:pPr>
        <w:spacing w:line="200" w:lineRule="exact"/>
        <w:rPr>
          <w:sz w:val="20"/>
          <w:szCs w:val="20"/>
        </w:rPr>
      </w:pPr>
    </w:p>
    <w:p w14:paraId="12D3FA9A" w14:textId="77777777" w:rsidR="009E2E11" w:rsidRDefault="009E2E11">
      <w:pPr>
        <w:spacing w:line="352" w:lineRule="exact"/>
        <w:rPr>
          <w:sz w:val="20"/>
          <w:szCs w:val="20"/>
        </w:rPr>
      </w:pPr>
    </w:p>
    <w:p w14:paraId="694194D9" w14:textId="77777777" w:rsidR="009E2E11" w:rsidRDefault="00C51E53">
      <w:pPr>
        <w:spacing w:line="348" w:lineRule="auto"/>
        <w:ind w:right="1240"/>
        <w:rPr>
          <w:sz w:val="20"/>
          <w:szCs w:val="20"/>
        </w:rPr>
      </w:pPr>
      <w:r>
        <w:rPr>
          <w:rFonts w:eastAsia="Times New Roman"/>
          <w:color w:val="1F1F1F"/>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13F83DCC" w14:textId="77777777" w:rsidR="009E2E11" w:rsidRDefault="009E2E11">
      <w:pPr>
        <w:spacing w:line="200" w:lineRule="exact"/>
        <w:rPr>
          <w:sz w:val="20"/>
          <w:szCs w:val="20"/>
        </w:rPr>
      </w:pPr>
    </w:p>
    <w:p w14:paraId="35678357" w14:textId="77777777" w:rsidR="009E2E11" w:rsidRDefault="009E2E11">
      <w:pPr>
        <w:spacing w:line="288" w:lineRule="exact"/>
        <w:rPr>
          <w:sz w:val="20"/>
          <w:szCs w:val="20"/>
        </w:rPr>
      </w:pPr>
    </w:p>
    <w:p w14:paraId="5F267E57" w14:textId="77777777" w:rsidR="009E2E11" w:rsidRDefault="00C51E53">
      <w:pPr>
        <w:rPr>
          <w:sz w:val="20"/>
          <w:szCs w:val="20"/>
        </w:rPr>
      </w:pPr>
      <w:r>
        <w:rPr>
          <w:rFonts w:eastAsia="Times New Roman"/>
          <w:color w:val="1F1F1F"/>
          <w:sz w:val="24"/>
          <w:szCs w:val="24"/>
        </w:rPr>
        <w:t>В других обстоятельствах:</w:t>
      </w:r>
    </w:p>
    <w:p w14:paraId="62C9B25C" w14:textId="77777777" w:rsidR="009E2E11" w:rsidRDefault="009E2E11">
      <w:pPr>
        <w:spacing w:line="200" w:lineRule="exact"/>
        <w:rPr>
          <w:sz w:val="20"/>
          <w:szCs w:val="20"/>
        </w:rPr>
      </w:pPr>
    </w:p>
    <w:p w14:paraId="6ECC5CB2" w14:textId="77777777" w:rsidR="009E2E11" w:rsidRDefault="00C51E53">
      <w:pPr>
        <w:numPr>
          <w:ilvl w:val="0"/>
          <w:numId w:val="37"/>
        </w:numPr>
        <w:tabs>
          <w:tab w:val="left" w:pos="140"/>
        </w:tabs>
        <w:ind w:left="140" w:hanging="130"/>
        <w:rPr>
          <w:rFonts w:eastAsia="Times New Roman"/>
          <w:color w:val="1F1F1F"/>
        </w:rPr>
      </w:pPr>
      <w:r>
        <w:rPr>
          <w:rFonts w:eastAsia="Times New Roman"/>
          <w:color w:val="1F1F1F"/>
        </w:rPr>
        <w:t>не выбрасывайте электроинструмент вместе с бытовым мусором;</w:t>
      </w:r>
    </w:p>
    <w:p w14:paraId="310CFA5F" w14:textId="77777777" w:rsidR="009E2E11" w:rsidRDefault="009E2E11">
      <w:pPr>
        <w:spacing w:line="126" w:lineRule="exact"/>
        <w:rPr>
          <w:rFonts w:eastAsia="Times New Roman"/>
          <w:color w:val="1F1F1F"/>
        </w:rPr>
      </w:pPr>
    </w:p>
    <w:p w14:paraId="59EDE2F4" w14:textId="77777777" w:rsidR="009E2E11" w:rsidRDefault="00C51E53">
      <w:pPr>
        <w:numPr>
          <w:ilvl w:val="0"/>
          <w:numId w:val="37"/>
        </w:numPr>
        <w:tabs>
          <w:tab w:val="left" w:pos="140"/>
        </w:tabs>
        <w:ind w:left="140" w:hanging="130"/>
        <w:rPr>
          <w:rFonts w:eastAsia="Times New Roman"/>
          <w:color w:val="1F1F1F"/>
        </w:rPr>
      </w:pPr>
      <w:r>
        <w:rPr>
          <w:rFonts w:eastAsia="Times New Roman"/>
          <w:color w:val="1F1F1F"/>
        </w:rPr>
        <w:t>рекомендуется обращаться в специализированные пункты вторичной переработки сырья.</w:t>
      </w:r>
    </w:p>
    <w:p w14:paraId="16289FAE" w14:textId="77777777" w:rsidR="009E2E11" w:rsidRDefault="009E2E11">
      <w:pPr>
        <w:spacing w:line="200" w:lineRule="exact"/>
        <w:rPr>
          <w:sz w:val="20"/>
          <w:szCs w:val="20"/>
        </w:rPr>
      </w:pPr>
    </w:p>
    <w:p w14:paraId="2F82A569" w14:textId="77777777" w:rsidR="009E2E11" w:rsidRDefault="009E2E11">
      <w:pPr>
        <w:spacing w:line="382" w:lineRule="exact"/>
        <w:rPr>
          <w:sz w:val="20"/>
          <w:szCs w:val="20"/>
        </w:rPr>
      </w:pPr>
    </w:p>
    <w:p w14:paraId="421086C2" w14:textId="77777777" w:rsidR="009E2E11" w:rsidRDefault="00C51E53">
      <w:pPr>
        <w:rPr>
          <w:sz w:val="20"/>
          <w:szCs w:val="20"/>
        </w:rPr>
      </w:pPr>
      <w:r>
        <w:rPr>
          <w:rFonts w:eastAsia="Times New Roman"/>
          <w:color w:val="1F1F1F"/>
          <w:sz w:val="24"/>
          <w:szCs w:val="24"/>
        </w:rPr>
        <w:lastRenderedPageBreak/>
        <w:t>Дата производства указана на этикетке устройства в формате: Месяц / Число / Год.</w:t>
      </w:r>
    </w:p>
    <w:p w14:paraId="0F0EA39C" w14:textId="77777777" w:rsidR="009E2E11" w:rsidRDefault="009E2E11">
      <w:pPr>
        <w:spacing w:line="200" w:lineRule="exact"/>
        <w:rPr>
          <w:sz w:val="20"/>
          <w:szCs w:val="20"/>
        </w:rPr>
      </w:pPr>
    </w:p>
    <w:p w14:paraId="3FA75710" w14:textId="77777777" w:rsidR="009E2E11" w:rsidRDefault="009E2E11">
      <w:pPr>
        <w:spacing w:line="200" w:lineRule="exact"/>
        <w:rPr>
          <w:sz w:val="20"/>
          <w:szCs w:val="20"/>
        </w:rPr>
      </w:pPr>
    </w:p>
    <w:p w14:paraId="11C3CDEB" w14:textId="77777777" w:rsidR="009E2E11" w:rsidRDefault="009E2E11">
      <w:pPr>
        <w:spacing w:line="200" w:lineRule="exact"/>
        <w:rPr>
          <w:sz w:val="20"/>
          <w:szCs w:val="20"/>
        </w:rPr>
      </w:pPr>
    </w:p>
    <w:p w14:paraId="1FBF6054" w14:textId="77777777" w:rsidR="009E2E11" w:rsidRDefault="009E2E11">
      <w:pPr>
        <w:spacing w:line="200" w:lineRule="exact"/>
        <w:rPr>
          <w:sz w:val="20"/>
          <w:szCs w:val="20"/>
        </w:rPr>
      </w:pPr>
    </w:p>
    <w:p w14:paraId="0BDF3396" w14:textId="77777777" w:rsidR="009E2E11" w:rsidRDefault="009E2E11">
      <w:pPr>
        <w:spacing w:line="200" w:lineRule="exact"/>
        <w:rPr>
          <w:sz w:val="20"/>
          <w:szCs w:val="20"/>
        </w:rPr>
      </w:pPr>
    </w:p>
    <w:p w14:paraId="0CCAB665" w14:textId="77777777" w:rsidR="009E2E11" w:rsidRDefault="009E2E11">
      <w:pPr>
        <w:spacing w:line="200" w:lineRule="exact"/>
        <w:rPr>
          <w:sz w:val="20"/>
          <w:szCs w:val="20"/>
        </w:rPr>
      </w:pPr>
    </w:p>
    <w:p w14:paraId="57C3FD4F" w14:textId="77777777" w:rsidR="009E2E11" w:rsidRDefault="009E2E11">
      <w:pPr>
        <w:spacing w:line="200" w:lineRule="exact"/>
        <w:rPr>
          <w:sz w:val="20"/>
          <w:szCs w:val="20"/>
        </w:rPr>
      </w:pPr>
    </w:p>
    <w:p w14:paraId="14D99785" w14:textId="77777777" w:rsidR="009E2E11" w:rsidRDefault="009E2E11">
      <w:pPr>
        <w:spacing w:line="200" w:lineRule="exact"/>
        <w:rPr>
          <w:sz w:val="20"/>
          <w:szCs w:val="20"/>
        </w:rPr>
      </w:pPr>
    </w:p>
    <w:p w14:paraId="7A96784B" w14:textId="77777777" w:rsidR="009E2E11" w:rsidRDefault="009E2E11">
      <w:pPr>
        <w:spacing w:line="303" w:lineRule="exact"/>
        <w:rPr>
          <w:sz w:val="20"/>
          <w:szCs w:val="20"/>
        </w:rPr>
      </w:pPr>
    </w:p>
    <w:p w14:paraId="7991D12D" w14:textId="77777777" w:rsidR="009E2E11" w:rsidRDefault="00C51E53">
      <w:pPr>
        <w:ind w:right="-19"/>
        <w:jc w:val="center"/>
        <w:rPr>
          <w:sz w:val="20"/>
          <w:szCs w:val="20"/>
        </w:rPr>
      </w:pPr>
      <w:r>
        <w:rPr>
          <w:rFonts w:eastAsia="Times New Roman"/>
          <w:b/>
          <w:bCs/>
          <w:color w:val="1F1F1F"/>
          <w:sz w:val="24"/>
          <w:szCs w:val="24"/>
        </w:rPr>
        <w:t>ВНИМАНИЕ!!!</w:t>
      </w:r>
    </w:p>
    <w:p w14:paraId="6A1295F8" w14:textId="77777777" w:rsidR="009E2E11" w:rsidRDefault="009E2E11">
      <w:pPr>
        <w:spacing w:line="75" w:lineRule="exact"/>
        <w:rPr>
          <w:sz w:val="20"/>
          <w:szCs w:val="20"/>
        </w:rPr>
      </w:pPr>
    </w:p>
    <w:p w14:paraId="66103737" w14:textId="77777777" w:rsidR="009E2E11" w:rsidRDefault="00C51E53">
      <w:pPr>
        <w:numPr>
          <w:ilvl w:val="0"/>
          <w:numId w:val="38"/>
        </w:numPr>
        <w:tabs>
          <w:tab w:val="left" w:pos="240"/>
        </w:tabs>
        <w:spacing w:line="258" w:lineRule="auto"/>
        <w:ind w:firstLine="10"/>
        <w:jc w:val="both"/>
        <w:rPr>
          <w:rFonts w:eastAsia="Times New Roman"/>
          <w:b/>
          <w:bCs/>
          <w:color w:val="1F1F1F"/>
          <w:sz w:val="24"/>
          <w:szCs w:val="24"/>
        </w:rPr>
      </w:pPr>
      <w:r>
        <w:rPr>
          <w:rFonts w:eastAsia="Times New Roman"/>
          <w:b/>
          <w:bCs/>
          <w:color w:val="1F1F1F"/>
          <w:sz w:val="24"/>
          <w:szCs w:val="24"/>
        </w:rPr>
        <w:t>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9E2E11" w:rsidSect="00952923">
      <w:pgSz w:w="11900" w:h="16838"/>
      <w:pgMar w:top="1440" w:right="706" w:bottom="1440" w:left="840" w:header="0" w:footer="0" w:gutter="0"/>
      <w:cols w:space="720" w:equalWidth="0">
        <w:col w:w="10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6BE2" w14:textId="77777777" w:rsidR="0054586B" w:rsidRDefault="0054586B" w:rsidP="00530B2A">
      <w:r>
        <w:separator/>
      </w:r>
    </w:p>
  </w:endnote>
  <w:endnote w:type="continuationSeparator" w:id="0">
    <w:p w14:paraId="5CB2556D" w14:textId="77777777" w:rsidR="0054586B" w:rsidRDefault="0054586B" w:rsidP="0053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7D75A" w14:textId="77777777" w:rsidR="0054586B" w:rsidRDefault="0054586B" w:rsidP="00530B2A">
      <w:r>
        <w:separator/>
      </w:r>
    </w:p>
  </w:footnote>
  <w:footnote w:type="continuationSeparator" w:id="0">
    <w:p w14:paraId="3E02060E" w14:textId="77777777" w:rsidR="0054586B" w:rsidRDefault="0054586B" w:rsidP="0053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1B9E" w14:textId="77777777" w:rsidR="00530B2A" w:rsidRPr="00530B2A" w:rsidRDefault="00530B2A" w:rsidP="00530B2A">
    <w:pPr>
      <w:pStyle w:val="a5"/>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20"/>
    <w:multiLevelType w:val="hybridMultilevel"/>
    <w:tmpl w:val="4FE6A13C"/>
    <w:lvl w:ilvl="0" w:tplc="138896CE">
      <w:start w:val="1"/>
      <w:numFmt w:val="bullet"/>
      <w:lvlText w:val="В"/>
      <w:lvlJc w:val="left"/>
    </w:lvl>
    <w:lvl w:ilvl="1" w:tplc="DFAC88FE">
      <w:numFmt w:val="decimal"/>
      <w:lvlText w:val=""/>
      <w:lvlJc w:val="left"/>
    </w:lvl>
    <w:lvl w:ilvl="2" w:tplc="0832B246">
      <w:numFmt w:val="decimal"/>
      <w:lvlText w:val=""/>
      <w:lvlJc w:val="left"/>
    </w:lvl>
    <w:lvl w:ilvl="3" w:tplc="C51068C0">
      <w:numFmt w:val="decimal"/>
      <w:lvlText w:val=""/>
      <w:lvlJc w:val="left"/>
    </w:lvl>
    <w:lvl w:ilvl="4" w:tplc="1A4C3D32">
      <w:numFmt w:val="decimal"/>
      <w:lvlText w:val=""/>
      <w:lvlJc w:val="left"/>
    </w:lvl>
    <w:lvl w:ilvl="5" w:tplc="1F5A32EE">
      <w:numFmt w:val="decimal"/>
      <w:lvlText w:val=""/>
      <w:lvlJc w:val="left"/>
    </w:lvl>
    <w:lvl w:ilvl="6" w:tplc="210E9E28">
      <w:numFmt w:val="decimal"/>
      <w:lvlText w:val=""/>
      <w:lvlJc w:val="left"/>
    </w:lvl>
    <w:lvl w:ilvl="7" w:tplc="CAD6F75E">
      <w:numFmt w:val="decimal"/>
      <w:lvlText w:val=""/>
      <w:lvlJc w:val="left"/>
    </w:lvl>
    <w:lvl w:ilvl="8" w:tplc="6570EE80">
      <w:numFmt w:val="decimal"/>
      <w:lvlText w:val=""/>
      <w:lvlJc w:val="left"/>
    </w:lvl>
  </w:abstractNum>
  <w:abstractNum w:abstractNumId="1" w15:restartNumberingAfterBreak="0">
    <w:nsid w:val="0000030A"/>
    <w:multiLevelType w:val="hybridMultilevel"/>
    <w:tmpl w:val="34F02E36"/>
    <w:lvl w:ilvl="0" w:tplc="4A52A628">
      <w:start w:val="1"/>
      <w:numFmt w:val="bullet"/>
      <w:lvlText w:val="в"/>
      <w:lvlJc w:val="left"/>
    </w:lvl>
    <w:lvl w:ilvl="1" w:tplc="ECAE8A0A">
      <w:numFmt w:val="decimal"/>
      <w:lvlText w:val=""/>
      <w:lvlJc w:val="left"/>
    </w:lvl>
    <w:lvl w:ilvl="2" w:tplc="184EAFC8">
      <w:numFmt w:val="decimal"/>
      <w:lvlText w:val=""/>
      <w:lvlJc w:val="left"/>
    </w:lvl>
    <w:lvl w:ilvl="3" w:tplc="2AF68838">
      <w:numFmt w:val="decimal"/>
      <w:lvlText w:val=""/>
      <w:lvlJc w:val="left"/>
    </w:lvl>
    <w:lvl w:ilvl="4" w:tplc="73144088">
      <w:numFmt w:val="decimal"/>
      <w:lvlText w:val=""/>
      <w:lvlJc w:val="left"/>
    </w:lvl>
    <w:lvl w:ilvl="5" w:tplc="F692D37C">
      <w:numFmt w:val="decimal"/>
      <w:lvlText w:val=""/>
      <w:lvlJc w:val="left"/>
    </w:lvl>
    <w:lvl w:ilvl="6" w:tplc="F344F7BC">
      <w:numFmt w:val="decimal"/>
      <w:lvlText w:val=""/>
      <w:lvlJc w:val="left"/>
    </w:lvl>
    <w:lvl w:ilvl="7" w:tplc="B114E7D2">
      <w:numFmt w:val="decimal"/>
      <w:lvlText w:val=""/>
      <w:lvlJc w:val="left"/>
    </w:lvl>
    <w:lvl w:ilvl="8" w:tplc="26A83D64">
      <w:numFmt w:val="decimal"/>
      <w:lvlText w:val=""/>
      <w:lvlJc w:val="left"/>
    </w:lvl>
  </w:abstractNum>
  <w:abstractNum w:abstractNumId="2" w15:restartNumberingAfterBreak="0">
    <w:nsid w:val="00000732"/>
    <w:multiLevelType w:val="hybridMultilevel"/>
    <w:tmpl w:val="1C2C190E"/>
    <w:lvl w:ilvl="0" w:tplc="76D69422">
      <w:start w:val="1"/>
      <w:numFmt w:val="bullet"/>
      <w:lvlText w:val="В"/>
      <w:lvlJc w:val="left"/>
    </w:lvl>
    <w:lvl w:ilvl="1" w:tplc="803ABED0">
      <w:numFmt w:val="decimal"/>
      <w:lvlText w:val=""/>
      <w:lvlJc w:val="left"/>
    </w:lvl>
    <w:lvl w:ilvl="2" w:tplc="E8A0CE3E">
      <w:numFmt w:val="decimal"/>
      <w:lvlText w:val=""/>
      <w:lvlJc w:val="left"/>
    </w:lvl>
    <w:lvl w:ilvl="3" w:tplc="C3CC04BE">
      <w:numFmt w:val="decimal"/>
      <w:lvlText w:val=""/>
      <w:lvlJc w:val="left"/>
    </w:lvl>
    <w:lvl w:ilvl="4" w:tplc="5E38DD14">
      <w:numFmt w:val="decimal"/>
      <w:lvlText w:val=""/>
      <w:lvlJc w:val="left"/>
    </w:lvl>
    <w:lvl w:ilvl="5" w:tplc="07B2A4A8">
      <w:numFmt w:val="decimal"/>
      <w:lvlText w:val=""/>
      <w:lvlJc w:val="left"/>
    </w:lvl>
    <w:lvl w:ilvl="6" w:tplc="66FAF4BE">
      <w:numFmt w:val="decimal"/>
      <w:lvlText w:val=""/>
      <w:lvlJc w:val="left"/>
    </w:lvl>
    <w:lvl w:ilvl="7" w:tplc="A69ADC98">
      <w:numFmt w:val="decimal"/>
      <w:lvlText w:val=""/>
      <w:lvlJc w:val="left"/>
    </w:lvl>
    <w:lvl w:ilvl="8" w:tplc="6AA6D75A">
      <w:numFmt w:val="decimal"/>
      <w:lvlText w:val=""/>
      <w:lvlJc w:val="left"/>
    </w:lvl>
  </w:abstractNum>
  <w:abstractNum w:abstractNumId="3" w15:restartNumberingAfterBreak="0">
    <w:nsid w:val="00000BDB"/>
    <w:multiLevelType w:val="hybridMultilevel"/>
    <w:tmpl w:val="7F86D5E2"/>
    <w:lvl w:ilvl="0" w:tplc="F10AD784">
      <w:start w:val="1"/>
      <w:numFmt w:val="bullet"/>
      <w:lvlText w:val="В"/>
      <w:lvlJc w:val="left"/>
    </w:lvl>
    <w:lvl w:ilvl="1" w:tplc="707CDE38">
      <w:numFmt w:val="decimal"/>
      <w:lvlText w:val=""/>
      <w:lvlJc w:val="left"/>
    </w:lvl>
    <w:lvl w:ilvl="2" w:tplc="C84A7830">
      <w:numFmt w:val="decimal"/>
      <w:lvlText w:val=""/>
      <w:lvlJc w:val="left"/>
    </w:lvl>
    <w:lvl w:ilvl="3" w:tplc="5A1690F6">
      <w:numFmt w:val="decimal"/>
      <w:lvlText w:val=""/>
      <w:lvlJc w:val="left"/>
    </w:lvl>
    <w:lvl w:ilvl="4" w:tplc="A5AC37CA">
      <w:numFmt w:val="decimal"/>
      <w:lvlText w:val=""/>
      <w:lvlJc w:val="left"/>
    </w:lvl>
    <w:lvl w:ilvl="5" w:tplc="88745CB0">
      <w:numFmt w:val="decimal"/>
      <w:lvlText w:val=""/>
      <w:lvlJc w:val="left"/>
    </w:lvl>
    <w:lvl w:ilvl="6" w:tplc="44B4162C">
      <w:numFmt w:val="decimal"/>
      <w:lvlText w:val=""/>
      <w:lvlJc w:val="left"/>
    </w:lvl>
    <w:lvl w:ilvl="7" w:tplc="ED0C823C">
      <w:numFmt w:val="decimal"/>
      <w:lvlText w:val=""/>
      <w:lvlJc w:val="left"/>
    </w:lvl>
    <w:lvl w:ilvl="8" w:tplc="B6E62BBE">
      <w:numFmt w:val="decimal"/>
      <w:lvlText w:val=""/>
      <w:lvlJc w:val="left"/>
    </w:lvl>
  </w:abstractNum>
  <w:abstractNum w:abstractNumId="4" w15:restartNumberingAfterBreak="0">
    <w:nsid w:val="00000DDC"/>
    <w:multiLevelType w:val="hybridMultilevel"/>
    <w:tmpl w:val="A34C21BE"/>
    <w:lvl w:ilvl="0" w:tplc="F26CCC9C">
      <w:start w:val="1"/>
      <w:numFmt w:val="bullet"/>
      <w:lvlText w:val="-"/>
      <w:lvlJc w:val="left"/>
    </w:lvl>
    <w:lvl w:ilvl="1" w:tplc="02782DAE">
      <w:numFmt w:val="decimal"/>
      <w:lvlText w:val=""/>
      <w:lvlJc w:val="left"/>
    </w:lvl>
    <w:lvl w:ilvl="2" w:tplc="DBDC3E6E">
      <w:numFmt w:val="decimal"/>
      <w:lvlText w:val=""/>
      <w:lvlJc w:val="left"/>
    </w:lvl>
    <w:lvl w:ilvl="3" w:tplc="503ED35E">
      <w:numFmt w:val="decimal"/>
      <w:lvlText w:val=""/>
      <w:lvlJc w:val="left"/>
    </w:lvl>
    <w:lvl w:ilvl="4" w:tplc="7248A020">
      <w:numFmt w:val="decimal"/>
      <w:lvlText w:val=""/>
      <w:lvlJc w:val="left"/>
    </w:lvl>
    <w:lvl w:ilvl="5" w:tplc="6BECC5C4">
      <w:numFmt w:val="decimal"/>
      <w:lvlText w:val=""/>
      <w:lvlJc w:val="left"/>
    </w:lvl>
    <w:lvl w:ilvl="6" w:tplc="70B2E8FE">
      <w:numFmt w:val="decimal"/>
      <w:lvlText w:val=""/>
      <w:lvlJc w:val="left"/>
    </w:lvl>
    <w:lvl w:ilvl="7" w:tplc="011E3FC0">
      <w:numFmt w:val="decimal"/>
      <w:lvlText w:val=""/>
      <w:lvlJc w:val="left"/>
    </w:lvl>
    <w:lvl w:ilvl="8" w:tplc="FCD2AE3C">
      <w:numFmt w:val="decimal"/>
      <w:lvlText w:val=""/>
      <w:lvlJc w:val="left"/>
    </w:lvl>
  </w:abstractNum>
  <w:abstractNum w:abstractNumId="5" w15:restartNumberingAfterBreak="0">
    <w:nsid w:val="00001238"/>
    <w:multiLevelType w:val="hybridMultilevel"/>
    <w:tmpl w:val="930EEDA8"/>
    <w:lvl w:ilvl="0" w:tplc="F3CC93DC">
      <w:start w:val="1"/>
      <w:numFmt w:val="lowerLetter"/>
      <w:lvlText w:val="%1"/>
      <w:lvlJc w:val="left"/>
    </w:lvl>
    <w:lvl w:ilvl="1" w:tplc="E640B09C">
      <w:start w:val="1"/>
      <w:numFmt w:val="decimal"/>
      <w:lvlText w:val="%2."/>
      <w:lvlJc w:val="left"/>
    </w:lvl>
    <w:lvl w:ilvl="2" w:tplc="D524575C">
      <w:start w:val="1"/>
      <w:numFmt w:val="bullet"/>
      <w:lvlText w:val="и"/>
      <w:lvlJc w:val="left"/>
    </w:lvl>
    <w:lvl w:ilvl="3" w:tplc="EF1C9AAE">
      <w:numFmt w:val="decimal"/>
      <w:lvlText w:val=""/>
      <w:lvlJc w:val="left"/>
    </w:lvl>
    <w:lvl w:ilvl="4" w:tplc="7DB27CD6">
      <w:numFmt w:val="decimal"/>
      <w:lvlText w:val=""/>
      <w:lvlJc w:val="left"/>
    </w:lvl>
    <w:lvl w:ilvl="5" w:tplc="B1F2452A">
      <w:numFmt w:val="decimal"/>
      <w:lvlText w:val=""/>
      <w:lvlJc w:val="left"/>
    </w:lvl>
    <w:lvl w:ilvl="6" w:tplc="B1EC37A2">
      <w:numFmt w:val="decimal"/>
      <w:lvlText w:val=""/>
      <w:lvlJc w:val="left"/>
    </w:lvl>
    <w:lvl w:ilvl="7" w:tplc="A8FC6770">
      <w:numFmt w:val="decimal"/>
      <w:lvlText w:val=""/>
      <w:lvlJc w:val="left"/>
    </w:lvl>
    <w:lvl w:ilvl="8" w:tplc="A184B3EA">
      <w:numFmt w:val="decimal"/>
      <w:lvlText w:val=""/>
      <w:lvlJc w:val="left"/>
    </w:lvl>
  </w:abstractNum>
  <w:abstractNum w:abstractNumId="6" w15:restartNumberingAfterBreak="0">
    <w:nsid w:val="00001A49"/>
    <w:multiLevelType w:val="hybridMultilevel"/>
    <w:tmpl w:val="C9E2868C"/>
    <w:lvl w:ilvl="0" w:tplc="52DC393E">
      <w:start w:val="1"/>
      <w:numFmt w:val="decimal"/>
      <w:lvlText w:val="%1."/>
      <w:lvlJc w:val="left"/>
    </w:lvl>
    <w:lvl w:ilvl="1" w:tplc="82BCE100">
      <w:numFmt w:val="decimal"/>
      <w:lvlText w:val=""/>
      <w:lvlJc w:val="left"/>
    </w:lvl>
    <w:lvl w:ilvl="2" w:tplc="52AC0990">
      <w:numFmt w:val="decimal"/>
      <w:lvlText w:val=""/>
      <w:lvlJc w:val="left"/>
    </w:lvl>
    <w:lvl w:ilvl="3" w:tplc="363627BA">
      <w:numFmt w:val="decimal"/>
      <w:lvlText w:val=""/>
      <w:lvlJc w:val="left"/>
    </w:lvl>
    <w:lvl w:ilvl="4" w:tplc="6E540CB4">
      <w:numFmt w:val="decimal"/>
      <w:lvlText w:val=""/>
      <w:lvlJc w:val="left"/>
    </w:lvl>
    <w:lvl w:ilvl="5" w:tplc="B9DE1F72">
      <w:numFmt w:val="decimal"/>
      <w:lvlText w:val=""/>
      <w:lvlJc w:val="left"/>
    </w:lvl>
    <w:lvl w:ilvl="6" w:tplc="C584E12C">
      <w:numFmt w:val="decimal"/>
      <w:lvlText w:val=""/>
      <w:lvlJc w:val="left"/>
    </w:lvl>
    <w:lvl w:ilvl="7" w:tplc="0866A8E8">
      <w:numFmt w:val="decimal"/>
      <w:lvlText w:val=""/>
      <w:lvlJc w:val="left"/>
    </w:lvl>
    <w:lvl w:ilvl="8" w:tplc="3F54EA52">
      <w:numFmt w:val="decimal"/>
      <w:lvlText w:val=""/>
      <w:lvlJc w:val="left"/>
    </w:lvl>
  </w:abstractNum>
  <w:abstractNum w:abstractNumId="7" w15:restartNumberingAfterBreak="0">
    <w:nsid w:val="00001AD4"/>
    <w:multiLevelType w:val="hybridMultilevel"/>
    <w:tmpl w:val="99189A54"/>
    <w:lvl w:ilvl="0" w:tplc="03785F4C">
      <w:start w:val="4"/>
      <w:numFmt w:val="lowerLetter"/>
      <w:lvlText w:val="%1."/>
      <w:lvlJc w:val="left"/>
    </w:lvl>
    <w:lvl w:ilvl="1" w:tplc="6BEEFB1C">
      <w:start w:val="3"/>
      <w:numFmt w:val="decimal"/>
      <w:lvlText w:val="%2."/>
      <w:lvlJc w:val="left"/>
    </w:lvl>
    <w:lvl w:ilvl="2" w:tplc="1584E126">
      <w:numFmt w:val="decimal"/>
      <w:lvlText w:val=""/>
      <w:lvlJc w:val="left"/>
    </w:lvl>
    <w:lvl w:ilvl="3" w:tplc="195C2D4A">
      <w:numFmt w:val="decimal"/>
      <w:lvlText w:val=""/>
      <w:lvlJc w:val="left"/>
    </w:lvl>
    <w:lvl w:ilvl="4" w:tplc="B8BEC366">
      <w:numFmt w:val="decimal"/>
      <w:lvlText w:val=""/>
      <w:lvlJc w:val="left"/>
    </w:lvl>
    <w:lvl w:ilvl="5" w:tplc="91027B64">
      <w:numFmt w:val="decimal"/>
      <w:lvlText w:val=""/>
      <w:lvlJc w:val="left"/>
    </w:lvl>
    <w:lvl w:ilvl="6" w:tplc="4A2AAAB4">
      <w:numFmt w:val="decimal"/>
      <w:lvlText w:val=""/>
      <w:lvlJc w:val="left"/>
    </w:lvl>
    <w:lvl w:ilvl="7" w:tplc="5FF0DD7A">
      <w:numFmt w:val="decimal"/>
      <w:lvlText w:val=""/>
      <w:lvlJc w:val="left"/>
    </w:lvl>
    <w:lvl w:ilvl="8" w:tplc="19EE2394">
      <w:numFmt w:val="decimal"/>
      <w:lvlText w:val=""/>
      <w:lvlJc w:val="left"/>
    </w:lvl>
  </w:abstractNum>
  <w:abstractNum w:abstractNumId="8" w15:restartNumberingAfterBreak="0">
    <w:nsid w:val="00001E1F"/>
    <w:multiLevelType w:val="hybridMultilevel"/>
    <w:tmpl w:val="582E3552"/>
    <w:lvl w:ilvl="0" w:tplc="D20E1FDA">
      <w:start w:val="1"/>
      <w:numFmt w:val="bullet"/>
      <w:lvlText w:val="и"/>
      <w:lvlJc w:val="left"/>
    </w:lvl>
    <w:lvl w:ilvl="1" w:tplc="4692C728">
      <w:numFmt w:val="decimal"/>
      <w:lvlText w:val=""/>
      <w:lvlJc w:val="left"/>
    </w:lvl>
    <w:lvl w:ilvl="2" w:tplc="BDDE87A8">
      <w:numFmt w:val="decimal"/>
      <w:lvlText w:val=""/>
      <w:lvlJc w:val="left"/>
    </w:lvl>
    <w:lvl w:ilvl="3" w:tplc="DE4237F0">
      <w:numFmt w:val="decimal"/>
      <w:lvlText w:val=""/>
      <w:lvlJc w:val="left"/>
    </w:lvl>
    <w:lvl w:ilvl="4" w:tplc="5300916E">
      <w:numFmt w:val="decimal"/>
      <w:lvlText w:val=""/>
      <w:lvlJc w:val="left"/>
    </w:lvl>
    <w:lvl w:ilvl="5" w:tplc="B8C280BC">
      <w:numFmt w:val="decimal"/>
      <w:lvlText w:val=""/>
      <w:lvlJc w:val="left"/>
    </w:lvl>
    <w:lvl w:ilvl="6" w:tplc="1F94E518">
      <w:numFmt w:val="decimal"/>
      <w:lvlText w:val=""/>
      <w:lvlJc w:val="left"/>
    </w:lvl>
    <w:lvl w:ilvl="7" w:tplc="5B648492">
      <w:numFmt w:val="decimal"/>
      <w:lvlText w:val=""/>
      <w:lvlJc w:val="left"/>
    </w:lvl>
    <w:lvl w:ilvl="8" w:tplc="41BC33A4">
      <w:numFmt w:val="decimal"/>
      <w:lvlText w:val=""/>
      <w:lvlJc w:val="left"/>
    </w:lvl>
  </w:abstractNum>
  <w:abstractNum w:abstractNumId="9" w15:restartNumberingAfterBreak="0">
    <w:nsid w:val="00002213"/>
    <w:multiLevelType w:val="hybridMultilevel"/>
    <w:tmpl w:val="ECCA8BFA"/>
    <w:lvl w:ilvl="0" w:tplc="6464D922">
      <w:start w:val="12"/>
      <w:numFmt w:val="decimal"/>
      <w:lvlText w:val="%1."/>
      <w:lvlJc w:val="left"/>
    </w:lvl>
    <w:lvl w:ilvl="1" w:tplc="AA54F3AC">
      <w:numFmt w:val="decimal"/>
      <w:lvlText w:val=""/>
      <w:lvlJc w:val="left"/>
    </w:lvl>
    <w:lvl w:ilvl="2" w:tplc="90D0F4E0">
      <w:numFmt w:val="decimal"/>
      <w:lvlText w:val=""/>
      <w:lvlJc w:val="left"/>
    </w:lvl>
    <w:lvl w:ilvl="3" w:tplc="B91E66EE">
      <w:numFmt w:val="decimal"/>
      <w:lvlText w:val=""/>
      <w:lvlJc w:val="left"/>
    </w:lvl>
    <w:lvl w:ilvl="4" w:tplc="3A40072C">
      <w:numFmt w:val="decimal"/>
      <w:lvlText w:val=""/>
      <w:lvlJc w:val="left"/>
    </w:lvl>
    <w:lvl w:ilvl="5" w:tplc="9E1407BE">
      <w:numFmt w:val="decimal"/>
      <w:lvlText w:val=""/>
      <w:lvlJc w:val="left"/>
    </w:lvl>
    <w:lvl w:ilvl="6" w:tplc="5002C1E4">
      <w:numFmt w:val="decimal"/>
      <w:lvlText w:val=""/>
      <w:lvlJc w:val="left"/>
    </w:lvl>
    <w:lvl w:ilvl="7" w:tplc="D764BD02">
      <w:numFmt w:val="decimal"/>
      <w:lvlText w:val=""/>
      <w:lvlJc w:val="left"/>
    </w:lvl>
    <w:lvl w:ilvl="8" w:tplc="A6FCA1FA">
      <w:numFmt w:val="decimal"/>
      <w:lvlText w:val=""/>
      <w:lvlJc w:val="left"/>
    </w:lvl>
  </w:abstractNum>
  <w:abstractNum w:abstractNumId="10" w15:restartNumberingAfterBreak="0">
    <w:nsid w:val="000022EE"/>
    <w:multiLevelType w:val="hybridMultilevel"/>
    <w:tmpl w:val="018C8E70"/>
    <w:lvl w:ilvl="0" w:tplc="FD5686B2">
      <w:start w:val="1"/>
      <w:numFmt w:val="decimal"/>
      <w:lvlText w:val="%1."/>
      <w:lvlJc w:val="left"/>
    </w:lvl>
    <w:lvl w:ilvl="1" w:tplc="CD0E3EB4">
      <w:numFmt w:val="decimal"/>
      <w:lvlText w:val=""/>
      <w:lvlJc w:val="left"/>
    </w:lvl>
    <w:lvl w:ilvl="2" w:tplc="FDAA2048">
      <w:numFmt w:val="decimal"/>
      <w:lvlText w:val=""/>
      <w:lvlJc w:val="left"/>
    </w:lvl>
    <w:lvl w:ilvl="3" w:tplc="F2787A7C">
      <w:numFmt w:val="decimal"/>
      <w:lvlText w:val=""/>
      <w:lvlJc w:val="left"/>
    </w:lvl>
    <w:lvl w:ilvl="4" w:tplc="5CF4969E">
      <w:numFmt w:val="decimal"/>
      <w:lvlText w:val=""/>
      <w:lvlJc w:val="left"/>
    </w:lvl>
    <w:lvl w:ilvl="5" w:tplc="944E1B46">
      <w:numFmt w:val="decimal"/>
      <w:lvlText w:val=""/>
      <w:lvlJc w:val="left"/>
    </w:lvl>
    <w:lvl w:ilvl="6" w:tplc="901CE8C0">
      <w:numFmt w:val="decimal"/>
      <w:lvlText w:val=""/>
      <w:lvlJc w:val="left"/>
    </w:lvl>
    <w:lvl w:ilvl="7" w:tplc="C98470C2">
      <w:numFmt w:val="decimal"/>
      <w:lvlText w:val=""/>
      <w:lvlJc w:val="left"/>
    </w:lvl>
    <w:lvl w:ilvl="8" w:tplc="39200242">
      <w:numFmt w:val="decimal"/>
      <w:lvlText w:val=""/>
      <w:lvlJc w:val="left"/>
    </w:lvl>
  </w:abstractNum>
  <w:abstractNum w:abstractNumId="11" w15:restartNumberingAfterBreak="0">
    <w:nsid w:val="00002350"/>
    <w:multiLevelType w:val="hybridMultilevel"/>
    <w:tmpl w:val="C3FE9AF8"/>
    <w:lvl w:ilvl="0" w:tplc="A68CCAE0">
      <w:start w:val="1"/>
      <w:numFmt w:val="decimal"/>
      <w:lvlText w:val="%1."/>
      <w:lvlJc w:val="left"/>
    </w:lvl>
    <w:lvl w:ilvl="1" w:tplc="696E14A4">
      <w:numFmt w:val="decimal"/>
      <w:lvlText w:val=""/>
      <w:lvlJc w:val="left"/>
    </w:lvl>
    <w:lvl w:ilvl="2" w:tplc="3280AA8E">
      <w:numFmt w:val="decimal"/>
      <w:lvlText w:val=""/>
      <w:lvlJc w:val="left"/>
    </w:lvl>
    <w:lvl w:ilvl="3" w:tplc="A8A2E60C">
      <w:numFmt w:val="decimal"/>
      <w:lvlText w:val=""/>
      <w:lvlJc w:val="left"/>
    </w:lvl>
    <w:lvl w:ilvl="4" w:tplc="20F4B8A4">
      <w:numFmt w:val="decimal"/>
      <w:lvlText w:val=""/>
      <w:lvlJc w:val="left"/>
    </w:lvl>
    <w:lvl w:ilvl="5" w:tplc="ED6CE210">
      <w:numFmt w:val="decimal"/>
      <w:lvlText w:val=""/>
      <w:lvlJc w:val="left"/>
    </w:lvl>
    <w:lvl w:ilvl="6" w:tplc="26ACF0A8">
      <w:numFmt w:val="decimal"/>
      <w:lvlText w:val=""/>
      <w:lvlJc w:val="left"/>
    </w:lvl>
    <w:lvl w:ilvl="7" w:tplc="16CCF636">
      <w:numFmt w:val="decimal"/>
      <w:lvlText w:val=""/>
      <w:lvlJc w:val="left"/>
    </w:lvl>
    <w:lvl w:ilvl="8" w:tplc="2ED29622">
      <w:numFmt w:val="decimal"/>
      <w:lvlText w:val=""/>
      <w:lvlJc w:val="left"/>
    </w:lvl>
  </w:abstractNum>
  <w:abstractNum w:abstractNumId="12" w15:restartNumberingAfterBreak="0">
    <w:nsid w:val="0000260D"/>
    <w:multiLevelType w:val="hybridMultilevel"/>
    <w:tmpl w:val="9C46BC2A"/>
    <w:lvl w:ilvl="0" w:tplc="37A65BD8">
      <w:start w:val="1"/>
      <w:numFmt w:val="bullet"/>
      <w:lvlText w:val="к"/>
      <w:lvlJc w:val="left"/>
    </w:lvl>
    <w:lvl w:ilvl="1" w:tplc="DECA9DEE">
      <w:numFmt w:val="decimal"/>
      <w:lvlText w:val=""/>
      <w:lvlJc w:val="left"/>
    </w:lvl>
    <w:lvl w:ilvl="2" w:tplc="5E14A71C">
      <w:numFmt w:val="decimal"/>
      <w:lvlText w:val=""/>
      <w:lvlJc w:val="left"/>
    </w:lvl>
    <w:lvl w:ilvl="3" w:tplc="59741DEC">
      <w:numFmt w:val="decimal"/>
      <w:lvlText w:val=""/>
      <w:lvlJc w:val="left"/>
    </w:lvl>
    <w:lvl w:ilvl="4" w:tplc="287C7D42">
      <w:numFmt w:val="decimal"/>
      <w:lvlText w:val=""/>
      <w:lvlJc w:val="left"/>
    </w:lvl>
    <w:lvl w:ilvl="5" w:tplc="DFA2CFCE">
      <w:numFmt w:val="decimal"/>
      <w:lvlText w:val=""/>
      <w:lvlJc w:val="left"/>
    </w:lvl>
    <w:lvl w:ilvl="6" w:tplc="CA58471E">
      <w:numFmt w:val="decimal"/>
      <w:lvlText w:val=""/>
      <w:lvlJc w:val="left"/>
    </w:lvl>
    <w:lvl w:ilvl="7" w:tplc="C8305A92">
      <w:numFmt w:val="decimal"/>
      <w:lvlText w:val=""/>
      <w:lvlJc w:val="left"/>
    </w:lvl>
    <w:lvl w:ilvl="8" w:tplc="1430C5AA">
      <w:numFmt w:val="decimal"/>
      <w:lvlText w:val=""/>
      <w:lvlJc w:val="left"/>
    </w:lvl>
  </w:abstractNum>
  <w:abstractNum w:abstractNumId="13" w15:restartNumberingAfterBreak="0">
    <w:nsid w:val="0000301C"/>
    <w:multiLevelType w:val="hybridMultilevel"/>
    <w:tmpl w:val="A9522044"/>
    <w:lvl w:ilvl="0" w:tplc="3EB8786A">
      <w:start w:val="1"/>
      <w:numFmt w:val="bullet"/>
      <w:lvlText w:val="В"/>
      <w:lvlJc w:val="left"/>
    </w:lvl>
    <w:lvl w:ilvl="1" w:tplc="057E1874">
      <w:numFmt w:val="decimal"/>
      <w:lvlText w:val=""/>
      <w:lvlJc w:val="left"/>
    </w:lvl>
    <w:lvl w:ilvl="2" w:tplc="881E804C">
      <w:numFmt w:val="decimal"/>
      <w:lvlText w:val=""/>
      <w:lvlJc w:val="left"/>
    </w:lvl>
    <w:lvl w:ilvl="3" w:tplc="68609750">
      <w:numFmt w:val="decimal"/>
      <w:lvlText w:val=""/>
      <w:lvlJc w:val="left"/>
    </w:lvl>
    <w:lvl w:ilvl="4" w:tplc="3BB4F7EE">
      <w:numFmt w:val="decimal"/>
      <w:lvlText w:val=""/>
      <w:lvlJc w:val="left"/>
    </w:lvl>
    <w:lvl w:ilvl="5" w:tplc="23AAB22C">
      <w:numFmt w:val="decimal"/>
      <w:lvlText w:val=""/>
      <w:lvlJc w:val="left"/>
    </w:lvl>
    <w:lvl w:ilvl="6" w:tplc="CCD0E624">
      <w:numFmt w:val="decimal"/>
      <w:lvlText w:val=""/>
      <w:lvlJc w:val="left"/>
    </w:lvl>
    <w:lvl w:ilvl="7" w:tplc="AD005512">
      <w:numFmt w:val="decimal"/>
      <w:lvlText w:val=""/>
      <w:lvlJc w:val="left"/>
    </w:lvl>
    <w:lvl w:ilvl="8" w:tplc="122C7BEC">
      <w:numFmt w:val="decimal"/>
      <w:lvlText w:val=""/>
      <w:lvlJc w:val="left"/>
    </w:lvl>
  </w:abstractNum>
  <w:abstractNum w:abstractNumId="14" w15:restartNumberingAfterBreak="0">
    <w:nsid w:val="0000314F"/>
    <w:multiLevelType w:val="hybridMultilevel"/>
    <w:tmpl w:val="804EAEF2"/>
    <w:lvl w:ilvl="0" w:tplc="0CE4DE60">
      <w:start w:val="1"/>
      <w:numFmt w:val="bullet"/>
      <w:lvlText w:val="В"/>
      <w:lvlJc w:val="left"/>
    </w:lvl>
    <w:lvl w:ilvl="1" w:tplc="9D30C76A">
      <w:numFmt w:val="decimal"/>
      <w:lvlText w:val=""/>
      <w:lvlJc w:val="left"/>
    </w:lvl>
    <w:lvl w:ilvl="2" w:tplc="E0C0A704">
      <w:numFmt w:val="decimal"/>
      <w:lvlText w:val=""/>
      <w:lvlJc w:val="left"/>
    </w:lvl>
    <w:lvl w:ilvl="3" w:tplc="B83A2C7A">
      <w:numFmt w:val="decimal"/>
      <w:lvlText w:val=""/>
      <w:lvlJc w:val="left"/>
    </w:lvl>
    <w:lvl w:ilvl="4" w:tplc="AC0CDC20">
      <w:numFmt w:val="decimal"/>
      <w:lvlText w:val=""/>
      <w:lvlJc w:val="left"/>
    </w:lvl>
    <w:lvl w:ilvl="5" w:tplc="4C5CBA4C">
      <w:numFmt w:val="decimal"/>
      <w:lvlText w:val=""/>
      <w:lvlJc w:val="left"/>
    </w:lvl>
    <w:lvl w:ilvl="6" w:tplc="73CA7F88">
      <w:numFmt w:val="decimal"/>
      <w:lvlText w:val=""/>
      <w:lvlJc w:val="left"/>
    </w:lvl>
    <w:lvl w:ilvl="7" w:tplc="20ACCD76">
      <w:numFmt w:val="decimal"/>
      <w:lvlText w:val=""/>
      <w:lvlJc w:val="left"/>
    </w:lvl>
    <w:lvl w:ilvl="8" w:tplc="D4B0EF9C">
      <w:numFmt w:val="decimal"/>
      <w:lvlText w:val=""/>
      <w:lvlJc w:val="left"/>
    </w:lvl>
  </w:abstractNum>
  <w:abstractNum w:abstractNumId="15" w15:restartNumberingAfterBreak="0">
    <w:nsid w:val="0000323B"/>
    <w:multiLevelType w:val="hybridMultilevel"/>
    <w:tmpl w:val="2F205050"/>
    <w:lvl w:ilvl="0" w:tplc="9FB204E4">
      <w:start w:val="4"/>
      <w:numFmt w:val="decimal"/>
      <w:lvlText w:val="%1."/>
      <w:lvlJc w:val="left"/>
    </w:lvl>
    <w:lvl w:ilvl="1" w:tplc="111CA1F0">
      <w:numFmt w:val="decimal"/>
      <w:lvlText w:val=""/>
      <w:lvlJc w:val="left"/>
    </w:lvl>
    <w:lvl w:ilvl="2" w:tplc="E2C06032">
      <w:numFmt w:val="decimal"/>
      <w:lvlText w:val=""/>
      <w:lvlJc w:val="left"/>
    </w:lvl>
    <w:lvl w:ilvl="3" w:tplc="DC344702">
      <w:numFmt w:val="decimal"/>
      <w:lvlText w:val=""/>
      <w:lvlJc w:val="left"/>
    </w:lvl>
    <w:lvl w:ilvl="4" w:tplc="90CC69C8">
      <w:numFmt w:val="decimal"/>
      <w:lvlText w:val=""/>
      <w:lvlJc w:val="left"/>
    </w:lvl>
    <w:lvl w:ilvl="5" w:tplc="7DA48D16">
      <w:numFmt w:val="decimal"/>
      <w:lvlText w:val=""/>
      <w:lvlJc w:val="left"/>
    </w:lvl>
    <w:lvl w:ilvl="6" w:tplc="1C623E50">
      <w:numFmt w:val="decimal"/>
      <w:lvlText w:val=""/>
      <w:lvlJc w:val="left"/>
    </w:lvl>
    <w:lvl w:ilvl="7" w:tplc="CF605670">
      <w:numFmt w:val="decimal"/>
      <w:lvlText w:val=""/>
      <w:lvlJc w:val="left"/>
    </w:lvl>
    <w:lvl w:ilvl="8" w:tplc="75D04D4C">
      <w:numFmt w:val="decimal"/>
      <w:lvlText w:val=""/>
      <w:lvlJc w:val="left"/>
    </w:lvl>
  </w:abstractNum>
  <w:abstractNum w:abstractNumId="16" w15:restartNumberingAfterBreak="0">
    <w:nsid w:val="00003A9E"/>
    <w:multiLevelType w:val="hybridMultilevel"/>
    <w:tmpl w:val="C996342A"/>
    <w:lvl w:ilvl="0" w:tplc="88324A9A">
      <w:start w:val="1"/>
      <w:numFmt w:val="bullet"/>
      <w:lvlText w:val="У"/>
      <w:lvlJc w:val="left"/>
    </w:lvl>
    <w:lvl w:ilvl="1" w:tplc="80FE2256">
      <w:numFmt w:val="decimal"/>
      <w:lvlText w:val=""/>
      <w:lvlJc w:val="left"/>
    </w:lvl>
    <w:lvl w:ilvl="2" w:tplc="8A209970">
      <w:numFmt w:val="decimal"/>
      <w:lvlText w:val=""/>
      <w:lvlJc w:val="left"/>
    </w:lvl>
    <w:lvl w:ilvl="3" w:tplc="F0CC8424">
      <w:numFmt w:val="decimal"/>
      <w:lvlText w:val=""/>
      <w:lvlJc w:val="left"/>
    </w:lvl>
    <w:lvl w:ilvl="4" w:tplc="018CA9D8">
      <w:numFmt w:val="decimal"/>
      <w:lvlText w:val=""/>
      <w:lvlJc w:val="left"/>
    </w:lvl>
    <w:lvl w:ilvl="5" w:tplc="7764AD1C">
      <w:numFmt w:val="decimal"/>
      <w:lvlText w:val=""/>
      <w:lvlJc w:val="left"/>
    </w:lvl>
    <w:lvl w:ilvl="6" w:tplc="A692D7EC">
      <w:numFmt w:val="decimal"/>
      <w:lvlText w:val=""/>
      <w:lvlJc w:val="left"/>
    </w:lvl>
    <w:lvl w:ilvl="7" w:tplc="07189784">
      <w:numFmt w:val="decimal"/>
      <w:lvlText w:val=""/>
      <w:lvlJc w:val="left"/>
    </w:lvl>
    <w:lvl w:ilvl="8" w:tplc="150029E6">
      <w:numFmt w:val="decimal"/>
      <w:lvlText w:val=""/>
      <w:lvlJc w:val="left"/>
    </w:lvl>
  </w:abstractNum>
  <w:abstractNum w:abstractNumId="17" w15:restartNumberingAfterBreak="0">
    <w:nsid w:val="00003B25"/>
    <w:multiLevelType w:val="hybridMultilevel"/>
    <w:tmpl w:val="B288C2C2"/>
    <w:lvl w:ilvl="0" w:tplc="102CE144">
      <w:start w:val="1"/>
      <w:numFmt w:val="lowerLetter"/>
      <w:lvlText w:val="%1."/>
      <w:lvlJc w:val="left"/>
    </w:lvl>
    <w:lvl w:ilvl="1" w:tplc="981CDCB4">
      <w:start w:val="1"/>
      <w:numFmt w:val="decimal"/>
      <w:lvlText w:val="%2"/>
      <w:lvlJc w:val="left"/>
    </w:lvl>
    <w:lvl w:ilvl="2" w:tplc="70C0150A">
      <w:start w:val="1"/>
      <w:numFmt w:val="bullet"/>
      <w:lvlText w:val="и"/>
      <w:lvlJc w:val="left"/>
    </w:lvl>
    <w:lvl w:ilvl="3" w:tplc="7068DA92">
      <w:numFmt w:val="decimal"/>
      <w:lvlText w:val=""/>
      <w:lvlJc w:val="left"/>
    </w:lvl>
    <w:lvl w:ilvl="4" w:tplc="BB3A0E6A">
      <w:numFmt w:val="decimal"/>
      <w:lvlText w:val=""/>
      <w:lvlJc w:val="left"/>
    </w:lvl>
    <w:lvl w:ilvl="5" w:tplc="7C52D2CC">
      <w:numFmt w:val="decimal"/>
      <w:lvlText w:val=""/>
      <w:lvlJc w:val="left"/>
    </w:lvl>
    <w:lvl w:ilvl="6" w:tplc="921E005E">
      <w:numFmt w:val="decimal"/>
      <w:lvlText w:val=""/>
      <w:lvlJc w:val="left"/>
    </w:lvl>
    <w:lvl w:ilvl="7" w:tplc="4DF08032">
      <w:numFmt w:val="decimal"/>
      <w:lvlText w:val=""/>
      <w:lvlJc w:val="left"/>
    </w:lvl>
    <w:lvl w:ilvl="8" w:tplc="9FB0B8CE">
      <w:numFmt w:val="decimal"/>
      <w:lvlText w:val=""/>
      <w:lvlJc w:val="left"/>
    </w:lvl>
  </w:abstractNum>
  <w:abstractNum w:abstractNumId="18" w15:restartNumberingAfterBreak="0">
    <w:nsid w:val="00003BF6"/>
    <w:multiLevelType w:val="hybridMultilevel"/>
    <w:tmpl w:val="426CA288"/>
    <w:lvl w:ilvl="0" w:tplc="E3889F46">
      <w:start w:val="1"/>
      <w:numFmt w:val="bullet"/>
      <w:lvlText w:val="в"/>
      <w:lvlJc w:val="left"/>
    </w:lvl>
    <w:lvl w:ilvl="1" w:tplc="AC9458FC">
      <w:numFmt w:val="decimal"/>
      <w:lvlText w:val=""/>
      <w:lvlJc w:val="left"/>
    </w:lvl>
    <w:lvl w:ilvl="2" w:tplc="1460F7EA">
      <w:numFmt w:val="decimal"/>
      <w:lvlText w:val=""/>
      <w:lvlJc w:val="left"/>
    </w:lvl>
    <w:lvl w:ilvl="3" w:tplc="851CF756">
      <w:numFmt w:val="decimal"/>
      <w:lvlText w:val=""/>
      <w:lvlJc w:val="left"/>
    </w:lvl>
    <w:lvl w:ilvl="4" w:tplc="32823672">
      <w:numFmt w:val="decimal"/>
      <w:lvlText w:val=""/>
      <w:lvlJc w:val="left"/>
    </w:lvl>
    <w:lvl w:ilvl="5" w:tplc="245E8708">
      <w:numFmt w:val="decimal"/>
      <w:lvlText w:val=""/>
      <w:lvlJc w:val="left"/>
    </w:lvl>
    <w:lvl w:ilvl="6" w:tplc="BC5236F0">
      <w:numFmt w:val="decimal"/>
      <w:lvlText w:val=""/>
      <w:lvlJc w:val="left"/>
    </w:lvl>
    <w:lvl w:ilvl="7" w:tplc="DFC65D06">
      <w:numFmt w:val="decimal"/>
      <w:lvlText w:val=""/>
      <w:lvlJc w:val="left"/>
    </w:lvl>
    <w:lvl w:ilvl="8" w:tplc="305E118E">
      <w:numFmt w:val="decimal"/>
      <w:lvlText w:val=""/>
      <w:lvlJc w:val="left"/>
    </w:lvl>
  </w:abstractNum>
  <w:abstractNum w:abstractNumId="19" w15:restartNumberingAfterBreak="0">
    <w:nsid w:val="00003E12"/>
    <w:multiLevelType w:val="hybridMultilevel"/>
    <w:tmpl w:val="A4E8CB32"/>
    <w:lvl w:ilvl="0" w:tplc="E3A4B888">
      <w:start w:val="1"/>
      <w:numFmt w:val="bullet"/>
      <w:lvlText w:val="с"/>
      <w:lvlJc w:val="left"/>
    </w:lvl>
    <w:lvl w:ilvl="1" w:tplc="B8644BF4">
      <w:numFmt w:val="decimal"/>
      <w:lvlText w:val=""/>
      <w:lvlJc w:val="left"/>
    </w:lvl>
    <w:lvl w:ilvl="2" w:tplc="454E14FE">
      <w:numFmt w:val="decimal"/>
      <w:lvlText w:val=""/>
      <w:lvlJc w:val="left"/>
    </w:lvl>
    <w:lvl w:ilvl="3" w:tplc="B0BCAD46">
      <w:numFmt w:val="decimal"/>
      <w:lvlText w:val=""/>
      <w:lvlJc w:val="left"/>
    </w:lvl>
    <w:lvl w:ilvl="4" w:tplc="D3FE2ECC">
      <w:numFmt w:val="decimal"/>
      <w:lvlText w:val=""/>
      <w:lvlJc w:val="left"/>
    </w:lvl>
    <w:lvl w:ilvl="5" w:tplc="8E781EF2">
      <w:numFmt w:val="decimal"/>
      <w:lvlText w:val=""/>
      <w:lvlJc w:val="left"/>
    </w:lvl>
    <w:lvl w:ilvl="6" w:tplc="7B284094">
      <w:numFmt w:val="decimal"/>
      <w:lvlText w:val=""/>
      <w:lvlJc w:val="left"/>
    </w:lvl>
    <w:lvl w:ilvl="7" w:tplc="D6D2C68C">
      <w:numFmt w:val="decimal"/>
      <w:lvlText w:val=""/>
      <w:lvlJc w:val="left"/>
    </w:lvl>
    <w:lvl w:ilvl="8" w:tplc="9D04453E">
      <w:numFmt w:val="decimal"/>
      <w:lvlText w:val=""/>
      <w:lvlJc w:val="left"/>
    </w:lvl>
  </w:abstractNum>
  <w:abstractNum w:abstractNumId="20" w15:restartNumberingAfterBreak="0">
    <w:nsid w:val="00004509"/>
    <w:multiLevelType w:val="hybridMultilevel"/>
    <w:tmpl w:val="A532037C"/>
    <w:lvl w:ilvl="0" w:tplc="02F23D56">
      <w:start w:val="1"/>
      <w:numFmt w:val="decimal"/>
      <w:lvlText w:val="%1."/>
      <w:lvlJc w:val="left"/>
    </w:lvl>
    <w:lvl w:ilvl="1" w:tplc="92E03392">
      <w:numFmt w:val="decimal"/>
      <w:lvlText w:val=""/>
      <w:lvlJc w:val="left"/>
    </w:lvl>
    <w:lvl w:ilvl="2" w:tplc="BAA8502C">
      <w:numFmt w:val="decimal"/>
      <w:lvlText w:val=""/>
      <w:lvlJc w:val="left"/>
    </w:lvl>
    <w:lvl w:ilvl="3" w:tplc="4258B33A">
      <w:numFmt w:val="decimal"/>
      <w:lvlText w:val=""/>
      <w:lvlJc w:val="left"/>
    </w:lvl>
    <w:lvl w:ilvl="4" w:tplc="5B0C6B2C">
      <w:numFmt w:val="decimal"/>
      <w:lvlText w:val=""/>
      <w:lvlJc w:val="left"/>
    </w:lvl>
    <w:lvl w:ilvl="5" w:tplc="0CE85E4A">
      <w:numFmt w:val="decimal"/>
      <w:lvlText w:val=""/>
      <w:lvlJc w:val="left"/>
    </w:lvl>
    <w:lvl w:ilvl="6" w:tplc="BDF619FA">
      <w:numFmt w:val="decimal"/>
      <w:lvlText w:val=""/>
      <w:lvlJc w:val="left"/>
    </w:lvl>
    <w:lvl w:ilvl="7" w:tplc="FC028AF6">
      <w:numFmt w:val="decimal"/>
      <w:lvlText w:val=""/>
      <w:lvlJc w:val="left"/>
    </w:lvl>
    <w:lvl w:ilvl="8" w:tplc="A26A5814">
      <w:numFmt w:val="decimal"/>
      <w:lvlText w:val=""/>
      <w:lvlJc w:val="left"/>
    </w:lvl>
  </w:abstractNum>
  <w:abstractNum w:abstractNumId="21" w15:restartNumberingAfterBreak="0">
    <w:nsid w:val="00004B40"/>
    <w:multiLevelType w:val="hybridMultilevel"/>
    <w:tmpl w:val="034A942A"/>
    <w:lvl w:ilvl="0" w:tplc="8F54350A">
      <w:start w:val="1"/>
      <w:numFmt w:val="decimal"/>
      <w:lvlText w:val="%1."/>
      <w:lvlJc w:val="left"/>
    </w:lvl>
    <w:lvl w:ilvl="1" w:tplc="3798372A">
      <w:numFmt w:val="decimal"/>
      <w:lvlText w:val=""/>
      <w:lvlJc w:val="left"/>
    </w:lvl>
    <w:lvl w:ilvl="2" w:tplc="A1A492D8">
      <w:numFmt w:val="decimal"/>
      <w:lvlText w:val=""/>
      <w:lvlJc w:val="left"/>
    </w:lvl>
    <w:lvl w:ilvl="3" w:tplc="D4404868">
      <w:numFmt w:val="decimal"/>
      <w:lvlText w:val=""/>
      <w:lvlJc w:val="left"/>
    </w:lvl>
    <w:lvl w:ilvl="4" w:tplc="23829FDA">
      <w:numFmt w:val="decimal"/>
      <w:lvlText w:val=""/>
      <w:lvlJc w:val="left"/>
    </w:lvl>
    <w:lvl w:ilvl="5" w:tplc="1340F508">
      <w:numFmt w:val="decimal"/>
      <w:lvlText w:val=""/>
      <w:lvlJc w:val="left"/>
    </w:lvl>
    <w:lvl w:ilvl="6" w:tplc="BC441C12">
      <w:numFmt w:val="decimal"/>
      <w:lvlText w:val=""/>
      <w:lvlJc w:val="left"/>
    </w:lvl>
    <w:lvl w:ilvl="7" w:tplc="3A449BC0">
      <w:numFmt w:val="decimal"/>
      <w:lvlText w:val=""/>
      <w:lvlJc w:val="left"/>
    </w:lvl>
    <w:lvl w:ilvl="8" w:tplc="88DAB02C">
      <w:numFmt w:val="decimal"/>
      <w:lvlText w:val=""/>
      <w:lvlJc w:val="left"/>
    </w:lvl>
  </w:abstractNum>
  <w:abstractNum w:abstractNumId="22" w15:restartNumberingAfterBreak="0">
    <w:nsid w:val="00004CAD"/>
    <w:multiLevelType w:val="hybridMultilevel"/>
    <w:tmpl w:val="A41A13E2"/>
    <w:lvl w:ilvl="0" w:tplc="1D022082">
      <w:start w:val="1"/>
      <w:numFmt w:val="bullet"/>
      <w:lvlText w:val="-"/>
      <w:lvlJc w:val="left"/>
    </w:lvl>
    <w:lvl w:ilvl="1" w:tplc="65BAF258">
      <w:numFmt w:val="decimal"/>
      <w:lvlText w:val=""/>
      <w:lvlJc w:val="left"/>
    </w:lvl>
    <w:lvl w:ilvl="2" w:tplc="B44E90F2">
      <w:numFmt w:val="decimal"/>
      <w:lvlText w:val=""/>
      <w:lvlJc w:val="left"/>
    </w:lvl>
    <w:lvl w:ilvl="3" w:tplc="3DA2C4F6">
      <w:numFmt w:val="decimal"/>
      <w:lvlText w:val=""/>
      <w:lvlJc w:val="left"/>
    </w:lvl>
    <w:lvl w:ilvl="4" w:tplc="96EAF326">
      <w:numFmt w:val="decimal"/>
      <w:lvlText w:val=""/>
      <w:lvlJc w:val="left"/>
    </w:lvl>
    <w:lvl w:ilvl="5" w:tplc="B96E439A">
      <w:numFmt w:val="decimal"/>
      <w:lvlText w:val=""/>
      <w:lvlJc w:val="left"/>
    </w:lvl>
    <w:lvl w:ilvl="6" w:tplc="C9FC86FE">
      <w:numFmt w:val="decimal"/>
      <w:lvlText w:val=""/>
      <w:lvlJc w:val="left"/>
    </w:lvl>
    <w:lvl w:ilvl="7" w:tplc="64023920">
      <w:numFmt w:val="decimal"/>
      <w:lvlText w:val=""/>
      <w:lvlJc w:val="left"/>
    </w:lvl>
    <w:lvl w:ilvl="8" w:tplc="DF58C71E">
      <w:numFmt w:val="decimal"/>
      <w:lvlText w:val=""/>
      <w:lvlJc w:val="left"/>
    </w:lvl>
  </w:abstractNum>
  <w:abstractNum w:abstractNumId="23" w15:restartNumberingAfterBreak="0">
    <w:nsid w:val="00004E45"/>
    <w:multiLevelType w:val="hybridMultilevel"/>
    <w:tmpl w:val="649EA170"/>
    <w:lvl w:ilvl="0" w:tplc="CDA83DEC">
      <w:start w:val="1"/>
      <w:numFmt w:val="decimal"/>
      <w:lvlText w:val="%1."/>
      <w:lvlJc w:val="left"/>
    </w:lvl>
    <w:lvl w:ilvl="1" w:tplc="D6621724">
      <w:numFmt w:val="decimal"/>
      <w:lvlText w:val=""/>
      <w:lvlJc w:val="left"/>
    </w:lvl>
    <w:lvl w:ilvl="2" w:tplc="13D2A018">
      <w:numFmt w:val="decimal"/>
      <w:lvlText w:val=""/>
      <w:lvlJc w:val="left"/>
    </w:lvl>
    <w:lvl w:ilvl="3" w:tplc="3760E014">
      <w:numFmt w:val="decimal"/>
      <w:lvlText w:val=""/>
      <w:lvlJc w:val="left"/>
    </w:lvl>
    <w:lvl w:ilvl="4" w:tplc="FB92CDCA">
      <w:numFmt w:val="decimal"/>
      <w:lvlText w:val=""/>
      <w:lvlJc w:val="left"/>
    </w:lvl>
    <w:lvl w:ilvl="5" w:tplc="6E86AD08">
      <w:numFmt w:val="decimal"/>
      <w:lvlText w:val=""/>
      <w:lvlJc w:val="left"/>
    </w:lvl>
    <w:lvl w:ilvl="6" w:tplc="876CAC92">
      <w:numFmt w:val="decimal"/>
      <w:lvlText w:val=""/>
      <w:lvlJc w:val="left"/>
    </w:lvl>
    <w:lvl w:ilvl="7" w:tplc="E2E042EC">
      <w:numFmt w:val="decimal"/>
      <w:lvlText w:val=""/>
      <w:lvlJc w:val="left"/>
    </w:lvl>
    <w:lvl w:ilvl="8" w:tplc="D3D6546C">
      <w:numFmt w:val="decimal"/>
      <w:lvlText w:val=""/>
      <w:lvlJc w:val="left"/>
    </w:lvl>
  </w:abstractNum>
  <w:abstractNum w:abstractNumId="24" w15:restartNumberingAfterBreak="0">
    <w:nsid w:val="000056AE"/>
    <w:multiLevelType w:val="hybridMultilevel"/>
    <w:tmpl w:val="9AECBEE6"/>
    <w:lvl w:ilvl="0" w:tplc="F0A8EEDC">
      <w:start w:val="1"/>
      <w:numFmt w:val="bullet"/>
      <w:lvlText w:val="к"/>
      <w:lvlJc w:val="left"/>
    </w:lvl>
    <w:lvl w:ilvl="1" w:tplc="28943FDE">
      <w:start w:val="1"/>
      <w:numFmt w:val="bullet"/>
      <w:lvlText w:val="в"/>
      <w:lvlJc w:val="left"/>
    </w:lvl>
    <w:lvl w:ilvl="2" w:tplc="71C4030A">
      <w:numFmt w:val="decimal"/>
      <w:lvlText w:val=""/>
      <w:lvlJc w:val="left"/>
    </w:lvl>
    <w:lvl w:ilvl="3" w:tplc="D1786A0C">
      <w:numFmt w:val="decimal"/>
      <w:lvlText w:val=""/>
      <w:lvlJc w:val="left"/>
    </w:lvl>
    <w:lvl w:ilvl="4" w:tplc="EB3875D0">
      <w:numFmt w:val="decimal"/>
      <w:lvlText w:val=""/>
      <w:lvlJc w:val="left"/>
    </w:lvl>
    <w:lvl w:ilvl="5" w:tplc="1FF0A91A">
      <w:numFmt w:val="decimal"/>
      <w:lvlText w:val=""/>
      <w:lvlJc w:val="left"/>
    </w:lvl>
    <w:lvl w:ilvl="6" w:tplc="C206D5B8">
      <w:numFmt w:val="decimal"/>
      <w:lvlText w:val=""/>
      <w:lvlJc w:val="left"/>
    </w:lvl>
    <w:lvl w:ilvl="7" w:tplc="6C9C184C">
      <w:numFmt w:val="decimal"/>
      <w:lvlText w:val=""/>
      <w:lvlJc w:val="left"/>
    </w:lvl>
    <w:lvl w:ilvl="8" w:tplc="5BC40488">
      <w:numFmt w:val="decimal"/>
      <w:lvlText w:val=""/>
      <w:lvlJc w:val="left"/>
    </w:lvl>
  </w:abstractNum>
  <w:abstractNum w:abstractNumId="25" w15:restartNumberingAfterBreak="0">
    <w:nsid w:val="00005878"/>
    <w:multiLevelType w:val="hybridMultilevel"/>
    <w:tmpl w:val="050855AA"/>
    <w:lvl w:ilvl="0" w:tplc="E5687E56">
      <w:start w:val="1"/>
      <w:numFmt w:val="decimal"/>
      <w:lvlText w:val="%1."/>
      <w:lvlJc w:val="left"/>
    </w:lvl>
    <w:lvl w:ilvl="1" w:tplc="149ADE64">
      <w:numFmt w:val="decimal"/>
      <w:lvlText w:val=""/>
      <w:lvlJc w:val="left"/>
    </w:lvl>
    <w:lvl w:ilvl="2" w:tplc="34225BCE">
      <w:numFmt w:val="decimal"/>
      <w:lvlText w:val=""/>
      <w:lvlJc w:val="left"/>
    </w:lvl>
    <w:lvl w:ilvl="3" w:tplc="7FFC4A98">
      <w:numFmt w:val="decimal"/>
      <w:lvlText w:val=""/>
      <w:lvlJc w:val="left"/>
    </w:lvl>
    <w:lvl w:ilvl="4" w:tplc="41523632">
      <w:numFmt w:val="decimal"/>
      <w:lvlText w:val=""/>
      <w:lvlJc w:val="left"/>
    </w:lvl>
    <w:lvl w:ilvl="5" w:tplc="6800413C">
      <w:numFmt w:val="decimal"/>
      <w:lvlText w:val=""/>
      <w:lvlJc w:val="left"/>
    </w:lvl>
    <w:lvl w:ilvl="6" w:tplc="E4BCB7F4">
      <w:numFmt w:val="decimal"/>
      <w:lvlText w:val=""/>
      <w:lvlJc w:val="left"/>
    </w:lvl>
    <w:lvl w:ilvl="7" w:tplc="90163F0E">
      <w:numFmt w:val="decimal"/>
      <w:lvlText w:val=""/>
      <w:lvlJc w:val="left"/>
    </w:lvl>
    <w:lvl w:ilvl="8" w:tplc="88EC4EB0">
      <w:numFmt w:val="decimal"/>
      <w:lvlText w:val=""/>
      <w:lvlJc w:val="left"/>
    </w:lvl>
  </w:abstractNum>
  <w:abstractNum w:abstractNumId="26" w15:restartNumberingAfterBreak="0">
    <w:nsid w:val="00005CFD"/>
    <w:multiLevelType w:val="hybridMultilevel"/>
    <w:tmpl w:val="1F1844F2"/>
    <w:lvl w:ilvl="0" w:tplc="5B1A724A">
      <w:start w:val="8"/>
      <w:numFmt w:val="decimal"/>
      <w:lvlText w:val="%1."/>
      <w:lvlJc w:val="left"/>
    </w:lvl>
    <w:lvl w:ilvl="1" w:tplc="0F966152">
      <w:numFmt w:val="decimal"/>
      <w:lvlText w:val=""/>
      <w:lvlJc w:val="left"/>
    </w:lvl>
    <w:lvl w:ilvl="2" w:tplc="2368CD1E">
      <w:numFmt w:val="decimal"/>
      <w:lvlText w:val=""/>
      <w:lvlJc w:val="left"/>
    </w:lvl>
    <w:lvl w:ilvl="3" w:tplc="6BEE243A">
      <w:numFmt w:val="decimal"/>
      <w:lvlText w:val=""/>
      <w:lvlJc w:val="left"/>
    </w:lvl>
    <w:lvl w:ilvl="4" w:tplc="222E9DE8">
      <w:numFmt w:val="decimal"/>
      <w:lvlText w:val=""/>
      <w:lvlJc w:val="left"/>
    </w:lvl>
    <w:lvl w:ilvl="5" w:tplc="36B06B86">
      <w:numFmt w:val="decimal"/>
      <w:lvlText w:val=""/>
      <w:lvlJc w:val="left"/>
    </w:lvl>
    <w:lvl w:ilvl="6" w:tplc="9386FBD4">
      <w:numFmt w:val="decimal"/>
      <w:lvlText w:val=""/>
      <w:lvlJc w:val="left"/>
    </w:lvl>
    <w:lvl w:ilvl="7" w:tplc="C1A8041A">
      <w:numFmt w:val="decimal"/>
      <w:lvlText w:val=""/>
      <w:lvlJc w:val="left"/>
    </w:lvl>
    <w:lvl w:ilvl="8" w:tplc="C088A410">
      <w:numFmt w:val="decimal"/>
      <w:lvlText w:val=""/>
      <w:lvlJc w:val="left"/>
    </w:lvl>
  </w:abstractNum>
  <w:abstractNum w:abstractNumId="27" w15:restartNumberingAfterBreak="0">
    <w:nsid w:val="00005F32"/>
    <w:multiLevelType w:val="hybridMultilevel"/>
    <w:tmpl w:val="C910F7D2"/>
    <w:lvl w:ilvl="0" w:tplc="ECFC3694">
      <w:start w:val="2"/>
      <w:numFmt w:val="decimal"/>
      <w:lvlText w:val="%1."/>
      <w:lvlJc w:val="left"/>
    </w:lvl>
    <w:lvl w:ilvl="1" w:tplc="357E9A2A">
      <w:numFmt w:val="decimal"/>
      <w:lvlText w:val=""/>
      <w:lvlJc w:val="left"/>
    </w:lvl>
    <w:lvl w:ilvl="2" w:tplc="AE347228">
      <w:numFmt w:val="decimal"/>
      <w:lvlText w:val=""/>
      <w:lvlJc w:val="left"/>
    </w:lvl>
    <w:lvl w:ilvl="3" w:tplc="DEB2024C">
      <w:numFmt w:val="decimal"/>
      <w:lvlText w:val=""/>
      <w:lvlJc w:val="left"/>
    </w:lvl>
    <w:lvl w:ilvl="4" w:tplc="6462758E">
      <w:numFmt w:val="decimal"/>
      <w:lvlText w:val=""/>
      <w:lvlJc w:val="left"/>
    </w:lvl>
    <w:lvl w:ilvl="5" w:tplc="4AD2C79E">
      <w:numFmt w:val="decimal"/>
      <w:lvlText w:val=""/>
      <w:lvlJc w:val="left"/>
    </w:lvl>
    <w:lvl w:ilvl="6" w:tplc="A9E8DE06">
      <w:numFmt w:val="decimal"/>
      <w:lvlText w:val=""/>
      <w:lvlJc w:val="left"/>
    </w:lvl>
    <w:lvl w:ilvl="7" w:tplc="0A8CE474">
      <w:numFmt w:val="decimal"/>
      <w:lvlText w:val=""/>
      <w:lvlJc w:val="left"/>
    </w:lvl>
    <w:lvl w:ilvl="8" w:tplc="E04C7FDA">
      <w:numFmt w:val="decimal"/>
      <w:lvlText w:val=""/>
      <w:lvlJc w:val="left"/>
    </w:lvl>
  </w:abstractNum>
  <w:abstractNum w:abstractNumId="28" w15:restartNumberingAfterBreak="0">
    <w:nsid w:val="00005F49"/>
    <w:multiLevelType w:val="hybridMultilevel"/>
    <w:tmpl w:val="71AEC290"/>
    <w:lvl w:ilvl="0" w:tplc="B05C5C56">
      <w:start w:val="1"/>
      <w:numFmt w:val="bullet"/>
      <w:lvlText w:val="в"/>
      <w:lvlJc w:val="left"/>
    </w:lvl>
    <w:lvl w:ilvl="1" w:tplc="C59C6B3C">
      <w:numFmt w:val="decimal"/>
      <w:lvlText w:val=""/>
      <w:lvlJc w:val="left"/>
    </w:lvl>
    <w:lvl w:ilvl="2" w:tplc="3DB0FCD8">
      <w:numFmt w:val="decimal"/>
      <w:lvlText w:val=""/>
      <w:lvlJc w:val="left"/>
    </w:lvl>
    <w:lvl w:ilvl="3" w:tplc="7C542B10">
      <w:numFmt w:val="decimal"/>
      <w:lvlText w:val=""/>
      <w:lvlJc w:val="left"/>
    </w:lvl>
    <w:lvl w:ilvl="4" w:tplc="834A3502">
      <w:numFmt w:val="decimal"/>
      <w:lvlText w:val=""/>
      <w:lvlJc w:val="left"/>
    </w:lvl>
    <w:lvl w:ilvl="5" w:tplc="DA6CE86E">
      <w:numFmt w:val="decimal"/>
      <w:lvlText w:val=""/>
      <w:lvlJc w:val="left"/>
    </w:lvl>
    <w:lvl w:ilvl="6" w:tplc="4D4E252E">
      <w:numFmt w:val="decimal"/>
      <w:lvlText w:val=""/>
      <w:lvlJc w:val="left"/>
    </w:lvl>
    <w:lvl w:ilvl="7" w:tplc="DD70D322">
      <w:numFmt w:val="decimal"/>
      <w:lvlText w:val=""/>
      <w:lvlJc w:val="left"/>
    </w:lvl>
    <w:lvl w:ilvl="8" w:tplc="3AD0BC92">
      <w:numFmt w:val="decimal"/>
      <w:lvlText w:val=""/>
      <w:lvlJc w:val="left"/>
    </w:lvl>
  </w:abstractNum>
  <w:abstractNum w:abstractNumId="29" w15:restartNumberingAfterBreak="0">
    <w:nsid w:val="000063CB"/>
    <w:multiLevelType w:val="hybridMultilevel"/>
    <w:tmpl w:val="6506337C"/>
    <w:lvl w:ilvl="0" w:tplc="687CD764">
      <w:start w:val="4"/>
      <w:numFmt w:val="lowerLetter"/>
      <w:lvlText w:val="%1."/>
      <w:lvlJc w:val="left"/>
    </w:lvl>
    <w:lvl w:ilvl="1" w:tplc="B39E23A6">
      <w:start w:val="1"/>
      <w:numFmt w:val="bullet"/>
      <w:lvlText w:val="с"/>
      <w:lvlJc w:val="left"/>
    </w:lvl>
    <w:lvl w:ilvl="2" w:tplc="15107DBE">
      <w:numFmt w:val="decimal"/>
      <w:lvlText w:val=""/>
      <w:lvlJc w:val="left"/>
    </w:lvl>
    <w:lvl w:ilvl="3" w:tplc="87648E08">
      <w:numFmt w:val="decimal"/>
      <w:lvlText w:val=""/>
      <w:lvlJc w:val="left"/>
    </w:lvl>
    <w:lvl w:ilvl="4" w:tplc="4F829AA8">
      <w:numFmt w:val="decimal"/>
      <w:lvlText w:val=""/>
      <w:lvlJc w:val="left"/>
    </w:lvl>
    <w:lvl w:ilvl="5" w:tplc="BD74B010">
      <w:numFmt w:val="decimal"/>
      <w:lvlText w:val=""/>
      <w:lvlJc w:val="left"/>
    </w:lvl>
    <w:lvl w:ilvl="6" w:tplc="EE0E44A6">
      <w:numFmt w:val="decimal"/>
      <w:lvlText w:val=""/>
      <w:lvlJc w:val="left"/>
    </w:lvl>
    <w:lvl w:ilvl="7" w:tplc="10C831E2">
      <w:numFmt w:val="decimal"/>
      <w:lvlText w:val=""/>
      <w:lvlJc w:val="left"/>
    </w:lvl>
    <w:lvl w:ilvl="8" w:tplc="037E4620">
      <w:numFmt w:val="decimal"/>
      <w:lvlText w:val=""/>
      <w:lvlJc w:val="left"/>
    </w:lvl>
  </w:abstractNum>
  <w:abstractNum w:abstractNumId="30" w15:restartNumberingAfterBreak="0">
    <w:nsid w:val="00006B36"/>
    <w:multiLevelType w:val="hybridMultilevel"/>
    <w:tmpl w:val="25801048"/>
    <w:lvl w:ilvl="0" w:tplc="EAE4D13A">
      <w:start w:val="1"/>
      <w:numFmt w:val="decimal"/>
      <w:lvlText w:val="%1."/>
      <w:lvlJc w:val="left"/>
    </w:lvl>
    <w:lvl w:ilvl="1" w:tplc="57A025B4">
      <w:numFmt w:val="decimal"/>
      <w:lvlText w:val=""/>
      <w:lvlJc w:val="left"/>
    </w:lvl>
    <w:lvl w:ilvl="2" w:tplc="EBB07EB4">
      <w:numFmt w:val="decimal"/>
      <w:lvlText w:val=""/>
      <w:lvlJc w:val="left"/>
    </w:lvl>
    <w:lvl w:ilvl="3" w:tplc="208A97DE">
      <w:numFmt w:val="decimal"/>
      <w:lvlText w:val=""/>
      <w:lvlJc w:val="left"/>
    </w:lvl>
    <w:lvl w:ilvl="4" w:tplc="C3FC1076">
      <w:numFmt w:val="decimal"/>
      <w:lvlText w:val=""/>
      <w:lvlJc w:val="left"/>
    </w:lvl>
    <w:lvl w:ilvl="5" w:tplc="E58E1F14">
      <w:numFmt w:val="decimal"/>
      <w:lvlText w:val=""/>
      <w:lvlJc w:val="left"/>
    </w:lvl>
    <w:lvl w:ilvl="6" w:tplc="CE42475A">
      <w:numFmt w:val="decimal"/>
      <w:lvlText w:val=""/>
      <w:lvlJc w:val="left"/>
    </w:lvl>
    <w:lvl w:ilvl="7" w:tplc="A888D3E2">
      <w:numFmt w:val="decimal"/>
      <w:lvlText w:val=""/>
      <w:lvlJc w:val="left"/>
    </w:lvl>
    <w:lvl w:ilvl="8" w:tplc="2D86E47C">
      <w:numFmt w:val="decimal"/>
      <w:lvlText w:val=""/>
      <w:lvlJc w:val="left"/>
    </w:lvl>
  </w:abstractNum>
  <w:abstractNum w:abstractNumId="31" w15:restartNumberingAfterBreak="0">
    <w:nsid w:val="00006B89"/>
    <w:multiLevelType w:val="hybridMultilevel"/>
    <w:tmpl w:val="965277A2"/>
    <w:lvl w:ilvl="0" w:tplc="01B6E43A">
      <w:start w:val="1"/>
      <w:numFmt w:val="bullet"/>
      <w:lvlText w:val="к"/>
      <w:lvlJc w:val="left"/>
    </w:lvl>
    <w:lvl w:ilvl="1" w:tplc="40EAC49E">
      <w:numFmt w:val="decimal"/>
      <w:lvlText w:val=""/>
      <w:lvlJc w:val="left"/>
    </w:lvl>
    <w:lvl w:ilvl="2" w:tplc="74601DD2">
      <w:numFmt w:val="decimal"/>
      <w:lvlText w:val=""/>
      <w:lvlJc w:val="left"/>
    </w:lvl>
    <w:lvl w:ilvl="3" w:tplc="7E8069E8">
      <w:numFmt w:val="decimal"/>
      <w:lvlText w:val=""/>
      <w:lvlJc w:val="left"/>
    </w:lvl>
    <w:lvl w:ilvl="4" w:tplc="7044679A">
      <w:numFmt w:val="decimal"/>
      <w:lvlText w:val=""/>
      <w:lvlJc w:val="left"/>
    </w:lvl>
    <w:lvl w:ilvl="5" w:tplc="10665416">
      <w:numFmt w:val="decimal"/>
      <w:lvlText w:val=""/>
      <w:lvlJc w:val="left"/>
    </w:lvl>
    <w:lvl w:ilvl="6" w:tplc="4484E082">
      <w:numFmt w:val="decimal"/>
      <w:lvlText w:val=""/>
      <w:lvlJc w:val="left"/>
    </w:lvl>
    <w:lvl w:ilvl="7" w:tplc="5D4C804C">
      <w:numFmt w:val="decimal"/>
      <w:lvlText w:val=""/>
      <w:lvlJc w:val="left"/>
    </w:lvl>
    <w:lvl w:ilvl="8" w:tplc="79204CD0">
      <w:numFmt w:val="decimal"/>
      <w:lvlText w:val=""/>
      <w:lvlJc w:val="left"/>
    </w:lvl>
  </w:abstractNum>
  <w:abstractNum w:abstractNumId="32" w15:restartNumberingAfterBreak="0">
    <w:nsid w:val="00006BFC"/>
    <w:multiLevelType w:val="hybridMultilevel"/>
    <w:tmpl w:val="CB8078DA"/>
    <w:lvl w:ilvl="0" w:tplc="B436E974">
      <w:start w:val="4"/>
      <w:numFmt w:val="decimal"/>
      <w:lvlText w:val="%1."/>
      <w:lvlJc w:val="left"/>
    </w:lvl>
    <w:lvl w:ilvl="1" w:tplc="C3BEFFD6">
      <w:start w:val="1"/>
      <w:numFmt w:val="lowerLetter"/>
      <w:lvlText w:val="%2."/>
      <w:lvlJc w:val="left"/>
    </w:lvl>
    <w:lvl w:ilvl="2" w:tplc="38AC8128">
      <w:start w:val="1"/>
      <w:numFmt w:val="bullet"/>
      <w:lvlText w:val="и"/>
      <w:lvlJc w:val="left"/>
    </w:lvl>
    <w:lvl w:ilvl="3" w:tplc="54688DD2">
      <w:numFmt w:val="decimal"/>
      <w:lvlText w:val=""/>
      <w:lvlJc w:val="left"/>
    </w:lvl>
    <w:lvl w:ilvl="4" w:tplc="483EF4D0">
      <w:numFmt w:val="decimal"/>
      <w:lvlText w:val=""/>
      <w:lvlJc w:val="left"/>
    </w:lvl>
    <w:lvl w:ilvl="5" w:tplc="812CF248">
      <w:numFmt w:val="decimal"/>
      <w:lvlText w:val=""/>
      <w:lvlJc w:val="left"/>
    </w:lvl>
    <w:lvl w:ilvl="6" w:tplc="53E27414">
      <w:numFmt w:val="decimal"/>
      <w:lvlText w:val=""/>
      <w:lvlJc w:val="left"/>
    </w:lvl>
    <w:lvl w:ilvl="7" w:tplc="A64098F6">
      <w:numFmt w:val="decimal"/>
      <w:lvlText w:val=""/>
      <w:lvlJc w:val="left"/>
    </w:lvl>
    <w:lvl w:ilvl="8" w:tplc="8FEA9B90">
      <w:numFmt w:val="decimal"/>
      <w:lvlText w:val=""/>
      <w:lvlJc w:val="left"/>
    </w:lvl>
  </w:abstractNum>
  <w:abstractNum w:abstractNumId="33" w15:restartNumberingAfterBreak="0">
    <w:nsid w:val="00006E5D"/>
    <w:multiLevelType w:val="hybridMultilevel"/>
    <w:tmpl w:val="6842103E"/>
    <w:lvl w:ilvl="0" w:tplc="6EF65808">
      <w:start w:val="2"/>
      <w:numFmt w:val="decimal"/>
      <w:lvlText w:val="%1."/>
      <w:lvlJc w:val="left"/>
    </w:lvl>
    <w:lvl w:ilvl="1" w:tplc="820C89FE">
      <w:numFmt w:val="decimal"/>
      <w:lvlText w:val=""/>
      <w:lvlJc w:val="left"/>
    </w:lvl>
    <w:lvl w:ilvl="2" w:tplc="58D2D3E4">
      <w:numFmt w:val="decimal"/>
      <w:lvlText w:val=""/>
      <w:lvlJc w:val="left"/>
    </w:lvl>
    <w:lvl w:ilvl="3" w:tplc="4EB62498">
      <w:numFmt w:val="decimal"/>
      <w:lvlText w:val=""/>
      <w:lvlJc w:val="left"/>
    </w:lvl>
    <w:lvl w:ilvl="4" w:tplc="6706C3E6">
      <w:numFmt w:val="decimal"/>
      <w:lvlText w:val=""/>
      <w:lvlJc w:val="left"/>
    </w:lvl>
    <w:lvl w:ilvl="5" w:tplc="07800FF6">
      <w:numFmt w:val="decimal"/>
      <w:lvlText w:val=""/>
      <w:lvlJc w:val="left"/>
    </w:lvl>
    <w:lvl w:ilvl="6" w:tplc="9CBC847C">
      <w:numFmt w:val="decimal"/>
      <w:lvlText w:val=""/>
      <w:lvlJc w:val="left"/>
    </w:lvl>
    <w:lvl w:ilvl="7" w:tplc="0B761BBC">
      <w:numFmt w:val="decimal"/>
      <w:lvlText w:val=""/>
      <w:lvlJc w:val="left"/>
    </w:lvl>
    <w:lvl w:ilvl="8" w:tplc="67F24376">
      <w:numFmt w:val="decimal"/>
      <w:lvlText w:val=""/>
      <w:lvlJc w:val="left"/>
    </w:lvl>
  </w:abstractNum>
  <w:abstractNum w:abstractNumId="34" w15:restartNumberingAfterBreak="0">
    <w:nsid w:val="0000759A"/>
    <w:multiLevelType w:val="hybridMultilevel"/>
    <w:tmpl w:val="2F346BDA"/>
    <w:lvl w:ilvl="0" w:tplc="E37A7DD4">
      <w:start w:val="1"/>
      <w:numFmt w:val="bullet"/>
      <w:lvlText w:val="•"/>
      <w:lvlJc w:val="left"/>
    </w:lvl>
    <w:lvl w:ilvl="1" w:tplc="8B6C38C6">
      <w:numFmt w:val="decimal"/>
      <w:lvlText w:val=""/>
      <w:lvlJc w:val="left"/>
    </w:lvl>
    <w:lvl w:ilvl="2" w:tplc="854889D8">
      <w:numFmt w:val="decimal"/>
      <w:lvlText w:val=""/>
      <w:lvlJc w:val="left"/>
    </w:lvl>
    <w:lvl w:ilvl="3" w:tplc="AA589DF4">
      <w:numFmt w:val="decimal"/>
      <w:lvlText w:val=""/>
      <w:lvlJc w:val="left"/>
    </w:lvl>
    <w:lvl w:ilvl="4" w:tplc="279C0C06">
      <w:numFmt w:val="decimal"/>
      <w:lvlText w:val=""/>
      <w:lvlJc w:val="left"/>
    </w:lvl>
    <w:lvl w:ilvl="5" w:tplc="ABEC102C">
      <w:numFmt w:val="decimal"/>
      <w:lvlText w:val=""/>
      <w:lvlJc w:val="left"/>
    </w:lvl>
    <w:lvl w:ilvl="6" w:tplc="BF64D0B2">
      <w:numFmt w:val="decimal"/>
      <w:lvlText w:val=""/>
      <w:lvlJc w:val="left"/>
    </w:lvl>
    <w:lvl w:ilvl="7" w:tplc="B4DCD344">
      <w:numFmt w:val="decimal"/>
      <w:lvlText w:val=""/>
      <w:lvlJc w:val="left"/>
    </w:lvl>
    <w:lvl w:ilvl="8" w:tplc="7EF04BF8">
      <w:numFmt w:val="decimal"/>
      <w:lvlText w:val=""/>
      <w:lvlJc w:val="left"/>
    </w:lvl>
  </w:abstractNum>
  <w:abstractNum w:abstractNumId="35" w15:restartNumberingAfterBreak="0">
    <w:nsid w:val="0000797D"/>
    <w:multiLevelType w:val="hybridMultilevel"/>
    <w:tmpl w:val="D10AE4CA"/>
    <w:lvl w:ilvl="0" w:tplc="BD2012C0">
      <w:start w:val="1"/>
      <w:numFmt w:val="bullet"/>
      <w:lvlText w:val="в"/>
      <w:lvlJc w:val="left"/>
    </w:lvl>
    <w:lvl w:ilvl="1" w:tplc="C1B030C8">
      <w:numFmt w:val="decimal"/>
      <w:lvlText w:val=""/>
      <w:lvlJc w:val="left"/>
    </w:lvl>
    <w:lvl w:ilvl="2" w:tplc="EC507362">
      <w:numFmt w:val="decimal"/>
      <w:lvlText w:val=""/>
      <w:lvlJc w:val="left"/>
    </w:lvl>
    <w:lvl w:ilvl="3" w:tplc="FDDC8D5E">
      <w:numFmt w:val="decimal"/>
      <w:lvlText w:val=""/>
      <w:lvlJc w:val="left"/>
    </w:lvl>
    <w:lvl w:ilvl="4" w:tplc="E9D6677A">
      <w:numFmt w:val="decimal"/>
      <w:lvlText w:val=""/>
      <w:lvlJc w:val="left"/>
    </w:lvl>
    <w:lvl w:ilvl="5" w:tplc="42C031BA">
      <w:numFmt w:val="decimal"/>
      <w:lvlText w:val=""/>
      <w:lvlJc w:val="left"/>
    </w:lvl>
    <w:lvl w:ilvl="6" w:tplc="F4BA4408">
      <w:numFmt w:val="decimal"/>
      <w:lvlText w:val=""/>
      <w:lvlJc w:val="left"/>
    </w:lvl>
    <w:lvl w:ilvl="7" w:tplc="4176BEA0">
      <w:numFmt w:val="decimal"/>
      <w:lvlText w:val=""/>
      <w:lvlJc w:val="left"/>
    </w:lvl>
    <w:lvl w:ilvl="8" w:tplc="9670C558">
      <w:numFmt w:val="decimal"/>
      <w:lvlText w:val=""/>
      <w:lvlJc w:val="left"/>
    </w:lvl>
  </w:abstractNum>
  <w:abstractNum w:abstractNumId="36" w15:restartNumberingAfterBreak="0">
    <w:nsid w:val="00007F96"/>
    <w:multiLevelType w:val="hybridMultilevel"/>
    <w:tmpl w:val="81063040"/>
    <w:lvl w:ilvl="0" w:tplc="584E36EC">
      <w:start w:val="1"/>
      <w:numFmt w:val="bullet"/>
      <w:lvlText w:val="в"/>
      <w:lvlJc w:val="left"/>
    </w:lvl>
    <w:lvl w:ilvl="1" w:tplc="703E5D94">
      <w:numFmt w:val="decimal"/>
      <w:lvlText w:val=""/>
      <w:lvlJc w:val="left"/>
    </w:lvl>
    <w:lvl w:ilvl="2" w:tplc="77BC0140">
      <w:numFmt w:val="decimal"/>
      <w:lvlText w:val=""/>
      <w:lvlJc w:val="left"/>
    </w:lvl>
    <w:lvl w:ilvl="3" w:tplc="52E48B2E">
      <w:numFmt w:val="decimal"/>
      <w:lvlText w:val=""/>
      <w:lvlJc w:val="left"/>
    </w:lvl>
    <w:lvl w:ilvl="4" w:tplc="03E8253E">
      <w:numFmt w:val="decimal"/>
      <w:lvlText w:val=""/>
      <w:lvlJc w:val="left"/>
    </w:lvl>
    <w:lvl w:ilvl="5" w:tplc="0B7CD7A6">
      <w:numFmt w:val="decimal"/>
      <w:lvlText w:val=""/>
      <w:lvlJc w:val="left"/>
    </w:lvl>
    <w:lvl w:ilvl="6" w:tplc="86225782">
      <w:numFmt w:val="decimal"/>
      <w:lvlText w:val=""/>
      <w:lvlJc w:val="left"/>
    </w:lvl>
    <w:lvl w:ilvl="7" w:tplc="87765440">
      <w:numFmt w:val="decimal"/>
      <w:lvlText w:val=""/>
      <w:lvlJc w:val="left"/>
    </w:lvl>
    <w:lvl w:ilvl="8" w:tplc="71D4687E">
      <w:numFmt w:val="decimal"/>
      <w:lvlText w:val=""/>
      <w:lvlJc w:val="left"/>
    </w:lvl>
  </w:abstractNum>
  <w:abstractNum w:abstractNumId="37" w15:restartNumberingAfterBreak="0">
    <w:nsid w:val="00007FF5"/>
    <w:multiLevelType w:val="hybridMultilevel"/>
    <w:tmpl w:val="48007C32"/>
    <w:lvl w:ilvl="0" w:tplc="E642F2CE">
      <w:start w:val="5"/>
      <w:numFmt w:val="decimal"/>
      <w:lvlText w:val="%1."/>
      <w:lvlJc w:val="left"/>
    </w:lvl>
    <w:lvl w:ilvl="1" w:tplc="88604432">
      <w:numFmt w:val="decimal"/>
      <w:lvlText w:val=""/>
      <w:lvlJc w:val="left"/>
    </w:lvl>
    <w:lvl w:ilvl="2" w:tplc="864A45AE">
      <w:numFmt w:val="decimal"/>
      <w:lvlText w:val=""/>
      <w:lvlJc w:val="left"/>
    </w:lvl>
    <w:lvl w:ilvl="3" w:tplc="AB705AE8">
      <w:numFmt w:val="decimal"/>
      <w:lvlText w:val=""/>
      <w:lvlJc w:val="left"/>
    </w:lvl>
    <w:lvl w:ilvl="4" w:tplc="C958DE22">
      <w:numFmt w:val="decimal"/>
      <w:lvlText w:val=""/>
      <w:lvlJc w:val="left"/>
    </w:lvl>
    <w:lvl w:ilvl="5" w:tplc="5EB0E378">
      <w:numFmt w:val="decimal"/>
      <w:lvlText w:val=""/>
      <w:lvlJc w:val="left"/>
    </w:lvl>
    <w:lvl w:ilvl="6" w:tplc="F6ACBB44">
      <w:numFmt w:val="decimal"/>
      <w:lvlText w:val=""/>
      <w:lvlJc w:val="left"/>
    </w:lvl>
    <w:lvl w:ilvl="7" w:tplc="C188010C">
      <w:numFmt w:val="decimal"/>
      <w:lvlText w:val=""/>
      <w:lvlJc w:val="left"/>
    </w:lvl>
    <w:lvl w:ilvl="8" w:tplc="90AEEA34">
      <w:numFmt w:val="decimal"/>
      <w:lvlText w:val=""/>
      <w:lvlJc w:val="left"/>
    </w:lvl>
  </w:abstractNum>
  <w:num w:numId="1">
    <w:abstractNumId w:val="20"/>
  </w:num>
  <w:num w:numId="2">
    <w:abstractNumId w:val="5"/>
  </w:num>
  <w:num w:numId="3">
    <w:abstractNumId w:val="17"/>
  </w:num>
  <w:num w:numId="4">
    <w:abstractNumId w:val="8"/>
  </w:num>
  <w:num w:numId="5">
    <w:abstractNumId w:val="33"/>
  </w:num>
  <w:num w:numId="6">
    <w:abstractNumId w:val="7"/>
  </w:num>
  <w:num w:numId="7">
    <w:abstractNumId w:val="29"/>
  </w:num>
  <w:num w:numId="8">
    <w:abstractNumId w:val="32"/>
  </w:num>
  <w:num w:numId="9">
    <w:abstractNumId w:val="36"/>
  </w:num>
  <w:num w:numId="10">
    <w:abstractNumId w:val="37"/>
  </w:num>
  <w:num w:numId="11">
    <w:abstractNumId w:val="23"/>
  </w:num>
  <w:num w:numId="12">
    <w:abstractNumId w:val="15"/>
  </w:num>
  <w:num w:numId="13">
    <w:abstractNumId w:val="9"/>
  </w:num>
  <w:num w:numId="14">
    <w:abstractNumId w:val="12"/>
  </w:num>
  <w:num w:numId="15">
    <w:abstractNumId w:val="31"/>
  </w:num>
  <w:num w:numId="16">
    <w:abstractNumId w:val="1"/>
  </w:num>
  <w:num w:numId="17">
    <w:abstractNumId w:val="13"/>
  </w:num>
  <w:num w:numId="18">
    <w:abstractNumId w:val="3"/>
  </w:num>
  <w:num w:numId="19">
    <w:abstractNumId w:val="24"/>
  </w:num>
  <w:num w:numId="20">
    <w:abstractNumId w:val="2"/>
  </w:num>
  <w:num w:numId="21">
    <w:abstractNumId w:val="0"/>
  </w:num>
  <w:num w:numId="22">
    <w:abstractNumId w:val="34"/>
  </w:num>
  <w:num w:numId="23">
    <w:abstractNumId w:val="11"/>
  </w:num>
  <w:num w:numId="24">
    <w:abstractNumId w:val="10"/>
  </w:num>
  <w:num w:numId="25">
    <w:abstractNumId w:val="21"/>
  </w:num>
  <w:num w:numId="26">
    <w:abstractNumId w:val="25"/>
  </w:num>
  <w:num w:numId="27">
    <w:abstractNumId w:val="30"/>
  </w:num>
  <w:num w:numId="28">
    <w:abstractNumId w:val="26"/>
  </w:num>
  <w:num w:numId="29">
    <w:abstractNumId w:val="19"/>
  </w:num>
  <w:num w:numId="30">
    <w:abstractNumId w:val="6"/>
  </w:num>
  <w:num w:numId="31">
    <w:abstractNumId w:val="27"/>
  </w:num>
  <w:num w:numId="32">
    <w:abstractNumId w:val="18"/>
  </w:num>
  <w:num w:numId="33">
    <w:abstractNumId w:val="16"/>
  </w:num>
  <w:num w:numId="34">
    <w:abstractNumId w:val="35"/>
  </w:num>
  <w:num w:numId="35">
    <w:abstractNumId w:val="28"/>
  </w:num>
  <w:num w:numId="36">
    <w:abstractNumId w:val="4"/>
  </w:num>
  <w:num w:numId="37">
    <w:abstractNumId w:val="2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11"/>
    <w:rsid w:val="00530B2A"/>
    <w:rsid w:val="0054586B"/>
    <w:rsid w:val="006A0B0B"/>
    <w:rsid w:val="00763CC3"/>
    <w:rsid w:val="008F2CE4"/>
    <w:rsid w:val="00932640"/>
    <w:rsid w:val="00952923"/>
    <w:rsid w:val="009E2E11"/>
    <w:rsid w:val="00A079AA"/>
    <w:rsid w:val="00C51E53"/>
    <w:rsid w:val="00E01EE5"/>
    <w:rsid w:val="00EB5C90"/>
    <w:rsid w:val="00FA7745"/>
    <w:rsid w:val="00FF396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shapelayout>
  </w:shapeDefaults>
  <w:decimalSymbol w:val=","/>
  <w:listSeparator w:val=";"/>
  <w14:docId w14:val="6D5B3806"/>
  <w15:docId w15:val="{5A209301-92C7-4F09-921C-AD2B7EF9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9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B2A"/>
    <w:rPr>
      <w:rFonts w:ascii="Tahoma" w:hAnsi="Tahoma" w:cs="Tahoma"/>
      <w:sz w:val="16"/>
      <w:szCs w:val="16"/>
    </w:rPr>
  </w:style>
  <w:style w:type="character" w:customStyle="1" w:styleId="a4">
    <w:name w:val="Текст выноски Знак"/>
    <w:basedOn w:val="a0"/>
    <w:link w:val="a3"/>
    <w:uiPriority w:val="99"/>
    <w:semiHidden/>
    <w:rsid w:val="00530B2A"/>
    <w:rPr>
      <w:rFonts w:ascii="Tahoma" w:hAnsi="Tahoma" w:cs="Tahoma"/>
      <w:sz w:val="16"/>
      <w:szCs w:val="16"/>
    </w:rPr>
  </w:style>
  <w:style w:type="paragraph" w:styleId="a5">
    <w:name w:val="header"/>
    <w:basedOn w:val="a"/>
    <w:link w:val="a6"/>
    <w:uiPriority w:val="99"/>
    <w:semiHidden/>
    <w:unhideWhenUsed/>
    <w:rsid w:val="00530B2A"/>
    <w:pPr>
      <w:tabs>
        <w:tab w:val="center" w:pos="4677"/>
        <w:tab w:val="right" w:pos="9355"/>
      </w:tabs>
    </w:pPr>
  </w:style>
  <w:style w:type="character" w:customStyle="1" w:styleId="a6">
    <w:name w:val="Верхний колонтитул Знак"/>
    <w:basedOn w:val="a0"/>
    <w:link w:val="a5"/>
    <w:uiPriority w:val="99"/>
    <w:semiHidden/>
    <w:rsid w:val="00530B2A"/>
  </w:style>
  <w:style w:type="paragraph" w:styleId="a7">
    <w:name w:val="footer"/>
    <w:basedOn w:val="a"/>
    <w:link w:val="a8"/>
    <w:uiPriority w:val="99"/>
    <w:semiHidden/>
    <w:unhideWhenUsed/>
    <w:rsid w:val="00530B2A"/>
    <w:pPr>
      <w:tabs>
        <w:tab w:val="center" w:pos="4677"/>
        <w:tab w:val="right" w:pos="9355"/>
      </w:tabs>
    </w:pPr>
  </w:style>
  <w:style w:type="character" w:customStyle="1" w:styleId="a8">
    <w:name w:val="Нижний колонтитул Знак"/>
    <w:basedOn w:val="a0"/>
    <w:link w:val="a7"/>
    <w:uiPriority w:val="99"/>
    <w:semiHidden/>
    <w:rsid w:val="0053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mailto:opt@scanlink.by" TargetMode="Externa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5827</Words>
  <Characters>33215</Characters>
  <Application>Microsoft Office Word</Application>
  <DocSecurity>4</DocSecurity>
  <Lines>276</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Andrey Gun</cp:lastModifiedBy>
  <cp:revision>2</cp:revision>
  <dcterms:created xsi:type="dcterms:W3CDTF">2020-02-07T09:53:00Z</dcterms:created>
  <dcterms:modified xsi:type="dcterms:W3CDTF">2020-02-07T09:53:00Z</dcterms:modified>
</cp:coreProperties>
</file>