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5E20" w14:textId="77777777" w:rsidR="006D0F9D" w:rsidRDefault="00706DED">
      <w:pPr>
        <w:pStyle w:val="1"/>
        <w:spacing w:before="115"/>
        <w:ind w:left="126"/>
      </w:pPr>
      <w:r>
        <w:t>2000007(CSG301)</w:t>
      </w:r>
    </w:p>
    <w:p w14:paraId="4E19B8E2" w14:textId="77777777" w:rsidR="006D0F9D" w:rsidRDefault="006D0F9D">
      <w:pPr>
        <w:pStyle w:val="a3"/>
        <w:spacing w:before="10"/>
        <w:rPr>
          <w:b/>
          <w:sz w:val="16"/>
        </w:rPr>
      </w:pPr>
    </w:p>
    <w:p w14:paraId="4BD685FA" w14:textId="77777777" w:rsidR="006D0F9D" w:rsidRDefault="00706DED">
      <w:pPr>
        <w:rPr>
          <w:sz w:val="2"/>
          <w:szCs w:val="2"/>
        </w:rPr>
        <w:sectPr w:rsidR="006D0F9D" w:rsidSect="00BF6680">
          <w:type w:val="continuous"/>
          <w:pgSz w:w="11907" w:h="16839" w:code="9"/>
          <w:pgMar w:top="200" w:right="420" w:bottom="280" w:left="440" w:header="720" w:footer="720" w:gutter="0"/>
          <w:cols w:num="2" w:space="709"/>
          <w:docGrid w:linePitch="299"/>
        </w:sectPr>
      </w:pPr>
      <w:r>
        <w:rPr>
          <w:noProof/>
          <w:lang w:eastAsia="ru-RU" w:bidi="ar-SA"/>
        </w:rPr>
        <w:drawing>
          <wp:anchor distT="0" distB="0" distL="114300" distR="114300" simplePos="0" relativeHeight="251658240" behindDoc="0" locked="0" layoutInCell="1" allowOverlap="1" wp14:anchorId="09E83AF5" wp14:editId="2D2A8B77">
            <wp:simplePos x="0" y="0"/>
            <wp:positionH relativeFrom="column">
              <wp:posOffset>-1863664</wp:posOffset>
            </wp:positionH>
            <wp:positionV relativeFrom="paragraph">
              <wp:posOffset>1924116</wp:posOffset>
            </wp:positionV>
            <wp:extent cx="10033022" cy="6186115"/>
            <wp:effectExtent l="0" t="318" r="6033" b="6032"/>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10033022" cy="6186115"/>
                    </a:xfrm>
                    <a:prstGeom prst="rect">
                      <a:avLst/>
                    </a:prstGeom>
                  </pic:spPr>
                </pic:pic>
              </a:graphicData>
            </a:graphic>
          </wp:anchor>
        </w:drawing>
      </w:r>
    </w:p>
    <w:p w14:paraId="7FDE936B" w14:textId="77777777" w:rsidR="006D0F9D" w:rsidRDefault="00706DED">
      <w:pPr>
        <w:spacing w:before="115"/>
        <w:ind w:left="126"/>
        <w:rPr>
          <w:b/>
          <w:sz w:val="24"/>
        </w:rPr>
      </w:pPr>
      <w:r>
        <w:rPr>
          <w:b/>
          <w:sz w:val="24"/>
        </w:rPr>
        <w:lastRenderedPageBreak/>
        <w:t>2000007(CSG301)</w:t>
      </w:r>
    </w:p>
    <w:p w14:paraId="18CA7AA4" w14:textId="77777777" w:rsidR="006D0F9D" w:rsidRDefault="006D0F9D">
      <w:pPr>
        <w:pStyle w:val="a3"/>
        <w:spacing w:before="7"/>
        <w:rPr>
          <w:b/>
          <w:sz w:val="21"/>
        </w:rPr>
      </w:pPr>
    </w:p>
    <w:p w14:paraId="2ACFA857" w14:textId="77777777" w:rsidR="006D0F9D" w:rsidRDefault="00706DED">
      <w:pPr>
        <w:rPr>
          <w:rFonts w:ascii="Times New Roman"/>
          <w:sz w:val="16"/>
        </w:rPr>
        <w:sectPr w:rsidR="006D0F9D" w:rsidSect="00BF6680">
          <w:pgSz w:w="11907" w:h="16839" w:code="9"/>
          <w:pgMar w:top="200" w:right="420" w:bottom="280" w:left="440" w:header="720" w:footer="720" w:gutter="0"/>
          <w:cols w:num="2" w:space="709"/>
          <w:docGrid w:linePitch="299"/>
        </w:sectPr>
      </w:pPr>
      <w:r>
        <w:rPr>
          <w:noProof/>
          <w:lang w:eastAsia="ru-RU" w:bidi="ar-SA"/>
        </w:rPr>
        <w:drawing>
          <wp:anchor distT="0" distB="0" distL="114300" distR="114300" simplePos="0" relativeHeight="251659264" behindDoc="0" locked="0" layoutInCell="1" allowOverlap="1" wp14:anchorId="5435327D" wp14:editId="17DED295">
            <wp:simplePos x="0" y="0"/>
            <wp:positionH relativeFrom="column">
              <wp:posOffset>-2156369</wp:posOffset>
            </wp:positionH>
            <wp:positionV relativeFrom="paragraph">
              <wp:posOffset>2367786</wp:posOffset>
            </wp:positionV>
            <wp:extent cx="10102639" cy="5311472"/>
            <wp:effectExtent l="0" t="4762" r="8572" b="8573"/>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rot="16200000">
                      <a:off x="0" y="0"/>
                      <a:ext cx="10102639" cy="5311472"/>
                    </a:xfrm>
                    <a:prstGeom prst="rect">
                      <a:avLst/>
                    </a:prstGeom>
                  </pic:spPr>
                </pic:pic>
              </a:graphicData>
            </a:graphic>
          </wp:anchor>
        </w:drawing>
      </w:r>
    </w:p>
    <w:p w14:paraId="7B79E55F" w14:textId="77777777" w:rsidR="006D0F9D" w:rsidRDefault="006D0F9D">
      <w:pPr>
        <w:pStyle w:val="a3"/>
        <w:rPr>
          <w:b/>
          <w:sz w:val="20"/>
        </w:rPr>
      </w:pPr>
    </w:p>
    <w:p w14:paraId="0E617091" w14:textId="77777777" w:rsidR="006D0F9D" w:rsidRDefault="006D0F9D">
      <w:pPr>
        <w:pStyle w:val="a3"/>
        <w:spacing w:before="2"/>
        <w:rPr>
          <w:b/>
          <w:sz w:val="16"/>
        </w:rPr>
      </w:pPr>
    </w:p>
    <w:p w14:paraId="4B281250" w14:textId="77777777" w:rsidR="00AE1B3B" w:rsidRDefault="00AE1B3B">
      <w:pPr>
        <w:spacing w:before="101"/>
        <w:ind w:right="1098"/>
        <w:jc w:val="right"/>
        <w:rPr>
          <w:b/>
          <w:color w:val="231F20"/>
          <w:sz w:val="24"/>
        </w:rPr>
      </w:pPr>
    </w:p>
    <w:p w14:paraId="5B536446" w14:textId="77777777" w:rsidR="006D0F9D" w:rsidRPr="00AE1B3B" w:rsidRDefault="00AE1B3B" w:rsidP="00AE1B3B">
      <w:pPr>
        <w:spacing w:before="101"/>
        <w:ind w:right="37"/>
        <w:jc w:val="right"/>
        <w:rPr>
          <w:b/>
          <w:sz w:val="28"/>
        </w:rPr>
      </w:pPr>
      <w:r>
        <w:rPr>
          <w:noProof/>
          <w:lang w:eastAsia="ru-RU" w:bidi="ar-SA"/>
        </w:rPr>
        <w:drawing>
          <wp:inline distT="0" distB="0" distL="0" distR="0" wp14:anchorId="5A416A8E" wp14:editId="1AA1ADEB">
            <wp:extent cx="6411328" cy="87877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17929" cy="879679"/>
                    </a:xfrm>
                    <a:prstGeom prst="rect">
                      <a:avLst/>
                    </a:prstGeom>
                  </pic:spPr>
                </pic:pic>
              </a:graphicData>
            </a:graphic>
          </wp:inline>
        </w:drawing>
      </w:r>
    </w:p>
    <w:p w14:paraId="293AA9C6" w14:textId="77777777" w:rsidR="006D0F9D" w:rsidRDefault="006D0F9D">
      <w:pPr>
        <w:pStyle w:val="a3"/>
        <w:spacing w:before="4"/>
        <w:rPr>
          <w:b/>
          <w:sz w:val="18"/>
        </w:rPr>
      </w:pPr>
    </w:p>
    <w:p w14:paraId="4A8FCA53" w14:textId="77777777" w:rsidR="00AE1B3B" w:rsidRDefault="00AE1B3B">
      <w:pPr>
        <w:tabs>
          <w:tab w:val="left" w:pos="2049"/>
          <w:tab w:val="left" w:pos="4741"/>
        </w:tabs>
        <w:spacing w:before="1"/>
        <w:ind w:left="890"/>
        <w:rPr>
          <w:color w:val="231F20"/>
          <w:sz w:val="17"/>
        </w:rPr>
        <w:sectPr w:rsidR="00AE1B3B" w:rsidSect="00AE1B3B">
          <w:pgSz w:w="11907" w:h="16839" w:code="9"/>
          <w:pgMar w:top="0" w:right="1100" w:bottom="0" w:left="280" w:header="720" w:footer="720" w:gutter="0"/>
          <w:cols w:space="709"/>
          <w:docGrid w:linePitch="299"/>
        </w:sectPr>
      </w:pPr>
    </w:p>
    <w:p w14:paraId="0951B13D" w14:textId="77777777" w:rsidR="00AE1B3B" w:rsidRDefault="00AE1B3B" w:rsidP="00AE1B3B">
      <w:pPr>
        <w:tabs>
          <w:tab w:val="left" w:pos="2049"/>
          <w:tab w:val="left" w:pos="4741"/>
        </w:tabs>
        <w:spacing w:before="1"/>
        <w:ind w:left="890"/>
        <w:jc w:val="center"/>
        <w:rPr>
          <w:b/>
          <w:color w:val="231F20"/>
          <w:sz w:val="48"/>
          <w:szCs w:val="48"/>
        </w:rPr>
      </w:pPr>
      <w:r w:rsidRPr="00AE1B3B">
        <w:rPr>
          <w:b/>
          <w:color w:val="231F20"/>
          <w:sz w:val="48"/>
          <w:szCs w:val="48"/>
        </w:rPr>
        <w:t>ЦЕПНАЯ ПИЛА</w:t>
      </w:r>
      <w:r w:rsidR="00DE5AD9">
        <w:rPr>
          <w:b/>
          <w:color w:val="231F20"/>
          <w:sz w:val="48"/>
          <w:szCs w:val="48"/>
        </w:rPr>
        <w:t xml:space="preserve"> 24В</w:t>
      </w:r>
    </w:p>
    <w:p w14:paraId="1E0937E5" w14:textId="77777777" w:rsidR="00AE1B3B" w:rsidRDefault="00AE1B3B" w:rsidP="00AE1B3B">
      <w:pPr>
        <w:tabs>
          <w:tab w:val="left" w:pos="2049"/>
          <w:tab w:val="left" w:pos="4741"/>
        </w:tabs>
        <w:spacing w:before="1"/>
        <w:ind w:left="890"/>
        <w:jc w:val="center"/>
        <w:rPr>
          <w:b/>
          <w:color w:val="231F20"/>
          <w:sz w:val="48"/>
          <w:szCs w:val="48"/>
        </w:rPr>
      </w:pPr>
    </w:p>
    <w:p w14:paraId="62B211A6" w14:textId="77777777" w:rsidR="00AE1B3B" w:rsidRPr="00AE1B3B" w:rsidRDefault="00AE1B3B" w:rsidP="00AE1B3B">
      <w:pPr>
        <w:tabs>
          <w:tab w:val="left" w:pos="2049"/>
          <w:tab w:val="left" w:pos="4741"/>
        </w:tabs>
        <w:spacing w:before="1"/>
        <w:ind w:left="890"/>
        <w:jc w:val="center"/>
        <w:rPr>
          <w:b/>
          <w:color w:val="231F20"/>
          <w:sz w:val="48"/>
          <w:szCs w:val="48"/>
        </w:rPr>
      </w:pPr>
    </w:p>
    <w:p w14:paraId="645BF5C1" w14:textId="77777777" w:rsidR="006D0F9D" w:rsidRPr="00AE1B3B" w:rsidRDefault="00706DED" w:rsidP="00AE1B3B">
      <w:pPr>
        <w:tabs>
          <w:tab w:val="left" w:pos="2049"/>
          <w:tab w:val="left" w:pos="4741"/>
        </w:tabs>
        <w:spacing w:before="1"/>
        <w:ind w:left="890"/>
        <w:jc w:val="center"/>
        <w:rPr>
          <w:b/>
          <w:sz w:val="48"/>
          <w:szCs w:val="48"/>
        </w:rPr>
      </w:pPr>
      <w:r w:rsidRPr="00AE1B3B">
        <w:rPr>
          <w:b/>
          <w:color w:val="231F20"/>
          <w:sz w:val="48"/>
          <w:szCs w:val="48"/>
        </w:rPr>
        <w:t>РУКОВОДСТВО ПОЛЬЗОВАТЕЛЯ</w:t>
      </w:r>
    </w:p>
    <w:p w14:paraId="36EFCEE5" w14:textId="77777777" w:rsidR="006D0F9D" w:rsidRDefault="006D0F9D">
      <w:pPr>
        <w:pStyle w:val="a3"/>
        <w:rPr>
          <w:rFonts w:ascii="Arial Black"/>
          <w:sz w:val="20"/>
        </w:rPr>
      </w:pPr>
    </w:p>
    <w:p w14:paraId="28E1029B" w14:textId="77777777" w:rsidR="006D0F9D" w:rsidRDefault="006D0F9D">
      <w:pPr>
        <w:pStyle w:val="a3"/>
        <w:rPr>
          <w:rFonts w:ascii="Arial Black"/>
          <w:sz w:val="20"/>
        </w:rPr>
      </w:pPr>
    </w:p>
    <w:p w14:paraId="5B2DBEDC" w14:textId="77777777" w:rsidR="00AE1B3B" w:rsidRDefault="00AE1B3B">
      <w:pPr>
        <w:pStyle w:val="a3"/>
        <w:rPr>
          <w:rFonts w:ascii="Arial Black"/>
          <w:sz w:val="20"/>
        </w:rPr>
        <w:sectPr w:rsidR="00AE1B3B" w:rsidSect="00AE1B3B">
          <w:type w:val="continuous"/>
          <w:pgSz w:w="11907" w:h="16839" w:code="9"/>
          <w:pgMar w:top="0" w:right="1100" w:bottom="0" w:left="280" w:header="720" w:footer="720" w:gutter="0"/>
          <w:cols w:space="709"/>
          <w:docGrid w:linePitch="299"/>
        </w:sectPr>
      </w:pPr>
    </w:p>
    <w:p w14:paraId="04FFF3DD" w14:textId="77777777" w:rsidR="006D0F9D" w:rsidRDefault="006D0F9D">
      <w:pPr>
        <w:pStyle w:val="a3"/>
        <w:rPr>
          <w:rFonts w:ascii="Arial Black"/>
          <w:sz w:val="20"/>
        </w:rPr>
      </w:pPr>
    </w:p>
    <w:p w14:paraId="6A3B1503" w14:textId="77777777" w:rsidR="006D0F9D" w:rsidRDefault="006D0F9D">
      <w:pPr>
        <w:pStyle w:val="a3"/>
        <w:rPr>
          <w:rFonts w:ascii="Arial Black"/>
          <w:sz w:val="20"/>
        </w:rPr>
      </w:pPr>
    </w:p>
    <w:p w14:paraId="77A208FA" w14:textId="77777777" w:rsidR="006D0F9D" w:rsidRDefault="006D0F9D">
      <w:pPr>
        <w:pStyle w:val="a3"/>
        <w:spacing w:before="10"/>
        <w:rPr>
          <w:rFonts w:ascii="Arial Black"/>
          <w:sz w:val="13"/>
        </w:rPr>
      </w:pPr>
    </w:p>
    <w:p w14:paraId="1E3F4673" w14:textId="77777777" w:rsidR="006D0F9D" w:rsidRDefault="006D0F9D">
      <w:pPr>
        <w:pStyle w:val="a3"/>
        <w:rPr>
          <w:rFonts w:ascii="Arial Black"/>
          <w:sz w:val="20"/>
        </w:rPr>
      </w:pPr>
    </w:p>
    <w:p w14:paraId="7C7E6558" w14:textId="77777777" w:rsidR="006D0F9D" w:rsidRDefault="006D0F9D">
      <w:pPr>
        <w:pStyle w:val="a3"/>
        <w:rPr>
          <w:rFonts w:ascii="Arial Black"/>
          <w:sz w:val="20"/>
        </w:rPr>
      </w:pPr>
    </w:p>
    <w:p w14:paraId="1802CA52" w14:textId="77777777" w:rsidR="006D0F9D" w:rsidRDefault="006D0F9D">
      <w:pPr>
        <w:pStyle w:val="a3"/>
        <w:rPr>
          <w:rFonts w:ascii="Arial Black"/>
          <w:sz w:val="20"/>
        </w:rPr>
      </w:pPr>
    </w:p>
    <w:p w14:paraId="3E186E40" w14:textId="77777777" w:rsidR="006D0F9D" w:rsidRDefault="00AE1B3B">
      <w:pPr>
        <w:pStyle w:val="a3"/>
        <w:rPr>
          <w:rFonts w:ascii="Arial Black"/>
          <w:sz w:val="20"/>
        </w:rPr>
      </w:pPr>
      <w:r>
        <w:rPr>
          <w:noProof/>
          <w:lang w:eastAsia="ru-RU" w:bidi="ar-SA"/>
        </w:rPr>
        <w:drawing>
          <wp:anchor distT="0" distB="0" distL="114300" distR="114300" simplePos="0" relativeHeight="251660288" behindDoc="0" locked="0" layoutInCell="1" allowOverlap="1" wp14:anchorId="4799CC2A" wp14:editId="723A3F25">
            <wp:simplePos x="0" y="0"/>
            <wp:positionH relativeFrom="column">
              <wp:posOffset>1607185</wp:posOffset>
            </wp:positionH>
            <wp:positionV relativeFrom="paragraph">
              <wp:posOffset>32385</wp:posOffset>
            </wp:positionV>
            <wp:extent cx="3847465" cy="28949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47465" cy="2894965"/>
                    </a:xfrm>
                    <a:prstGeom prst="rect">
                      <a:avLst/>
                    </a:prstGeom>
                  </pic:spPr>
                </pic:pic>
              </a:graphicData>
            </a:graphic>
          </wp:anchor>
        </w:drawing>
      </w:r>
    </w:p>
    <w:p w14:paraId="4A4A6B82" w14:textId="77777777" w:rsidR="00AE1B3B" w:rsidRDefault="00AE1B3B">
      <w:pPr>
        <w:pStyle w:val="a3"/>
        <w:rPr>
          <w:rFonts w:ascii="Arial Black"/>
          <w:sz w:val="20"/>
        </w:rPr>
      </w:pPr>
    </w:p>
    <w:p w14:paraId="240B4766" w14:textId="77777777" w:rsidR="00AE1B3B" w:rsidRDefault="00AE1B3B">
      <w:pPr>
        <w:pStyle w:val="a3"/>
        <w:rPr>
          <w:rFonts w:ascii="Arial Black"/>
          <w:sz w:val="20"/>
        </w:rPr>
      </w:pPr>
    </w:p>
    <w:p w14:paraId="5FBEE07B" w14:textId="77777777" w:rsidR="00AE1B3B" w:rsidRDefault="00AE1B3B">
      <w:pPr>
        <w:pStyle w:val="a3"/>
        <w:rPr>
          <w:rFonts w:ascii="Arial Black"/>
          <w:sz w:val="20"/>
        </w:rPr>
      </w:pPr>
    </w:p>
    <w:p w14:paraId="38B6B303" w14:textId="77777777" w:rsidR="00AE1B3B" w:rsidRDefault="00AE1B3B">
      <w:pPr>
        <w:pStyle w:val="a3"/>
        <w:rPr>
          <w:rFonts w:ascii="Arial Black"/>
          <w:sz w:val="20"/>
        </w:rPr>
      </w:pPr>
    </w:p>
    <w:p w14:paraId="53FE5C3F" w14:textId="77777777" w:rsidR="00AE1B3B" w:rsidRDefault="00AE1B3B">
      <w:pPr>
        <w:pStyle w:val="a3"/>
        <w:rPr>
          <w:rFonts w:ascii="Arial Black"/>
          <w:sz w:val="20"/>
        </w:rPr>
      </w:pPr>
    </w:p>
    <w:p w14:paraId="6025B4C7" w14:textId="77777777" w:rsidR="00AE1B3B" w:rsidRDefault="00AE1B3B">
      <w:pPr>
        <w:pStyle w:val="a3"/>
        <w:rPr>
          <w:rFonts w:ascii="Arial Black"/>
          <w:sz w:val="20"/>
        </w:rPr>
      </w:pPr>
    </w:p>
    <w:p w14:paraId="2195129B" w14:textId="77777777" w:rsidR="00AE1B3B" w:rsidRDefault="00AE1B3B">
      <w:pPr>
        <w:pStyle w:val="a3"/>
        <w:rPr>
          <w:rFonts w:ascii="Arial Black"/>
          <w:sz w:val="20"/>
        </w:rPr>
      </w:pPr>
    </w:p>
    <w:p w14:paraId="6EF795C1" w14:textId="77777777" w:rsidR="00AE1B3B" w:rsidRDefault="00AE1B3B">
      <w:pPr>
        <w:pStyle w:val="a3"/>
        <w:rPr>
          <w:rFonts w:ascii="Arial Black"/>
          <w:sz w:val="20"/>
        </w:rPr>
      </w:pPr>
    </w:p>
    <w:p w14:paraId="2B38F7F6" w14:textId="77777777" w:rsidR="00AE1B3B" w:rsidRDefault="00AE1B3B">
      <w:pPr>
        <w:pStyle w:val="a3"/>
        <w:rPr>
          <w:rFonts w:ascii="Arial Black"/>
          <w:sz w:val="20"/>
        </w:rPr>
      </w:pPr>
    </w:p>
    <w:p w14:paraId="438D731B" w14:textId="77777777" w:rsidR="006D0F9D" w:rsidRDefault="006D0F9D">
      <w:pPr>
        <w:pStyle w:val="a3"/>
        <w:rPr>
          <w:rFonts w:ascii="Arial Black"/>
          <w:sz w:val="20"/>
        </w:rPr>
      </w:pPr>
    </w:p>
    <w:p w14:paraId="2485AB60" w14:textId="77777777" w:rsidR="006D0F9D" w:rsidRDefault="006D0F9D">
      <w:pPr>
        <w:pStyle w:val="a3"/>
        <w:rPr>
          <w:rFonts w:ascii="Arial Black"/>
          <w:sz w:val="20"/>
        </w:rPr>
      </w:pPr>
    </w:p>
    <w:p w14:paraId="370C502D" w14:textId="77777777" w:rsidR="006D0F9D" w:rsidRDefault="006D0F9D">
      <w:pPr>
        <w:pStyle w:val="a3"/>
        <w:rPr>
          <w:rFonts w:ascii="Arial Black"/>
          <w:sz w:val="20"/>
        </w:rPr>
      </w:pPr>
    </w:p>
    <w:p w14:paraId="6E6CA111" w14:textId="77777777" w:rsidR="00AE1B3B" w:rsidRDefault="00AE1B3B">
      <w:pPr>
        <w:pStyle w:val="a3"/>
        <w:rPr>
          <w:rFonts w:ascii="Arial Black"/>
          <w:sz w:val="20"/>
        </w:rPr>
      </w:pPr>
    </w:p>
    <w:p w14:paraId="586BF765" w14:textId="77777777" w:rsidR="00AE1B3B" w:rsidRDefault="00AE1B3B">
      <w:pPr>
        <w:pStyle w:val="a3"/>
        <w:rPr>
          <w:rFonts w:ascii="Arial Black"/>
          <w:sz w:val="20"/>
        </w:rPr>
      </w:pPr>
    </w:p>
    <w:p w14:paraId="40FEBF06" w14:textId="77777777" w:rsidR="00AE1B3B" w:rsidRDefault="00AE1B3B">
      <w:pPr>
        <w:pStyle w:val="a3"/>
        <w:rPr>
          <w:rFonts w:ascii="Arial Black"/>
          <w:sz w:val="20"/>
        </w:rPr>
      </w:pPr>
    </w:p>
    <w:p w14:paraId="07F32126" w14:textId="77777777" w:rsidR="00AE1B3B" w:rsidRDefault="00AE1B3B">
      <w:pPr>
        <w:pStyle w:val="a3"/>
        <w:rPr>
          <w:rFonts w:ascii="Arial Black"/>
          <w:sz w:val="20"/>
        </w:rPr>
      </w:pPr>
    </w:p>
    <w:p w14:paraId="154B6BB9" w14:textId="77777777" w:rsidR="00AE1B3B" w:rsidRDefault="00AE1B3B">
      <w:pPr>
        <w:pStyle w:val="a3"/>
        <w:rPr>
          <w:rFonts w:ascii="Arial Black"/>
          <w:sz w:val="20"/>
        </w:rPr>
      </w:pPr>
    </w:p>
    <w:p w14:paraId="09706589" w14:textId="77777777" w:rsidR="00AE1B3B" w:rsidRDefault="00AE1B3B">
      <w:pPr>
        <w:pStyle w:val="a3"/>
        <w:rPr>
          <w:rFonts w:ascii="Arial Black"/>
          <w:sz w:val="20"/>
        </w:rPr>
      </w:pPr>
    </w:p>
    <w:p w14:paraId="37F3FDA1" w14:textId="77777777" w:rsidR="00AE1B3B" w:rsidRDefault="00AE1B3B">
      <w:pPr>
        <w:pStyle w:val="a3"/>
        <w:rPr>
          <w:rFonts w:ascii="Arial Black"/>
          <w:sz w:val="20"/>
        </w:rPr>
      </w:pPr>
    </w:p>
    <w:p w14:paraId="2655E08F" w14:textId="77777777" w:rsidR="00AE1B3B" w:rsidRDefault="00AE1B3B">
      <w:pPr>
        <w:pStyle w:val="a3"/>
        <w:rPr>
          <w:rFonts w:ascii="Arial Black"/>
          <w:sz w:val="20"/>
        </w:rPr>
      </w:pPr>
    </w:p>
    <w:p w14:paraId="479483F9" w14:textId="77777777" w:rsidR="00AE1B3B" w:rsidRDefault="00AE1B3B">
      <w:pPr>
        <w:pStyle w:val="a3"/>
        <w:rPr>
          <w:rFonts w:ascii="Arial Black"/>
          <w:sz w:val="20"/>
        </w:rPr>
      </w:pPr>
    </w:p>
    <w:p w14:paraId="2797BFE0" w14:textId="77777777" w:rsidR="00AE1B3B" w:rsidRDefault="00AE1B3B">
      <w:pPr>
        <w:pStyle w:val="a3"/>
        <w:rPr>
          <w:rFonts w:ascii="Arial Black"/>
          <w:sz w:val="20"/>
        </w:rPr>
      </w:pPr>
    </w:p>
    <w:p w14:paraId="03A8B4BE" w14:textId="77777777" w:rsidR="00AE1B3B" w:rsidRDefault="00AE1B3B">
      <w:pPr>
        <w:pStyle w:val="a3"/>
        <w:rPr>
          <w:rFonts w:ascii="Arial Black"/>
          <w:sz w:val="20"/>
        </w:rPr>
      </w:pPr>
    </w:p>
    <w:p w14:paraId="7A2A919F" w14:textId="77777777" w:rsidR="00AE1B3B" w:rsidRDefault="00AE1B3B">
      <w:pPr>
        <w:pStyle w:val="a3"/>
        <w:rPr>
          <w:rFonts w:ascii="Arial Black"/>
          <w:sz w:val="20"/>
        </w:rPr>
      </w:pPr>
      <w:r>
        <w:rPr>
          <w:noProof/>
          <w:lang w:eastAsia="ru-RU" w:bidi="ar-SA"/>
        </w:rPr>
        <w:drawing>
          <wp:anchor distT="0" distB="0" distL="114300" distR="114300" simplePos="0" relativeHeight="251661312" behindDoc="0" locked="0" layoutInCell="1" allowOverlap="1" wp14:anchorId="3F95711E" wp14:editId="63215D58">
            <wp:simplePos x="0" y="0"/>
            <wp:positionH relativeFrom="column">
              <wp:posOffset>5628640</wp:posOffset>
            </wp:positionH>
            <wp:positionV relativeFrom="paragraph">
              <wp:posOffset>78105</wp:posOffset>
            </wp:positionV>
            <wp:extent cx="856615" cy="87566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6615" cy="875665"/>
                    </a:xfrm>
                    <a:prstGeom prst="rect">
                      <a:avLst/>
                    </a:prstGeom>
                  </pic:spPr>
                </pic:pic>
              </a:graphicData>
            </a:graphic>
          </wp:anchor>
        </w:drawing>
      </w:r>
    </w:p>
    <w:p w14:paraId="4E216E3B" w14:textId="77777777" w:rsidR="00AE1B3B" w:rsidRDefault="00AE1B3B">
      <w:pPr>
        <w:pStyle w:val="a3"/>
        <w:rPr>
          <w:rFonts w:ascii="Arial Black"/>
          <w:sz w:val="20"/>
        </w:rPr>
      </w:pPr>
    </w:p>
    <w:p w14:paraId="738EB5CE" w14:textId="77777777" w:rsidR="00AE1B3B" w:rsidRDefault="00AE1B3B">
      <w:pPr>
        <w:pStyle w:val="a3"/>
        <w:rPr>
          <w:rFonts w:ascii="Arial Black"/>
          <w:sz w:val="20"/>
        </w:rPr>
      </w:pPr>
    </w:p>
    <w:p w14:paraId="44E1A103" w14:textId="77777777" w:rsidR="00AE1B3B" w:rsidRDefault="00AE1B3B">
      <w:pPr>
        <w:pStyle w:val="a3"/>
        <w:rPr>
          <w:rFonts w:ascii="Arial Black"/>
          <w:sz w:val="20"/>
        </w:rPr>
      </w:pPr>
    </w:p>
    <w:p w14:paraId="1EEACFA0" w14:textId="77777777" w:rsidR="006D0F9D" w:rsidRDefault="006D0F9D">
      <w:pPr>
        <w:pStyle w:val="a3"/>
        <w:rPr>
          <w:rFonts w:ascii="Arial Black"/>
          <w:sz w:val="16"/>
        </w:rPr>
      </w:pPr>
    </w:p>
    <w:p w14:paraId="312BF74E" w14:textId="77777777" w:rsidR="006D0F9D" w:rsidRPr="00AE1B3B" w:rsidRDefault="00706DED">
      <w:pPr>
        <w:pStyle w:val="1"/>
        <w:spacing w:before="100"/>
        <w:ind w:left="743"/>
        <w:rPr>
          <w:sz w:val="28"/>
        </w:rPr>
      </w:pPr>
      <w:r w:rsidRPr="00AE1B3B">
        <w:rPr>
          <w:color w:val="231F20"/>
          <w:sz w:val="28"/>
        </w:rPr>
        <w:t>CSG301</w:t>
      </w:r>
    </w:p>
    <w:p w14:paraId="7EBB3E6E" w14:textId="77777777" w:rsidR="006D0F9D" w:rsidRDefault="006D0F9D">
      <w:pPr>
        <w:sectPr w:rsidR="006D0F9D" w:rsidSect="00AE1B3B">
          <w:type w:val="continuous"/>
          <w:pgSz w:w="11907" w:h="16839" w:code="9"/>
          <w:pgMar w:top="0" w:right="1100" w:bottom="0" w:left="280" w:header="720" w:footer="720" w:gutter="0"/>
          <w:cols w:num="2" w:space="709"/>
          <w:docGrid w:linePitch="299"/>
        </w:sectPr>
      </w:pPr>
    </w:p>
    <w:p w14:paraId="7056ECA8" w14:textId="77777777" w:rsidR="006D0F9D" w:rsidRDefault="006D0F9D">
      <w:pPr>
        <w:pStyle w:val="a3"/>
        <w:rPr>
          <w:b/>
          <w:sz w:val="10"/>
        </w:rPr>
      </w:pPr>
    </w:p>
    <w:p w14:paraId="51C1DC0C" w14:textId="77777777" w:rsidR="00AE1B3B" w:rsidRDefault="00AE1B3B" w:rsidP="00AE1B3B">
      <w:pPr>
        <w:pStyle w:val="30"/>
        <w:numPr>
          <w:ilvl w:val="0"/>
          <w:numId w:val="28"/>
        </w:numPr>
        <w:tabs>
          <w:tab w:val="left" w:pos="963"/>
          <w:tab w:val="left" w:pos="964"/>
          <w:tab w:val="right" w:leader="dot" w:pos="5103"/>
        </w:tabs>
        <w:spacing w:before="127"/>
        <w:jc w:val="left"/>
        <w:rPr>
          <w:sz w:val="28"/>
        </w:rPr>
        <w:sectPr w:rsidR="00AE1B3B" w:rsidSect="004738B2">
          <w:footerReference w:type="default" r:id="rId12"/>
          <w:pgSz w:w="11907" w:h="16839" w:code="9"/>
          <w:pgMar w:top="200" w:right="0" w:bottom="280" w:left="0" w:header="720" w:footer="720" w:gutter="0"/>
          <w:pgNumType w:start="1"/>
          <w:cols w:num="2" w:space="709"/>
          <w:docGrid w:linePitch="299"/>
        </w:sectPr>
      </w:pPr>
    </w:p>
    <w:sdt>
      <w:sdtPr>
        <w:rPr>
          <w:sz w:val="28"/>
        </w:rPr>
        <w:id w:val="498475656"/>
        <w:docPartObj>
          <w:docPartGallery w:val="Table of Contents"/>
          <w:docPartUnique/>
        </w:docPartObj>
      </w:sdtPr>
      <w:sdtEndPr/>
      <w:sdtContent>
        <w:p w14:paraId="15238B4F" w14:textId="77777777" w:rsidR="0030792E" w:rsidRDefault="0030792E" w:rsidP="0030792E">
          <w:pPr>
            <w:pStyle w:val="30"/>
            <w:tabs>
              <w:tab w:val="left" w:pos="963"/>
              <w:tab w:val="left" w:pos="964"/>
              <w:tab w:val="right" w:leader="dot" w:pos="5103"/>
            </w:tabs>
            <w:spacing w:before="0"/>
            <w:ind w:firstLine="0"/>
            <w:jc w:val="right"/>
            <w:rPr>
              <w:sz w:val="28"/>
            </w:rPr>
          </w:pPr>
        </w:p>
        <w:p w14:paraId="0FA40C1A"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0" w:history="1">
            <w:r w:rsidR="00706DED" w:rsidRPr="00AE1B3B">
              <w:rPr>
                <w:sz w:val="28"/>
              </w:rPr>
              <w:t xml:space="preserve">Описание </w:t>
            </w:r>
            <w:r w:rsidR="00706DED" w:rsidRPr="00AE1B3B">
              <w:rPr>
                <w:sz w:val="28"/>
                <w:lang w:eastAsia="ca-ES" w:bidi="ca-ES"/>
              </w:rPr>
              <w:t>устройства</w:t>
            </w:r>
          </w:hyperlink>
          <w:r w:rsidR="00706DED" w:rsidRPr="00AE1B3B">
            <w:rPr>
              <w:sz w:val="28"/>
            </w:rPr>
            <w:tab/>
            <w:t>2</w:t>
          </w:r>
        </w:p>
        <w:p w14:paraId="2370EFFA"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1" w:history="1">
            <w:r w:rsidR="00706DED" w:rsidRPr="00AE1B3B">
              <w:rPr>
                <w:sz w:val="22"/>
              </w:rPr>
              <w:t>О</w:t>
            </w:r>
            <w:r w:rsidR="008E152A">
              <w:rPr>
                <w:sz w:val="22"/>
              </w:rPr>
              <w:t>бщие сведения</w:t>
            </w:r>
            <w:r w:rsidR="00706DED" w:rsidRPr="00AE1B3B">
              <w:rPr>
                <w:sz w:val="22"/>
              </w:rPr>
              <w:t>.</w:t>
            </w:r>
          </w:hyperlink>
          <w:r w:rsidR="00706DED" w:rsidRPr="00AE1B3B">
            <w:rPr>
              <w:sz w:val="22"/>
            </w:rPr>
            <w:tab/>
            <w:t>2</w:t>
          </w:r>
        </w:p>
        <w:p w14:paraId="3EB31BF1"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4" w:history="1">
            <w:r w:rsidR="00706DED" w:rsidRPr="00AE1B3B">
              <w:rPr>
                <w:sz w:val="28"/>
              </w:rPr>
              <w:t>Введение</w:t>
            </w:r>
          </w:hyperlink>
          <w:r w:rsidR="00706DED" w:rsidRPr="00AE1B3B">
            <w:rPr>
              <w:sz w:val="28"/>
            </w:rPr>
            <w:tab/>
            <w:t>2</w:t>
          </w:r>
        </w:p>
        <w:p w14:paraId="7843C962"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5" w:history="1">
            <w:r w:rsidR="00706DED" w:rsidRPr="00AE1B3B">
              <w:rPr>
                <w:sz w:val="22"/>
              </w:rPr>
              <w:t>Предполагаемое использование.</w:t>
            </w:r>
          </w:hyperlink>
          <w:r w:rsidR="00706DED" w:rsidRPr="00AE1B3B">
            <w:rPr>
              <w:sz w:val="22"/>
            </w:rPr>
            <w:tab/>
            <w:t>2</w:t>
          </w:r>
        </w:p>
        <w:p w14:paraId="5B91B6D3" w14:textId="0A6B1D4E"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8" w:history="1">
            <w:r w:rsidR="00EF352C">
              <w:rPr>
                <w:rFonts w:eastAsiaTheme="minorEastAsia"/>
                <w:sz w:val="22"/>
                <w:lang w:eastAsia="zh-CN"/>
              </w:rPr>
              <w:t>Меры предосторожност</w:t>
            </w:r>
            <w:r w:rsidR="00706DED" w:rsidRPr="00AE1B3B">
              <w:rPr>
                <w:sz w:val="22"/>
              </w:rPr>
              <w:t>и</w:t>
            </w:r>
          </w:hyperlink>
          <w:r w:rsidR="00706DED" w:rsidRPr="00AE1B3B">
            <w:rPr>
              <w:sz w:val="22"/>
            </w:rPr>
            <w:tab/>
            <w:t>2</w:t>
          </w:r>
        </w:p>
        <w:p w14:paraId="001FB12C"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2" w:history="1">
            <w:r w:rsidR="00706DED" w:rsidRPr="00AE1B3B">
              <w:rPr>
                <w:sz w:val="28"/>
              </w:rPr>
              <w:t>Общие правила техники безопасности при обращении с электроинструментами</w:t>
            </w:r>
          </w:hyperlink>
          <w:r w:rsidR="00706DED" w:rsidRPr="00AE1B3B">
            <w:rPr>
              <w:sz w:val="28"/>
            </w:rPr>
            <w:tab/>
            <w:t>2</w:t>
          </w:r>
        </w:p>
        <w:p w14:paraId="5ADC8367"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3" w:history="1">
            <w:r w:rsidR="00706DED" w:rsidRPr="00AE1B3B">
              <w:rPr>
                <w:sz w:val="22"/>
              </w:rPr>
              <w:t>Безопасность рабочей зоны.</w:t>
            </w:r>
          </w:hyperlink>
          <w:r w:rsidR="00706DED" w:rsidRPr="00AE1B3B">
            <w:rPr>
              <w:sz w:val="22"/>
            </w:rPr>
            <w:tab/>
            <w:t>2</w:t>
          </w:r>
        </w:p>
        <w:p w14:paraId="58A9FCE1"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6" w:history="1">
            <w:r w:rsidR="00706DED" w:rsidRPr="00AE1B3B">
              <w:rPr>
                <w:sz w:val="22"/>
              </w:rPr>
              <w:t>Электробезопасность.</w:t>
            </w:r>
          </w:hyperlink>
          <w:r w:rsidR="00706DED" w:rsidRPr="00AE1B3B">
            <w:rPr>
              <w:sz w:val="22"/>
            </w:rPr>
            <w:tab/>
          </w:r>
          <w:r w:rsidR="008E152A">
            <w:rPr>
              <w:sz w:val="22"/>
            </w:rPr>
            <w:t>3</w:t>
          </w:r>
        </w:p>
        <w:p w14:paraId="0C5732A3"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7" w:history="1">
            <w:r w:rsidR="00706DED" w:rsidRPr="00AE1B3B">
              <w:rPr>
                <w:sz w:val="22"/>
              </w:rPr>
              <w:t>Средства индивидуальной защиты.</w:t>
            </w:r>
          </w:hyperlink>
          <w:r w:rsidR="00706DED" w:rsidRPr="00AE1B3B">
            <w:rPr>
              <w:sz w:val="22"/>
            </w:rPr>
            <w:tab/>
          </w:r>
          <w:r w:rsidR="008E152A">
            <w:rPr>
              <w:sz w:val="22"/>
            </w:rPr>
            <w:t>3</w:t>
          </w:r>
        </w:p>
        <w:p w14:paraId="083E441A"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11" w:history="1">
            <w:r w:rsidR="00706DED" w:rsidRPr="00AE1B3B">
              <w:rPr>
                <w:sz w:val="22"/>
              </w:rPr>
              <w:t>Использование электроинструмента и уход за ним</w:t>
            </w:r>
          </w:hyperlink>
          <w:r w:rsidR="00706DED" w:rsidRPr="00AE1B3B">
            <w:rPr>
              <w:sz w:val="22"/>
            </w:rPr>
            <w:tab/>
            <w:t>3</w:t>
          </w:r>
        </w:p>
        <w:p w14:paraId="57C7455A" w14:textId="77777777" w:rsidR="006D0F9D" w:rsidRPr="00AE1B3B" w:rsidRDefault="00BA51CF" w:rsidP="00221405">
          <w:pPr>
            <w:pStyle w:val="40"/>
            <w:numPr>
              <w:ilvl w:val="1"/>
              <w:numId w:val="28"/>
            </w:numPr>
            <w:tabs>
              <w:tab w:val="left" w:pos="756"/>
              <w:tab w:val="left" w:pos="1021"/>
              <w:tab w:val="left" w:pos="1078"/>
              <w:tab w:val="right" w:leader="dot" w:pos="4820"/>
              <w:tab w:val="right" w:leader="dot" w:pos="5103"/>
            </w:tabs>
            <w:spacing w:before="0"/>
            <w:ind w:left="770" w:hanging="486"/>
            <w:rPr>
              <w:sz w:val="22"/>
            </w:rPr>
          </w:pPr>
          <w:hyperlink w:anchor="_bookmark9" w:history="1">
            <w:r w:rsidR="00706DED" w:rsidRPr="00AE1B3B">
              <w:rPr>
                <w:sz w:val="22"/>
              </w:rPr>
              <w:t>Сервисное обслуживание.</w:t>
            </w:r>
          </w:hyperlink>
          <w:r w:rsidR="00706DED" w:rsidRPr="00AE1B3B">
            <w:rPr>
              <w:sz w:val="22"/>
            </w:rPr>
            <w:tab/>
            <w:t>3</w:t>
          </w:r>
        </w:p>
        <w:p w14:paraId="12BC7879"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0" w:history="1">
            <w:r w:rsidR="00706DED" w:rsidRPr="00AE1B3B">
              <w:rPr>
                <w:sz w:val="28"/>
              </w:rPr>
              <w:t>Предупреждения о соблюдении техники безопасности при работе с цепной пилой</w:t>
            </w:r>
          </w:hyperlink>
          <w:r w:rsidR="00706DED" w:rsidRPr="00AE1B3B">
            <w:rPr>
              <w:sz w:val="28"/>
            </w:rPr>
            <w:tab/>
          </w:r>
          <w:r w:rsidR="00B23BB6">
            <w:rPr>
              <w:sz w:val="28"/>
            </w:rPr>
            <w:t>4</w:t>
          </w:r>
        </w:p>
        <w:p w14:paraId="63666736"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2" w:history="1">
            <w:r w:rsidR="00706DED" w:rsidRPr="00AE1B3B">
              <w:rPr>
                <w:sz w:val="28"/>
              </w:rPr>
              <w:t>Причины отскока и действия оператора по его предотвращению</w:t>
            </w:r>
          </w:hyperlink>
          <w:r w:rsidR="00706DED" w:rsidRPr="00AE1B3B">
            <w:rPr>
              <w:sz w:val="28"/>
            </w:rPr>
            <w:tab/>
            <w:t>4</w:t>
          </w:r>
        </w:p>
        <w:p w14:paraId="6A9277BA"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4" w:history="1">
            <w:r w:rsidR="00706DED" w:rsidRPr="00AE1B3B">
              <w:rPr>
                <w:sz w:val="28"/>
              </w:rPr>
              <w:t>Дополнительные предупреждения</w:t>
            </w:r>
          </w:hyperlink>
          <w:r w:rsidR="00706DED" w:rsidRPr="00AE1B3B">
            <w:rPr>
              <w:sz w:val="28"/>
            </w:rPr>
            <w:tab/>
          </w:r>
          <w:r w:rsidR="008E152A">
            <w:rPr>
              <w:sz w:val="28"/>
            </w:rPr>
            <w:t>5</w:t>
          </w:r>
        </w:p>
        <w:p w14:paraId="1008171B"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3" w:history="1">
            <w:r w:rsidR="00706DED" w:rsidRPr="00AE1B3B">
              <w:rPr>
                <w:sz w:val="28"/>
              </w:rPr>
              <w:t>Символы, размещенные на данном устройстве</w:t>
            </w:r>
          </w:hyperlink>
          <w:r w:rsidR="00706DED" w:rsidRPr="00AE1B3B">
            <w:rPr>
              <w:sz w:val="28"/>
            </w:rPr>
            <w:tab/>
          </w:r>
          <w:r w:rsidR="008E152A">
            <w:rPr>
              <w:sz w:val="28"/>
            </w:rPr>
            <w:t>5</w:t>
          </w:r>
          <w:r w:rsidR="00221405">
            <w:rPr>
              <w:sz w:val="28"/>
            </w:rPr>
            <w:br w:type="column"/>
          </w:r>
        </w:p>
        <w:p w14:paraId="216B15F1"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5" w:history="1">
            <w:r w:rsidR="00706DED" w:rsidRPr="00AE1B3B">
              <w:rPr>
                <w:sz w:val="28"/>
              </w:rPr>
              <w:t>Уровни риска</w:t>
            </w:r>
          </w:hyperlink>
          <w:r w:rsidR="00706DED" w:rsidRPr="00AE1B3B">
            <w:rPr>
              <w:sz w:val="28"/>
            </w:rPr>
            <w:tab/>
            <w:t>5</w:t>
          </w:r>
        </w:p>
        <w:p w14:paraId="24357BB2"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8" w:history="1">
            <w:r w:rsidR="00706DED" w:rsidRPr="00AE1B3B">
              <w:rPr>
                <w:sz w:val="28"/>
              </w:rPr>
              <w:t>Утилизация</w:t>
            </w:r>
          </w:hyperlink>
          <w:r w:rsidR="00706DED" w:rsidRPr="00AE1B3B">
            <w:rPr>
              <w:sz w:val="28"/>
            </w:rPr>
            <w:tab/>
            <w:t>5</w:t>
          </w:r>
        </w:p>
        <w:p w14:paraId="32D71788"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16" w:history="1">
            <w:r w:rsidR="00706DED" w:rsidRPr="00AE1B3B">
              <w:rPr>
                <w:sz w:val="28"/>
              </w:rPr>
              <w:t>Установка</w:t>
            </w:r>
          </w:hyperlink>
          <w:r w:rsidR="00706DED" w:rsidRPr="00AE1B3B">
            <w:rPr>
              <w:sz w:val="28"/>
            </w:rPr>
            <w:tab/>
          </w:r>
          <w:r w:rsidR="008E152A">
            <w:rPr>
              <w:sz w:val="28"/>
            </w:rPr>
            <w:t>6</w:t>
          </w:r>
        </w:p>
        <w:p w14:paraId="00AE9B45" w14:textId="77777777" w:rsidR="006D0F9D"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17" w:history="1">
            <w:r w:rsidR="00706DED" w:rsidRPr="00AE1B3B">
              <w:rPr>
                <w:sz w:val="22"/>
              </w:rPr>
              <w:t>Распаковка устройства</w:t>
            </w:r>
          </w:hyperlink>
          <w:r w:rsidR="00706DED" w:rsidRPr="00AE1B3B">
            <w:rPr>
              <w:sz w:val="22"/>
            </w:rPr>
            <w:tab/>
          </w:r>
          <w:r w:rsidR="008E152A">
            <w:rPr>
              <w:sz w:val="22"/>
            </w:rPr>
            <w:t>6</w:t>
          </w:r>
        </w:p>
        <w:p w14:paraId="458757E5"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19" w:history="1">
            <w:r w:rsidR="00706DED" w:rsidRPr="00AE1B3B">
              <w:rPr>
                <w:sz w:val="22"/>
              </w:rPr>
              <w:t>Сборка пильной шины и цепи</w:t>
            </w:r>
          </w:hyperlink>
          <w:r w:rsidR="00706DED" w:rsidRPr="00AE1B3B">
            <w:rPr>
              <w:sz w:val="22"/>
            </w:rPr>
            <w:tab/>
            <w:t>6</w:t>
          </w:r>
        </w:p>
        <w:p w14:paraId="7443BE03"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1" w:history="1">
            <w:r w:rsidR="00706DED" w:rsidRPr="00AE1B3B">
              <w:rPr>
                <w:sz w:val="22"/>
              </w:rPr>
              <w:t>Установка аккумуляторного блока.</w:t>
            </w:r>
          </w:hyperlink>
          <w:r w:rsidR="00706DED" w:rsidRPr="00AE1B3B">
            <w:rPr>
              <w:sz w:val="22"/>
            </w:rPr>
            <w:tab/>
            <w:t>6</w:t>
          </w:r>
        </w:p>
        <w:p w14:paraId="65DD6BE1"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6" w:history="1">
            <w:r w:rsidR="00706DED" w:rsidRPr="00AE1B3B">
              <w:rPr>
                <w:sz w:val="22"/>
              </w:rPr>
              <w:t>Извлечение аккумуляторного блока.</w:t>
            </w:r>
          </w:hyperlink>
          <w:r w:rsidR="00706DED" w:rsidRPr="00AE1B3B">
            <w:rPr>
              <w:sz w:val="22"/>
            </w:rPr>
            <w:tab/>
            <w:t>6</w:t>
          </w:r>
        </w:p>
        <w:p w14:paraId="7A807B10"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27" w:history="1">
            <w:r w:rsidR="00706DED" w:rsidRPr="00AE1B3B">
              <w:rPr>
                <w:sz w:val="28"/>
              </w:rPr>
              <w:t>Эксплуатация</w:t>
            </w:r>
          </w:hyperlink>
          <w:r w:rsidR="00706DED" w:rsidRPr="00AE1B3B">
            <w:rPr>
              <w:sz w:val="28"/>
            </w:rPr>
            <w:tab/>
            <w:t>6</w:t>
          </w:r>
        </w:p>
        <w:p w14:paraId="2DFE1D55"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0" w:history="1">
            <w:r w:rsidR="00706DED" w:rsidRPr="00AE1B3B">
              <w:rPr>
                <w:sz w:val="22"/>
              </w:rPr>
              <w:t>Проверка смазки цепи</w:t>
            </w:r>
          </w:hyperlink>
          <w:r w:rsidR="00706DED" w:rsidRPr="00AE1B3B">
            <w:rPr>
              <w:sz w:val="22"/>
            </w:rPr>
            <w:tab/>
            <w:t>6</w:t>
          </w:r>
        </w:p>
        <w:p w14:paraId="08B81DEC"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2" w:history="1">
            <w:r w:rsidR="00706DED" w:rsidRPr="00AE1B3B">
              <w:rPr>
                <w:sz w:val="22"/>
              </w:rPr>
              <w:t>Удержание устройства</w:t>
            </w:r>
          </w:hyperlink>
          <w:r w:rsidR="00706DED" w:rsidRPr="00AE1B3B">
            <w:rPr>
              <w:sz w:val="22"/>
            </w:rPr>
            <w:tab/>
            <w:t>6</w:t>
          </w:r>
        </w:p>
        <w:p w14:paraId="1A60AA9F"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3" w:history="1">
            <w:r w:rsidR="00706DED" w:rsidRPr="00AE1B3B">
              <w:rPr>
                <w:sz w:val="22"/>
              </w:rPr>
              <w:t>Запуск устройства.</w:t>
            </w:r>
          </w:hyperlink>
          <w:r w:rsidR="00706DED" w:rsidRPr="00AE1B3B">
            <w:rPr>
              <w:sz w:val="22"/>
            </w:rPr>
            <w:tab/>
            <w:t>6</w:t>
          </w:r>
        </w:p>
        <w:p w14:paraId="097E5EF8"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4" w:history="1">
            <w:r w:rsidR="00706DED" w:rsidRPr="00AE1B3B">
              <w:rPr>
                <w:sz w:val="22"/>
              </w:rPr>
              <w:t>Остановка устройства.</w:t>
            </w:r>
          </w:hyperlink>
          <w:r w:rsidR="00706DED" w:rsidRPr="00AE1B3B">
            <w:rPr>
              <w:sz w:val="22"/>
            </w:rPr>
            <w:tab/>
            <w:t>6</w:t>
          </w:r>
        </w:p>
        <w:p w14:paraId="500E1554"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5" w:history="1">
            <w:r w:rsidR="00706DED" w:rsidRPr="00AE1B3B">
              <w:rPr>
                <w:sz w:val="22"/>
              </w:rPr>
              <w:t>Валка дерева.</w:t>
            </w:r>
          </w:hyperlink>
          <w:r w:rsidR="00706DED" w:rsidRPr="00AE1B3B">
            <w:rPr>
              <w:sz w:val="22"/>
            </w:rPr>
            <w:tab/>
            <w:t>6</w:t>
          </w:r>
        </w:p>
        <w:p w14:paraId="47550B10"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0" w:history="1">
            <w:r w:rsidR="00706DED" w:rsidRPr="00AE1B3B">
              <w:rPr>
                <w:sz w:val="22"/>
              </w:rPr>
              <w:t>Обрезка веток дерева.</w:t>
            </w:r>
          </w:hyperlink>
          <w:r w:rsidR="00706DED" w:rsidRPr="00AE1B3B">
            <w:rPr>
              <w:sz w:val="22"/>
            </w:rPr>
            <w:tab/>
            <w:t>7</w:t>
          </w:r>
        </w:p>
        <w:p w14:paraId="24962C99"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28" w:history="1">
            <w:r w:rsidR="00706DED" w:rsidRPr="00AE1B3B">
              <w:rPr>
                <w:sz w:val="22"/>
              </w:rPr>
              <w:t>Распиливание бревна.</w:t>
            </w:r>
          </w:hyperlink>
          <w:r w:rsidR="00706DED" w:rsidRPr="00AE1B3B">
            <w:rPr>
              <w:sz w:val="22"/>
            </w:rPr>
            <w:tab/>
            <w:t>7</w:t>
          </w:r>
        </w:p>
        <w:p w14:paraId="30399D82"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29" w:history="1">
            <w:r w:rsidR="00706DED" w:rsidRPr="00AE1B3B">
              <w:rPr>
                <w:sz w:val="28"/>
              </w:rPr>
              <w:t>Техническое обслуживание</w:t>
            </w:r>
          </w:hyperlink>
          <w:r w:rsidR="00706DED" w:rsidRPr="00AE1B3B">
            <w:rPr>
              <w:sz w:val="28"/>
            </w:rPr>
            <w:tab/>
            <w:t>7</w:t>
          </w:r>
        </w:p>
        <w:p w14:paraId="2D5C5959"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1" w:history="1">
            <w:r w:rsidR="00706DED" w:rsidRPr="00AE1B3B">
              <w:rPr>
                <w:sz w:val="22"/>
              </w:rPr>
              <w:t>Регулировка натяжения цепи</w:t>
            </w:r>
          </w:hyperlink>
          <w:r w:rsidR="00706DED" w:rsidRPr="00AE1B3B">
            <w:rPr>
              <w:sz w:val="22"/>
            </w:rPr>
            <w:tab/>
          </w:r>
          <w:r w:rsidR="008E152A">
            <w:rPr>
              <w:sz w:val="22"/>
            </w:rPr>
            <w:t>7</w:t>
          </w:r>
        </w:p>
        <w:p w14:paraId="4ADC6BFF"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3" w:history="1">
            <w:r w:rsidR="00706DED" w:rsidRPr="00AE1B3B">
              <w:rPr>
                <w:sz w:val="22"/>
              </w:rPr>
              <w:t>Заточка резцов.</w:t>
            </w:r>
          </w:hyperlink>
          <w:r w:rsidR="00706DED" w:rsidRPr="00AE1B3B">
            <w:rPr>
              <w:sz w:val="22"/>
            </w:rPr>
            <w:tab/>
          </w:r>
          <w:r w:rsidR="008E152A">
            <w:rPr>
              <w:sz w:val="22"/>
            </w:rPr>
            <w:t>7</w:t>
          </w:r>
        </w:p>
        <w:p w14:paraId="0527E61D"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2" w:history="1">
            <w:r w:rsidR="00706DED" w:rsidRPr="00AE1B3B">
              <w:rPr>
                <w:sz w:val="22"/>
              </w:rPr>
              <w:t>Техобслуживание пильной шины</w:t>
            </w:r>
          </w:hyperlink>
          <w:r w:rsidR="00706DED" w:rsidRPr="00AE1B3B">
            <w:rPr>
              <w:sz w:val="22"/>
            </w:rPr>
            <w:tab/>
          </w:r>
          <w:r w:rsidR="008E152A">
            <w:rPr>
              <w:sz w:val="22"/>
            </w:rPr>
            <w:t>7</w:t>
          </w:r>
        </w:p>
        <w:p w14:paraId="66B39D28" w14:textId="77777777" w:rsidR="006D0F9D" w:rsidRPr="00AE1B3B" w:rsidRDefault="00BA51CF" w:rsidP="00221405">
          <w:pPr>
            <w:pStyle w:val="40"/>
            <w:numPr>
              <w:ilvl w:val="1"/>
              <w:numId w:val="28"/>
            </w:numPr>
            <w:tabs>
              <w:tab w:val="left" w:pos="798"/>
              <w:tab w:val="left" w:pos="1078"/>
              <w:tab w:val="right" w:leader="dot" w:pos="4820"/>
              <w:tab w:val="right" w:leader="dot" w:pos="5103"/>
            </w:tabs>
            <w:spacing w:before="0"/>
            <w:ind w:hanging="712"/>
            <w:rPr>
              <w:sz w:val="22"/>
            </w:rPr>
          </w:pPr>
          <w:hyperlink w:anchor="_bookmark34" w:history="1">
            <w:r w:rsidR="00706DED" w:rsidRPr="00AE1B3B">
              <w:rPr>
                <w:sz w:val="22"/>
              </w:rPr>
              <w:t>Добавление смазки для шины и цепи</w:t>
            </w:r>
          </w:hyperlink>
          <w:r w:rsidR="00706DED" w:rsidRPr="00AE1B3B">
            <w:rPr>
              <w:sz w:val="22"/>
            </w:rPr>
            <w:tab/>
            <w:t>8</w:t>
          </w:r>
        </w:p>
        <w:p w14:paraId="13A0F155" w14:textId="77777777" w:rsidR="006D0F9D" w:rsidRPr="00AE1B3B" w:rsidRDefault="00BA51CF" w:rsidP="00BF6680">
          <w:pPr>
            <w:pStyle w:val="10"/>
            <w:numPr>
              <w:ilvl w:val="0"/>
              <w:numId w:val="28"/>
            </w:numPr>
            <w:tabs>
              <w:tab w:val="left" w:pos="756"/>
              <w:tab w:val="right" w:leader="dot" w:pos="4820"/>
            </w:tabs>
            <w:spacing w:before="0"/>
            <w:ind w:left="770" w:right="255" w:hanging="486"/>
            <w:jc w:val="left"/>
            <w:rPr>
              <w:sz w:val="28"/>
            </w:rPr>
          </w:pPr>
          <w:hyperlink w:anchor="_bookmark35" w:history="1">
            <w:r w:rsidR="00706DED" w:rsidRPr="00AE1B3B">
              <w:rPr>
                <w:sz w:val="28"/>
              </w:rPr>
              <w:t>Транспортировка и хранение</w:t>
            </w:r>
          </w:hyperlink>
          <w:r w:rsidR="00706DED" w:rsidRPr="00AE1B3B">
            <w:rPr>
              <w:sz w:val="28"/>
            </w:rPr>
            <w:tab/>
          </w:r>
          <w:r w:rsidR="00BF6680">
            <w:rPr>
              <w:sz w:val="28"/>
            </w:rPr>
            <w:t>8</w:t>
          </w:r>
        </w:p>
        <w:p w14:paraId="20570FA4" w14:textId="77777777" w:rsidR="006D0F9D" w:rsidRPr="00AE1B3B" w:rsidRDefault="00BA51CF" w:rsidP="00221405">
          <w:pPr>
            <w:pStyle w:val="10"/>
            <w:numPr>
              <w:ilvl w:val="0"/>
              <w:numId w:val="28"/>
            </w:numPr>
            <w:tabs>
              <w:tab w:val="left" w:pos="756"/>
              <w:tab w:val="right" w:leader="dot" w:pos="4820"/>
            </w:tabs>
            <w:spacing w:before="0"/>
            <w:ind w:left="770" w:hanging="486"/>
            <w:jc w:val="left"/>
            <w:rPr>
              <w:sz w:val="28"/>
            </w:rPr>
          </w:pPr>
          <w:hyperlink w:anchor="_bookmark36" w:history="1">
            <w:r w:rsidR="00706DED" w:rsidRPr="00AE1B3B">
              <w:rPr>
                <w:sz w:val="28"/>
              </w:rPr>
              <w:t>Поиск и устранение неисправностей</w:t>
            </w:r>
          </w:hyperlink>
          <w:r w:rsidR="00706DED" w:rsidRPr="00AE1B3B">
            <w:rPr>
              <w:sz w:val="28"/>
            </w:rPr>
            <w:tab/>
          </w:r>
          <w:r w:rsidR="00BF6680">
            <w:rPr>
              <w:sz w:val="28"/>
            </w:rPr>
            <w:t>8</w:t>
          </w:r>
        </w:p>
        <w:p w14:paraId="46FFBE2D" w14:textId="77777777" w:rsidR="006D0F9D" w:rsidRPr="00AE1B3B" w:rsidRDefault="00BA51CF" w:rsidP="00BF6680">
          <w:pPr>
            <w:pStyle w:val="10"/>
            <w:numPr>
              <w:ilvl w:val="0"/>
              <w:numId w:val="28"/>
            </w:numPr>
            <w:tabs>
              <w:tab w:val="left" w:pos="756"/>
              <w:tab w:val="right" w:leader="dot" w:pos="4820"/>
            </w:tabs>
            <w:spacing w:before="0"/>
            <w:ind w:left="770" w:right="255" w:hanging="486"/>
            <w:jc w:val="left"/>
            <w:rPr>
              <w:sz w:val="28"/>
            </w:rPr>
          </w:pPr>
          <w:hyperlink w:anchor="_bookmark38" w:history="1">
            <w:r w:rsidR="00706DED" w:rsidRPr="00AE1B3B">
              <w:rPr>
                <w:sz w:val="28"/>
              </w:rPr>
              <w:t>Технические характеристики</w:t>
            </w:r>
          </w:hyperlink>
          <w:r w:rsidR="00706DED" w:rsidRPr="00AE1B3B">
            <w:rPr>
              <w:sz w:val="28"/>
            </w:rPr>
            <w:tab/>
          </w:r>
          <w:r w:rsidR="00BF6680">
            <w:rPr>
              <w:sz w:val="28"/>
            </w:rPr>
            <w:t>8</w:t>
          </w:r>
        </w:p>
        <w:p w14:paraId="5C2F95A5" w14:textId="77777777" w:rsidR="006D0F9D" w:rsidRPr="00AE1B3B" w:rsidRDefault="00BA51CF" w:rsidP="00BF6680">
          <w:pPr>
            <w:pStyle w:val="10"/>
            <w:numPr>
              <w:ilvl w:val="0"/>
              <w:numId w:val="28"/>
            </w:numPr>
            <w:tabs>
              <w:tab w:val="left" w:pos="756"/>
              <w:tab w:val="right" w:leader="dot" w:pos="4820"/>
            </w:tabs>
            <w:spacing w:before="0"/>
            <w:ind w:left="770" w:right="255" w:hanging="486"/>
            <w:jc w:val="left"/>
            <w:rPr>
              <w:sz w:val="28"/>
            </w:rPr>
          </w:pPr>
          <w:hyperlink w:anchor="_bookmark37" w:history="1">
            <w:r w:rsidR="00DE5AD9">
              <w:rPr>
                <w:sz w:val="28"/>
              </w:rPr>
              <w:t>Гарантийные обязательства</w:t>
            </w:r>
            <w:r w:rsidR="00706DED" w:rsidRPr="00AE1B3B">
              <w:rPr>
                <w:sz w:val="28"/>
              </w:rPr>
              <w:t>.</w:t>
            </w:r>
          </w:hyperlink>
          <w:r w:rsidR="00706DED" w:rsidRPr="00AE1B3B">
            <w:rPr>
              <w:sz w:val="28"/>
            </w:rPr>
            <w:tab/>
          </w:r>
          <w:r w:rsidR="00DE5AD9">
            <w:rPr>
              <w:sz w:val="28"/>
            </w:rPr>
            <w:t>9</w:t>
          </w:r>
        </w:p>
      </w:sdtContent>
    </w:sdt>
    <w:p w14:paraId="288CB7DB" w14:textId="77777777" w:rsidR="006D0F9D" w:rsidRDefault="006D0F9D">
      <w:pPr>
        <w:sectPr w:rsidR="006D0F9D" w:rsidSect="00221405">
          <w:type w:val="continuous"/>
          <w:pgSz w:w="11907" w:h="16839" w:code="9"/>
          <w:pgMar w:top="720" w:right="720" w:bottom="709" w:left="720" w:header="720" w:footer="720" w:gutter="0"/>
          <w:cols w:num="2" w:space="601"/>
          <w:docGrid w:linePitch="299"/>
        </w:sectPr>
      </w:pPr>
    </w:p>
    <w:p w14:paraId="39760907" w14:textId="77777777" w:rsidR="006D0F9D" w:rsidRDefault="006D0F9D" w:rsidP="00D800EC">
      <w:pPr>
        <w:spacing w:before="129"/>
        <w:rPr>
          <w:b/>
          <w:sz w:val="20"/>
        </w:rPr>
      </w:pPr>
    </w:p>
    <w:p w14:paraId="00451B6D" w14:textId="77777777" w:rsidR="006D0F9D" w:rsidRDefault="00706DED">
      <w:pPr>
        <w:tabs>
          <w:tab w:val="left" w:pos="3234"/>
          <w:tab w:val="left" w:pos="7256"/>
        </w:tabs>
        <w:spacing w:before="101"/>
        <w:ind w:left="-1"/>
        <w:rPr>
          <w:b/>
          <w:sz w:val="24"/>
        </w:rPr>
      </w:pPr>
      <w:r>
        <w:br w:type="column"/>
      </w:r>
    </w:p>
    <w:p w14:paraId="7639DBD1" w14:textId="77777777" w:rsidR="006D0F9D" w:rsidRDefault="006D0F9D">
      <w:pPr>
        <w:rPr>
          <w:sz w:val="24"/>
        </w:rPr>
        <w:sectPr w:rsidR="006D0F9D" w:rsidSect="008E1171">
          <w:pgSz w:w="11907" w:h="16839" w:code="9"/>
          <w:pgMar w:top="240" w:right="0" w:bottom="700" w:left="0" w:header="0" w:footer="508" w:gutter="0"/>
          <w:cols w:num="2" w:space="709"/>
          <w:docGrid w:linePitch="299"/>
        </w:sectPr>
      </w:pPr>
    </w:p>
    <w:p w14:paraId="24B2DC1D" w14:textId="7BC009CE" w:rsidR="006D0F9D" w:rsidRPr="00045A32" w:rsidRDefault="00706DED" w:rsidP="00C859B4">
      <w:pPr>
        <w:pStyle w:val="1"/>
        <w:tabs>
          <w:tab w:val="left" w:pos="426"/>
        </w:tabs>
        <w:spacing w:before="116"/>
        <w:ind w:left="426" w:right="38" w:hanging="300"/>
        <w:rPr>
          <w:sz w:val="28"/>
          <w:szCs w:val="28"/>
        </w:rPr>
      </w:pPr>
      <w:bookmarkStart w:id="0" w:name="1_Description"/>
      <w:bookmarkStart w:id="1" w:name="_bookmark0"/>
      <w:bookmarkEnd w:id="0"/>
      <w:bookmarkEnd w:id="1"/>
      <w:r w:rsidRPr="00045A32">
        <w:rPr>
          <w:sz w:val="28"/>
          <w:szCs w:val="28"/>
        </w:rPr>
        <w:t>1</w:t>
      </w:r>
      <w:r w:rsidRPr="00045A32">
        <w:rPr>
          <w:sz w:val="28"/>
          <w:szCs w:val="28"/>
        </w:rPr>
        <w:tab/>
      </w:r>
      <w:r w:rsidR="00C11A03">
        <w:rPr>
          <w:sz w:val="28"/>
          <w:szCs w:val="28"/>
          <w:lang w:val="en-US"/>
        </w:rPr>
        <w:t xml:space="preserve"> </w:t>
      </w:r>
      <w:bookmarkStart w:id="2" w:name="_GoBack"/>
      <w:bookmarkEnd w:id="2"/>
      <w:r w:rsidRPr="00045A32">
        <w:rPr>
          <w:sz w:val="28"/>
          <w:szCs w:val="20"/>
          <w:lang w:eastAsia="ca-ES" w:bidi="ca-ES"/>
        </w:rPr>
        <w:t>ОПИСАНИЕ</w:t>
      </w:r>
      <w:r w:rsidRPr="00045A32">
        <w:rPr>
          <w:sz w:val="28"/>
          <w:szCs w:val="28"/>
        </w:rPr>
        <w:t xml:space="preserve"> УСТРОЙСТВА</w:t>
      </w:r>
    </w:p>
    <w:p w14:paraId="7CB2F7B5" w14:textId="77777777" w:rsidR="006D0F9D" w:rsidRPr="00221405" w:rsidRDefault="00706DED" w:rsidP="00C859B4">
      <w:pPr>
        <w:pStyle w:val="4"/>
        <w:tabs>
          <w:tab w:val="left" w:pos="709"/>
        </w:tabs>
        <w:spacing w:before="152"/>
        <w:ind w:left="182" w:firstLine="0"/>
        <w:rPr>
          <w:sz w:val="24"/>
        </w:rPr>
      </w:pPr>
      <w:bookmarkStart w:id="3" w:name="1.1_Overview"/>
      <w:bookmarkStart w:id="4" w:name="_bookmark1"/>
      <w:bookmarkEnd w:id="3"/>
      <w:bookmarkEnd w:id="4"/>
      <w:r w:rsidRPr="00221405">
        <w:rPr>
          <w:sz w:val="24"/>
        </w:rPr>
        <w:t>1.1</w:t>
      </w:r>
      <w:r w:rsidRPr="00221405">
        <w:rPr>
          <w:sz w:val="24"/>
        </w:rPr>
        <w:tab/>
        <w:t>ОБЩИЕ СВЕДЕНИЯ</w:t>
      </w:r>
    </w:p>
    <w:p w14:paraId="78D5DD47" w14:textId="77777777" w:rsidR="006D0F9D" w:rsidRPr="00221405" w:rsidRDefault="00706DED" w:rsidP="00C859B4">
      <w:pPr>
        <w:tabs>
          <w:tab w:val="left" w:pos="709"/>
        </w:tabs>
        <w:spacing w:before="117"/>
        <w:ind w:left="182"/>
        <w:rPr>
          <w:i/>
          <w:sz w:val="20"/>
        </w:rPr>
      </w:pPr>
      <w:r w:rsidRPr="00221405">
        <w:rPr>
          <w:i/>
          <w:sz w:val="20"/>
        </w:rPr>
        <w:t>Рисунок 1-15.</w:t>
      </w:r>
    </w:p>
    <w:p w14:paraId="3F96D6D1" w14:textId="77777777" w:rsidR="006D0F9D" w:rsidRPr="00221405" w:rsidRDefault="00706DED" w:rsidP="00C859B4">
      <w:pPr>
        <w:pStyle w:val="a5"/>
        <w:numPr>
          <w:ilvl w:val="0"/>
          <w:numId w:val="27"/>
        </w:numPr>
        <w:tabs>
          <w:tab w:val="left" w:pos="574"/>
          <w:tab w:val="left" w:pos="903"/>
        </w:tabs>
        <w:spacing w:before="91"/>
        <w:ind w:left="574" w:hanging="392"/>
        <w:jc w:val="left"/>
        <w:rPr>
          <w:sz w:val="20"/>
        </w:rPr>
      </w:pPr>
      <w:r w:rsidRPr="00221405">
        <w:rPr>
          <w:sz w:val="20"/>
        </w:rPr>
        <w:t>Крышка пильной шины</w:t>
      </w:r>
    </w:p>
    <w:p w14:paraId="18BBEAAB" w14:textId="536F0D42"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Защитное устройство передней ру</w:t>
      </w:r>
      <w:r w:rsidR="0008033B">
        <w:rPr>
          <w:sz w:val="20"/>
        </w:rPr>
        <w:t>кояти</w:t>
      </w:r>
    </w:p>
    <w:p w14:paraId="7C265452" w14:textId="5E4B90C4"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Передняя ру</w:t>
      </w:r>
      <w:r w:rsidR="0008033B">
        <w:rPr>
          <w:sz w:val="20"/>
        </w:rPr>
        <w:t>коять</w:t>
      </w:r>
    </w:p>
    <w:p w14:paraId="657DC27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Кнопка блокировки</w:t>
      </w:r>
    </w:p>
    <w:p w14:paraId="2499AEF0"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Курковый выключатель</w:t>
      </w:r>
    </w:p>
    <w:p w14:paraId="36D8FC0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Крышка топливного резервуара</w:t>
      </w:r>
    </w:p>
    <w:p w14:paraId="3D48DC3A"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Индикатор уровня масла</w:t>
      </w:r>
    </w:p>
    <w:p w14:paraId="2F356E72" w14:textId="152813DE" w:rsidR="006D0F9D" w:rsidRPr="00221405" w:rsidRDefault="005B5308" w:rsidP="00C859B4">
      <w:pPr>
        <w:pStyle w:val="a5"/>
        <w:numPr>
          <w:ilvl w:val="0"/>
          <w:numId w:val="27"/>
        </w:numPr>
        <w:tabs>
          <w:tab w:val="left" w:pos="574"/>
          <w:tab w:val="left" w:pos="903"/>
        </w:tabs>
        <w:ind w:left="574" w:hanging="392"/>
        <w:jc w:val="left"/>
        <w:rPr>
          <w:sz w:val="20"/>
        </w:rPr>
      </w:pPr>
      <w:r>
        <w:rPr>
          <w:sz w:val="20"/>
        </w:rPr>
        <w:t xml:space="preserve">Зубчатый </w:t>
      </w:r>
      <w:r w:rsidR="00706DED" w:rsidRPr="00221405">
        <w:rPr>
          <w:sz w:val="20"/>
        </w:rPr>
        <w:t xml:space="preserve">Отбойник </w:t>
      </w:r>
    </w:p>
    <w:p w14:paraId="2FDAC8EE" w14:textId="34D73EA3" w:rsidR="006D0F9D" w:rsidRPr="00221405" w:rsidRDefault="0008033B" w:rsidP="00C859B4">
      <w:pPr>
        <w:pStyle w:val="a5"/>
        <w:numPr>
          <w:ilvl w:val="0"/>
          <w:numId w:val="27"/>
        </w:numPr>
        <w:tabs>
          <w:tab w:val="left" w:pos="574"/>
          <w:tab w:val="left" w:pos="903"/>
        </w:tabs>
        <w:ind w:left="574" w:hanging="392"/>
        <w:jc w:val="left"/>
        <w:rPr>
          <w:sz w:val="20"/>
        </w:rPr>
      </w:pPr>
      <w:r>
        <w:rPr>
          <w:sz w:val="20"/>
        </w:rPr>
        <w:t>Пильная ц</w:t>
      </w:r>
      <w:r w:rsidR="00706DED" w:rsidRPr="00221405">
        <w:rPr>
          <w:sz w:val="20"/>
        </w:rPr>
        <w:t>еп</w:t>
      </w:r>
      <w:r>
        <w:rPr>
          <w:sz w:val="20"/>
        </w:rPr>
        <w:t>ь</w:t>
      </w:r>
    </w:p>
    <w:p w14:paraId="775B312B"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Пильная шина</w:t>
      </w:r>
    </w:p>
    <w:p w14:paraId="007A2F3E" w14:textId="77777777" w:rsidR="006D0F9D" w:rsidRPr="00221405" w:rsidRDefault="00706DED" w:rsidP="00C859B4">
      <w:pPr>
        <w:pStyle w:val="a5"/>
        <w:numPr>
          <w:ilvl w:val="0"/>
          <w:numId w:val="27"/>
        </w:numPr>
        <w:tabs>
          <w:tab w:val="left" w:pos="574"/>
          <w:tab w:val="left" w:pos="903"/>
        </w:tabs>
        <w:spacing w:before="35"/>
        <w:ind w:left="574" w:hanging="392"/>
        <w:jc w:val="left"/>
        <w:rPr>
          <w:sz w:val="20"/>
        </w:rPr>
      </w:pPr>
      <w:r w:rsidRPr="00221405">
        <w:rPr>
          <w:sz w:val="20"/>
        </w:rPr>
        <w:t>Кнопка разблокировки аккумулятора</w:t>
      </w:r>
    </w:p>
    <w:p w14:paraId="6A73114C" w14:textId="77777777" w:rsidR="006D0F9D" w:rsidRPr="00221405" w:rsidRDefault="00706DED" w:rsidP="00C859B4">
      <w:pPr>
        <w:pStyle w:val="a5"/>
        <w:numPr>
          <w:ilvl w:val="0"/>
          <w:numId w:val="27"/>
        </w:numPr>
        <w:tabs>
          <w:tab w:val="left" w:pos="574"/>
          <w:tab w:val="left" w:pos="903"/>
        </w:tabs>
        <w:spacing w:before="39"/>
        <w:ind w:left="574" w:hanging="392"/>
        <w:jc w:val="left"/>
        <w:rPr>
          <w:sz w:val="20"/>
        </w:rPr>
      </w:pPr>
      <w:bookmarkStart w:id="5" w:name="3_General_power_tool_safety_warnings"/>
      <w:bookmarkStart w:id="6" w:name="_bookmark2"/>
      <w:bookmarkEnd w:id="5"/>
      <w:bookmarkEnd w:id="6"/>
      <w:r w:rsidRPr="00221405">
        <w:rPr>
          <w:sz w:val="20"/>
        </w:rPr>
        <w:t>Задняя ручка</w:t>
      </w:r>
    </w:p>
    <w:p w14:paraId="5B6B7E28"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Ручка регулятора натяжения цепи</w:t>
      </w:r>
    </w:p>
    <w:p w14:paraId="45D398E7"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Крышка цепи</w:t>
      </w:r>
    </w:p>
    <w:p w14:paraId="619D9D9F"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Ручка крышки цепи</w:t>
      </w:r>
    </w:p>
    <w:p w14:paraId="76B4D671" w14:textId="77777777" w:rsidR="006D0F9D" w:rsidRPr="00221405" w:rsidRDefault="00706DED" w:rsidP="00C859B4">
      <w:pPr>
        <w:pStyle w:val="a5"/>
        <w:numPr>
          <w:ilvl w:val="0"/>
          <w:numId w:val="27"/>
        </w:numPr>
        <w:tabs>
          <w:tab w:val="left" w:pos="574"/>
          <w:tab w:val="left" w:pos="903"/>
        </w:tabs>
        <w:spacing w:before="35"/>
        <w:ind w:left="574" w:hanging="392"/>
        <w:jc w:val="left"/>
        <w:rPr>
          <w:sz w:val="20"/>
        </w:rPr>
      </w:pPr>
      <w:r w:rsidRPr="00221405">
        <w:rPr>
          <w:sz w:val="20"/>
        </w:rPr>
        <w:t>Болт для натяжения пильной цепи</w:t>
      </w:r>
    </w:p>
    <w:p w14:paraId="1293ACA8" w14:textId="77777777" w:rsidR="006D0F9D" w:rsidRPr="00221405" w:rsidRDefault="00706DED" w:rsidP="00C859B4">
      <w:pPr>
        <w:pStyle w:val="a5"/>
        <w:numPr>
          <w:ilvl w:val="0"/>
          <w:numId w:val="27"/>
        </w:numPr>
        <w:tabs>
          <w:tab w:val="left" w:pos="574"/>
          <w:tab w:val="left" w:pos="903"/>
        </w:tabs>
        <w:spacing w:before="38"/>
        <w:ind w:left="574" w:hanging="392"/>
        <w:jc w:val="left"/>
        <w:rPr>
          <w:sz w:val="20"/>
        </w:rPr>
      </w:pPr>
      <w:r w:rsidRPr="00221405">
        <w:rPr>
          <w:sz w:val="20"/>
        </w:rPr>
        <w:t>Звездочка</w:t>
      </w:r>
    </w:p>
    <w:p w14:paraId="46536965"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Пильная шина</w:t>
      </w:r>
    </w:p>
    <w:p w14:paraId="08FF22A8" w14:textId="77777777" w:rsidR="006D0F9D" w:rsidRPr="00221405" w:rsidRDefault="00706DED" w:rsidP="00C859B4">
      <w:pPr>
        <w:pStyle w:val="a5"/>
        <w:numPr>
          <w:ilvl w:val="0"/>
          <w:numId w:val="27"/>
        </w:numPr>
        <w:tabs>
          <w:tab w:val="left" w:pos="574"/>
          <w:tab w:val="left" w:pos="903"/>
        </w:tabs>
        <w:ind w:left="574" w:hanging="392"/>
        <w:jc w:val="left"/>
        <w:rPr>
          <w:sz w:val="20"/>
        </w:rPr>
      </w:pPr>
      <w:proofErr w:type="spellStart"/>
      <w:r w:rsidRPr="00221405">
        <w:rPr>
          <w:sz w:val="20"/>
        </w:rPr>
        <w:t>Масловыпускное</w:t>
      </w:r>
      <w:proofErr w:type="spellEnd"/>
      <w:r w:rsidRPr="00221405">
        <w:rPr>
          <w:sz w:val="20"/>
        </w:rPr>
        <w:t xml:space="preserve"> отверстие</w:t>
      </w:r>
    </w:p>
    <w:p w14:paraId="3EE14E2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Паз</w:t>
      </w:r>
    </w:p>
    <w:p w14:paraId="647F7D03"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Звенья привода цепи</w:t>
      </w:r>
    </w:p>
    <w:p w14:paraId="09EBD64D" w14:textId="77777777" w:rsidR="006D0F9D" w:rsidRPr="00221405" w:rsidRDefault="00706DED" w:rsidP="00C859B4">
      <w:pPr>
        <w:pStyle w:val="a5"/>
        <w:numPr>
          <w:ilvl w:val="0"/>
          <w:numId w:val="27"/>
        </w:numPr>
        <w:tabs>
          <w:tab w:val="left" w:pos="574"/>
          <w:tab w:val="left" w:pos="903"/>
        </w:tabs>
        <w:ind w:left="574" w:hanging="392"/>
        <w:jc w:val="left"/>
        <w:rPr>
          <w:sz w:val="20"/>
        </w:rPr>
      </w:pPr>
      <w:bookmarkStart w:id="7" w:name="3.1_Work_area_safety"/>
      <w:bookmarkStart w:id="8" w:name="_bookmark3"/>
      <w:bookmarkEnd w:id="7"/>
      <w:bookmarkEnd w:id="8"/>
      <w:r w:rsidRPr="00221405">
        <w:rPr>
          <w:sz w:val="20"/>
        </w:rPr>
        <w:t>Резец</w:t>
      </w:r>
    </w:p>
    <w:p w14:paraId="37890544" w14:textId="77777777" w:rsidR="006D0F9D" w:rsidRPr="00221405" w:rsidRDefault="00706DED" w:rsidP="00C859B4">
      <w:pPr>
        <w:pStyle w:val="a5"/>
        <w:numPr>
          <w:ilvl w:val="0"/>
          <w:numId w:val="27"/>
        </w:numPr>
        <w:tabs>
          <w:tab w:val="left" w:pos="574"/>
          <w:tab w:val="left" w:pos="903"/>
        </w:tabs>
        <w:ind w:left="574" w:hanging="392"/>
        <w:jc w:val="left"/>
        <w:rPr>
          <w:sz w:val="20"/>
        </w:rPr>
      </w:pPr>
      <w:r w:rsidRPr="00221405">
        <w:rPr>
          <w:sz w:val="20"/>
        </w:rPr>
        <w:t>Направление валки</w:t>
      </w:r>
    </w:p>
    <w:p w14:paraId="1E9BCB83" w14:textId="77777777" w:rsidR="006D0F9D" w:rsidRDefault="00706DED" w:rsidP="00C859B4">
      <w:pPr>
        <w:pStyle w:val="a5"/>
        <w:numPr>
          <w:ilvl w:val="0"/>
          <w:numId w:val="27"/>
        </w:numPr>
        <w:tabs>
          <w:tab w:val="left" w:pos="574"/>
          <w:tab w:val="left" w:pos="903"/>
        </w:tabs>
        <w:ind w:left="574" w:hanging="392"/>
        <w:jc w:val="left"/>
        <w:rPr>
          <w:sz w:val="20"/>
        </w:rPr>
      </w:pPr>
      <w:r w:rsidRPr="00221405">
        <w:rPr>
          <w:sz w:val="20"/>
        </w:rPr>
        <w:t>Опасная зона</w:t>
      </w:r>
    </w:p>
    <w:p w14:paraId="59DB10D8" w14:textId="77777777" w:rsidR="00045A32" w:rsidRPr="00221405" w:rsidRDefault="00045A32" w:rsidP="00C859B4">
      <w:pPr>
        <w:pStyle w:val="a5"/>
        <w:numPr>
          <w:ilvl w:val="0"/>
          <w:numId w:val="27"/>
        </w:numPr>
        <w:tabs>
          <w:tab w:val="left" w:pos="283"/>
          <w:tab w:val="left" w:pos="574"/>
          <w:tab w:val="left" w:pos="903"/>
        </w:tabs>
        <w:spacing w:before="0"/>
        <w:ind w:left="574" w:hanging="392"/>
        <w:jc w:val="left"/>
        <w:rPr>
          <w:sz w:val="20"/>
        </w:rPr>
      </w:pPr>
      <w:r w:rsidRPr="00221405">
        <w:rPr>
          <w:sz w:val="20"/>
        </w:rPr>
        <w:t>Путь отхода</w:t>
      </w:r>
    </w:p>
    <w:p w14:paraId="44220769"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Направление падения</w:t>
      </w:r>
    </w:p>
    <w:p w14:paraId="688311EC"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Зарубка</w:t>
      </w:r>
    </w:p>
    <w:p w14:paraId="07536F38"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Обратный пропил при валке</w:t>
      </w:r>
    </w:p>
    <w:p w14:paraId="26DE5AB6"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Шарнир</w:t>
      </w:r>
    </w:p>
    <w:p w14:paraId="3B4AC7C4"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Обрезка ветвей</w:t>
      </w:r>
    </w:p>
    <w:p w14:paraId="3EDE8744"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При обрезке оставьте ветви для поддержки ствола, чтобы он не касался земли</w:t>
      </w:r>
    </w:p>
    <w:p w14:paraId="79F8061B" w14:textId="77777777" w:rsidR="00045A32" w:rsidRPr="00221405" w:rsidRDefault="00045A32" w:rsidP="00C859B4">
      <w:pPr>
        <w:pStyle w:val="a5"/>
        <w:numPr>
          <w:ilvl w:val="0"/>
          <w:numId w:val="27"/>
        </w:numPr>
        <w:tabs>
          <w:tab w:val="left" w:pos="283"/>
          <w:tab w:val="left" w:pos="574"/>
          <w:tab w:val="left" w:pos="903"/>
        </w:tabs>
        <w:spacing w:before="40"/>
        <w:ind w:left="574" w:hanging="392"/>
        <w:jc w:val="left"/>
        <w:rPr>
          <w:sz w:val="20"/>
        </w:rPr>
      </w:pPr>
      <w:r w:rsidRPr="00221405">
        <w:rPr>
          <w:sz w:val="20"/>
        </w:rPr>
        <w:t>Бревно поддерживается по всей длине</w:t>
      </w:r>
    </w:p>
    <w:p w14:paraId="3B0F21CF" w14:textId="77777777" w:rsidR="00045A32" w:rsidRPr="00221405" w:rsidRDefault="00045A32" w:rsidP="00C859B4">
      <w:pPr>
        <w:pStyle w:val="a5"/>
        <w:numPr>
          <w:ilvl w:val="0"/>
          <w:numId w:val="27"/>
        </w:numPr>
        <w:tabs>
          <w:tab w:val="left" w:pos="283"/>
          <w:tab w:val="left" w:pos="574"/>
          <w:tab w:val="left" w:pos="903"/>
        </w:tabs>
        <w:spacing w:before="41"/>
        <w:ind w:left="574" w:hanging="392"/>
        <w:jc w:val="both"/>
        <w:rPr>
          <w:sz w:val="20"/>
        </w:rPr>
      </w:pPr>
      <w:r w:rsidRPr="00221405">
        <w:rPr>
          <w:sz w:val="20"/>
        </w:rPr>
        <w:t>Выполняйте распиловку сверху (над опорой) во избежание касания земли</w:t>
      </w:r>
    </w:p>
    <w:p w14:paraId="4E90E089" w14:textId="77777777" w:rsidR="00045A32" w:rsidRPr="00221405" w:rsidRDefault="00045A32" w:rsidP="00C859B4">
      <w:pPr>
        <w:pStyle w:val="a5"/>
        <w:numPr>
          <w:ilvl w:val="0"/>
          <w:numId w:val="27"/>
        </w:numPr>
        <w:tabs>
          <w:tab w:val="left" w:pos="283"/>
          <w:tab w:val="left" w:pos="574"/>
          <w:tab w:val="left" w:pos="903"/>
        </w:tabs>
        <w:spacing w:before="46"/>
        <w:ind w:left="574" w:hanging="392"/>
        <w:jc w:val="left"/>
        <w:rPr>
          <w:sz w:val="20"/>
        </w:rPr>
      </w:pPr>
      <w:r w:rsidRPr="00221405">
        <w:rPr>
          <w:sz w:val="20"/>
        </w:rPr>
        <w:t>Бревно поддерживается с одной стороны</w:t>
      </w:r>
    </w:p>
    <w:p w14:paraId="2702B58C" w14:textId="77777777" w:rsidR="00045A32" w:rsidRPr="00221405" w:rsidRDefault="00045A32" w:rsidP="00C859B4">
      <w:pPr>
        <w:pStyle w:val="a5"/>
        <w:numPr>
          <w:ilvl w:val="0"/>
          <w:numId w:val="27"/>
        </w:numPr>
        <w:tabs>
          <w:tab w:val="left" w:pos="283"/>
          <w:tab w:val="left" w:pos="574"/>
          <w:tab w:val="left" w:pos="903"/>
        </w:tabs>
        <w:spacing w:before="39"/>
        <w:ind w:left="574" w:hanging="392"/>
        <w:jc w:val="left"/>
        <w:rPr>
          <w:sz w:val="20"/>
        </w:rPr>
      </w:pPr>
      <w:r w:rsidRPr="00221405">
        <w:rPr>
          <w:sz w:val="20"/>
        </w:rPr>
        <w:t>Под опорой</w:t>
      </w:r>
    </w:p>
    <w:p w14:paraId="2DFB842B" w14:textId="77777777" w:rsidR="00045A32" w:rsidRPr="00221405" w:rsidRDefault="00045A32" w:rsidP="00C859B4">
      <w:pPr>
        <w:pStyle w:val="a5"/>
        <w:numPr>
          <w:ilvl w:val="0"/>
          <w:numId w:val="27"/>
        </w:numPr>
        <w:tabs>
          <w:tab w:val="left" w:pos="283"/>
          <w:tab w:val="left" w:pos="574"/>
          <w:tab w:val="left" w:pos="903"/>
        </w:tabs>
        <w:ind w:left="574" w:hanging="392"/>
        <w:jc w:val="left"/>
        <w:rPr>
          <w:sz w:val="20"/>
        </w:rPr>
      </w:pPr>
      <w:r w:rsidRPr="00221405">
        <w:rPr>
          <w:sz w:val="20"/>
        </w:rPr>
        <w:t>Над опорой</w:t>
      </w:r>
    </w:p>
    <w:p w14:paraId="250A23F7" w14:textId="77777777" w:rsidR="00045A32" w:rsidRPr="00221405" w:rsidRDefault="00045A32" w:rsidP="00C859B4">
      <w:pPr>
        <w:pStyle w:val="a5"/>
        <w:numPr>
          <w:ilvl w:val="0"/>
          <w:numId w:val="27"/>
        </w:numPr>
        <w:tabs>
          <w:tab w:val="left" w:pos="283"/>
          <w:tab w:val="left" w:pos="574"/>
          <w:tab w:val="left" w:pos="903"/>
        </w:tabs>
        <w:spacing w:before="35"/>
        <w:ind w:left="574" w:hanging="392"/>
        <w:jc w:val="left"/>
        <w:rPr>
          <w:sz w:val="20"/>
        </w:rPr>
      </w:pPr>
      <w:r w:rsidRPr="00221405">
        <w:rPr>
          <w:sz w:val="20"/>
        </w:rPr>
        <w:t>Бревно поддерживается с обеих сторон</w:t>
      </w:r>
    </w:p>
    <w:p w14:paraId="11127301" w14:textId="77777777" w:rsidR="00045A32" w:rsidRPr="00221405" w:rsidRDefault="00045A32" w:rsidP="00C859B4">
      <w:pPr>
        <w:pStyle w:val="a5"/>
        <w:numPr>
          <w:ilvl w:val="0"/>
          <w:numId w:val="27"/>
        </w:numPr>
        <w:tabs>
          <w:tab w:val="left" w:pos="283"/>
          <w:tab w:val="left" w:pos="574"/>
          <w:tab w:val="left" w:pos="903"/>
        </w:tabs>
        <w:spacing w:before="0"/>
        <w:ind w:left="574" w:hanging="392"/>
        <w:jc w:val="left"/>
        <w:rPr>
          <w:sz w:val="20"/>
        </w:rPr>
      </w:pPr>
      <w:r w:rsidRPr="00221405">
        <w:rPr>
          <w:sz w:val="20"/>
        </w:rPr>
        <w:t>Распиловка бревна</w:t>
      </w:r>
    </w:p>
    <w:p w14:paraId="0BD2B0A7" w14:textId="77777777" w:rsidR="00045A32" w:rsidRDefault="00045A32" w:rsidP="00C859B4">
      <w:pPr>
        <w:pStyle w:val="a5"/>
        <w:numPr>
          <w:ilvl w:val="0"/>
          <w:numId w:val="27"/>
        </w:numPr>
        <w:tabs>
          <w:tab w:val="left" w:pos="283"/>
          <w:tab w:val="left" w:pos="574"/>
          <w:tab w:val="left" w:pos="903"/>
        </w:tabs>
        <w:spacing w:before="0"/>
        <w:ind w:left="574" w:hanging="392"/>
        <w:jc w:val="left"/>
        <w:rPr>
          <w:sz w:val="20"/>
        </w:rPr>
      </w:pPr>
      <w:r w:rsidRPr="00221405">
        <w:rPr>
          <w:sz w:val="20"/>
        </w:rPr>
        <w:t>Встаньте на верхний склон, так как при распиловке бревно может покатиться</w:t>
      </w:r>
    </w:p>
    <w:p w14:paraId="2CCFAE7E" w14:textId="77777777" w:rsidR="00045A32" w:rsidRPr="00045A32" w:rsidRDefault="00045A32" w:rsidP="00C859B4">
      <w:pPr>
        <w:pStyle w:val="1"/>
        <w:tabs>
          <w:tab w:val="left" w:pos="426"/>
        </w:tabs>
        <w:spacing w:before="120" w:after="120"/>
        <w:ind w:left="426" w:hanging="300"/>
        <w:rPr>
          <w:sz w:val="28"/>
          <w:szCs w:val="28"/>
        </w:rPr>
      </w:pPr>
      <w:r w:rsidRPr="00045A32">
        <w:rPr>
          <w:sz w:val="28"/>
          <w:szCs w:val="28"/>
        </w:rPr>
        <w:t>2</w:t>
      </w:r>
      <w:r w:rsidRPr="00045A32">
        <w:rPr>
          <w:sz w:val="28"/>
          <w:szCs w:val="28"/>
        </w:rPr>
        <w:tab/>
        <w:t>ВВЕДЕНИЕ</w:t>
      </w:r>
    </w:p>
    <w:p w14:paraId="3665D79D" w14:textId="77777777" w:rsidR="00045A32" w:rsidRPr="00045A32" w:rsidRDefault="00045A32" w:rsidP="00C859B4">
      <w:pPr>
        <w:pStyle w:val="a3"/>
        <w:ind w:left="126"/>
        <w:jc w:val="both"/>
        <w:rPr>
          <w:sz w:val="20"/>
        </w:rPr>
      </w:pPr>
      <w:r w:rsidRPr="00045A32">
        <w:rPr>
          <w:sz w:val="20"/>
        </w:rPr>
        <w:t xml:space="preserve">Ваше изделие было разработано и изготовлено в соответствии с высокими стандартами надежности, удобства </w:t>
      </w:r>
      <w:r w:rsidRPr="00045A32">
        <w:rPr>
          <w:sz w:val="20"/>
          <w:lang w:eastAsia="ca-ES" w:bidi="ca-ES"/>
        </w:rPr>
        <w:t>эксплуатации</w:t>
      </w:r>
      <w:r w:rsidRPr="00045A32">
        <w:rPr>
          <w:sz w:val="20"/>
        </w:rPr>
        <w:t xml:space="preserve"> и безопасности для оператора. При надлежащем обращении устройство будет надежно и безотказно работать долгие годы.</w:t>
      </w:r>
    </w:p>
    <w:p w14:paraId="7C0D7294" w14:textId="77777777" w:rsidR="00045A32" w:rsidRPr="00045A32" w:rsidRDefault="00045A32" w:rsidP="00C859B4">
      <w:pPr>
        <w:pStyle w:val="4"/>
        <w:tabs>
          <w:tab w:val="left" w:pos="709"/>
        </w:tabs>
        <w:spacing w:before="120" w:after="120"/>
        <w:ind w:left="182" w:firstLine="0"/>
        <w:rPr>
          <w:sz w:val="24"/>
          <w:szCs w:val="24"/>
        </w:rPr>
      </w:pPr>
      <w:r w:rsidRPr="00045A32">
        <w:rPr>
          <w:sz w:val="24"/>
          <w:szCs w:val="24"/>
        </w:rPr>
        <w:t>2.1</w:t>
      </w:r>
      <w:r w:rsidRPr="00045A32">
        <w:rPr>
          <w:sz w:val="24"/>
          <w:szCs w:val="24"/>
        </w:rPr>
        <w:tab/>
        <w:t>ПРЕДПОЛАГАЕМОЕ ИСПОЛЬЗОВАНИЕ</w:t>
      </w:r>
    </w:p>
    <w:p w14:paraId="66D21299" w14:textId="47B3FD49" w:rsidR="00045A32" w:rsidRPr="00F669D7" w:rsidRDefault="00045A32" w:rsidP="00C859B4">
      <w:pPr>
        <w:pStyle w:val="a3"/>
        <w:ind w:left="126" w:right="38"/>
        <w:jc w:val="both"/>
        <w:rPr>
          <w:sz w:val="20"/>
        </w:rPr>
      </w:pPr>
      <w:r w:rsidRPr="00F669D7">
        <w:rPr>
          <w:sz w:val="20"/>
        </w:rPr>
        <w:t xml:space="preserve">Данная цепная пила предназначена для распила веток, стволов, бревен и бруса, диаметр которых </w:t>
      </w:r>
      <w:r w:rsidRPr="00F669D7">
        <w:rPr>
          <w:sz w:val="20"/>
        </w:rPr>
        <w:t>определяется длиной резания пильной шины. Устройство предназначено только для распила древ</w:t>
      </w:r>
      <w:r w:rsidR="00FE258C">
        <w:rPr>
          <w:sz w:val="20"/>
        </w:rPr>
        <w:t xml:space="preserve">есных материалов </w:t>
      </w:r>
      <w:r w:rsidRPr="00F669D7">
        <w:rPr>
          <w:sz w:val="20"/>
        </w:rPr>
        <w:t xml:space="preserve">Устройство должно использоваться только взрослыми </w:t>
      </w:r>
      <w:proofErr w:type="gramStart"/>
      <w:r w:rsidRPr="00F669D7">
        <w:rPr>
          <w:sz w:val="20"/>
          <w:lang w:eastAsia="ca-ES" w:bidi="ca-ES"/>
        </w:rPr>
        <w:t>людьми</w:t>
      </w:r>
      <w:r w:rsidRPr="00F669D7">
        <w:rPr>
          <w:sz w:val="20"/>
        </w:rPr>
        <w:t xml:space="preserve">  вне</w:t>
      </w:r>
      <w:proofErr w:type="gramEnd"/>
      <w:r w:rsidRPr="00F669D7">
        <w:rPr>
          <w:sz w:val="20"/>
        </w:rPr>
        <w:t xml:space="preserve"> помещений и предназначено для некоммерческого применения.</w:t>
      </w:r>
      <w:r w:rsidR="00D57FBF" w:rsidRPr="00D57FBF">
        <w:rPr>
          <w:sz w:val="20"/>
        </w:rPr>
        <w:t xml:space="preserve"> </w:t>
      </w:r>
      <w:r w:rsidRPr="00F669D7">
        <w:rPr>
          <w:sz w:val="20"/>
        </w:rPr>
        <w:t xml:space="preserve">Не используйте цепную пилу для любых целей, отличных от указанных </w:t>
      </w:r>
      <w:proofErr w:type="spellStart"/>
      <w:proofErr w:type="gramStart"/>
      <w:r w:rsidRPr="00F669D7">
        <w:rPr>
          <w:sz w:val="20"/>
        </w:rPr>
        <w:t>выше.Не</w:t>
      </w:r>
      <w:proofErr w:type="spellEnd"/>
      <w:proofErr w:type="gramEnd"/>
      <w:r w:rsidRPr="00F669D7">
        <w:rPr>
          <w:sz w:val="20"/>
        </w:rPr>
        <w:t xml:space="preserve"> используйте цепную пилу для рубки деревьев</w:t>
      </w:r>
      <w:r w:rsidR="001E2CDD">
        <w:rPr>
          <w:sz w:val="20"/>
        </w:rPr>
        <w:t xml:space="preserve"> в коммерческих целях и профессиональных объемах</w:t>
      </w:r>
      <w:r w:rsidRPr="00F669D7">
        <w:rPr>
          <w:sz w:val="20"/>
        </w:rPr>
        <w:t>. Дети или лица, не использующие надлежащих средств индивидуальной защиты и защитной одежды, не могут работать с данным устройством.</w:t>
      </w:r>
    </w:p>
    <w:p w14:paraId="24205B63" w14:textId="0CEC4E3C" w:rsidR="00045A32" w:rsidRPr="00F669D7" w:rsidRDefault="00045A32" w:rsidP="00C859B4">
      <w:pPr>
        <w:pStyle w:val="4"/>
        <w:tabs>
          <w:tab w:val="left" w:pos="709"/>
        </w:tabs>
        <w:spacing w:before="120" w:after="120"/>
        <w:ind w:left="182" w:firstLine="0"/>
        <w:rPr>
          <w:sz w:val="24"/>
        </w:rPr>
      </w:pPr>
      <w:r w:rsidRPr="00F669D7">
        <w:rPr>
          <w:sz w:val="24"/>
        </w:rPr>
        <w:t>2.2</w:t>
      </w:r>
      <w:r w:rsidRPr="00F669D7">
        <w:rPr>
          <w:sz w:val="24"/>
        </w:rPr>
        <w:tab/>
      </w:r>
      <w:r w:rsidR="00FE258C">
        <w:rPr>
          <w:sz w:val="24"/>
        </w:rPr>
        <w:t>МЕРЫ ПРЕДОСТОРОЖНОСТИ</w:t>
      </w:r>
    </w:p>
    <w:p w14:paraId="085EBCB6" w14:textId="1869A1D7" w:rsidR="00045A32" w:rsidRPr="00F669D7" w:rsidRDefault="00045A32" w:rsidP="00C859B4">
      <w:pPr>
        <w:pStyle w:val="a3"/>
        <w:ind w:left="126" w:right="38"/>
        <w:jc w:val="both"/>
        <w:rPr>
          <w:sz w:val="20"/>
        </w:rPr>
      </w:pPr>
      <w:r w:rsidRPr="00F669D7">
        <w:rPr>
          <w:sz w:val="20"/>
        </w:rPr>
        <w:t xml:space="preserve">Даже если электроинструмент используется </w:t>
      </w:r>
      <w:proofErr w:type="gramStart"/>
      <w:r w:rsidRPr="00F669D7">
        <w:rPr>
          <w:sz w:val="20"/>
        </w:rPr>
        <w:t>по  назначению</w:t>
      </w:r>
      <w:proofErr w:type="gramEnd"/>
      <w:r w:rsidRPr="00F669D7">
        <w:rPr>
          <w:sz w:val="20"/>
        </w:rPr>
        <w:t xml:space="preserve">, </w:t>
      </w:r>
      <w:r w:rsidR="001E2CDD">
        <w:rPr>
          <w:sz w:val="20"/>
        </w:rPr>
        <w:t xml:space="preserve">оператору </w:t>
      </w:r>
      <w:r w:rsidRPr="00F669D7">
        <w:rPr>
          <w:sz w:val="20"/>
        </w:rPr>
        <w:t>с</w:t>
      </w:r>
      <w:r w:rsidR="001E2CDD">
        <w:rPr>
          <w:sz w:val="20"/>
        </w:rPr>
        <w:t xml:space="preserve">ледует соблюдать меры предосторожности связанные с </w:t>
      </w:r>
      <w:r w:rsidRPr="00F669D7">
        <w:rPr>
          <w:sz w:val="20"/>
        </w:rPr>
        <w:t>.</w:t>
      </w:r>
    </w:p>
    <w:p w14:paraId="2D14DDAE" w14:textId="69A91EB8" w:rsidR="00045A32" w:rsidRPr="00F669D7" w:rsidRDefault="00045A32" w:rsidP="00C859B4">
      <w:pPr>
        <w:pStyle w:val="a5"/>
        <w:numPr>
          <w:ilvl w:val="2"/>
          <w:numId w:val="30"/>
        </w:numPr>
        <w:tabs>
          <w:tab w:val="left" w:pos="354"/>
        </w:tabs>
        <w:spacing w:before="0"/>
        <w:ind w:left="353" w:right="38" w:hanging="227"/>
        <w:jc w:val="both"/>
        <w:rPr>
          <w:sz w:val="20"/>
          <w:lang w:eastAsia="ca-ES" w:bidi="ca-ES"/>
        </w:rPr>
      </w:pPr>
      <w:r w:rsidRPr="00F669D7">
        <w:rPr>
          <w:sz w:val="20"/>
          <w:lang w:eastAsia="ca-ES" w:bidi="ca-ES"/>
        </w:rPr>
        <w:t>Прикосновение</w:t>
      </w:r>
      <w:r w:rsidR="001E2CDD">
        <w:rPr>
          <w:sz w:val="20"/>
          <w:lang w:eastAsia="ca-ES" w:bidi="ca-ES"/>
        </w:rPr>
        <w:t>м</w:t>
      </w:r>
      <w:r w:rsidRPr="00F669D7">
        <w:rPr>
          <w:sz w:val="20"/>
          <w:lang w:eastAsia="ca-ES" w:bidi="ca-ES"/>
        </w:rPr>
        <w:t xml:space="preserve"> </w:t>
      </w:r>
      <w:proofErr w:type="gramStart"/>
      <w:r w:rsidRPr="00F669D7">
        <w:rPr>
          <w:sz w:val="20"/>
          <w:lang w:eastAsia="ca-ES" w:bidi="ca-ES"/>
        </w:rPr>
        <w:t>к  зубьям</w:t>
      </w:r>
      <w:proofErr w:type="gramEnd"/>
      <w:r w:rsidRPr="00F669D7">
        <w:rPr>
          <w:sz w:val="20"/>
          <w:lang w:eastAsia="ca-ES" w:bidi="ca-ES"/>
        </w:rPr>
        <w:t xml:space="preserve">  пильной цепи (опасность пореза).</w:t>
      </w:r>
    </w:p>
    <w:p w14:paraId="14891FF3" w14:textId="31F94BF6" w:rsidR="00045A32" w:rsidRPr="00F669D7" w:rsidRDefault="001E2CDD"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контактом</w:t>
      </w:r>
      <w:r w:rsidR="00045A32" w:rsidRPr="00F669D7">
        <w:rPr>
          <w:sz w:val="20"/>
          <w:lang w:eastAsia="ca-ES" w:bidi="ca-ES"/>
        </w:rPr>
        <w:t xml:space="preserve"> </w:t>
      </w:r>
      <w:r>
        <w:rPr>
          <w:sz w:val="20"/>
          <w:lang w:eastAsia="ca-ES" w:bidi="ca-ES"/>
        </w:rPr>
        <w:t>с</w:t>
      </w:r>
      <w:r w:rsidR="00045A32" w:rsidRPr="00F669D7">
        <w:rPr>
          <w:sz w:val="20"/>
          <w:lang w:eastAsia="ca-ES" w:bidi="ca-ES"/>
        </w:rPr>
        <w:t xml:space="preserve"> вращающейся пильной цеп</w:t>
      </w:r>
      <w:r>
        <w:rPr>
          <w:sz w:val="20"/>
          <w:lang w:eastAsia="ca-ES" w:bidi="ca-ES"/>
        </w:rPr>
        <w:t>ью</w:t>
      </w:r>
      <w:r w:rsidR="00045A32" w:rsidRPr="00F669D7">
        <w:rPr>
          <w:sz w:val="20"/>
          <w:lang w:eastAsia="ca-ES" w:bidi="ca-ES"/>
        </w:rPr>
        <w:t xml:space="preserve"> (опасность пореза).</w:t>
      </w:r>
    </w:p>
    <w:p w14:paraId="6B9B688B" w14:textId="4B89FBF6" w:rsidR="00045A32" w:rsidRPr="00F669D7" w:rsidRDefault="001E2CDD"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Н</w:t>
      </w:r>
      <w:r w:rsidR="00045A32" w:rsidRPr="00F669D7">
        <w:rPr>
          <w:sz w:val="20"/>
          <w:lang w:eastAsia="ca-ES" w:bidi="ca-ES"/>
        </w:rPr>
        <w:t>епредвиденн</w:t>
      </w:r>
      <w:r>
        <w:rPr>
          <w:sz w:val="20"/>
          <w:lang w:eastAsia="ca-ES" w:bidi="ca-ES"/>
        </w:rPr>
        <w:t xml:space="preserve">ым контактном </w:t>
      </w:r>
      <w:proofErr w:type="gramStart"/>
      <w:r>
        <w:rPr>
          <w:sz w:val="20"/>
          <w:lang w:eastAsia="ca-ES" w:bidi="ca-ES"/>
        </w:rPr>
        <w:t xml:space="preserve">с </w:t>
      </w:r>
      <w:r w:rsidR="00045A32" w:rsidRPr="00F669D7">
        <w:rPr>
          <w:sz w:val="20"/>
          <w:lang w:eastAsia="ca-ES" w:bidi="ca-ES"/>
        </w:rPr>
        <w:t xml:space="preserve"> пильной</w:t>
      </w:r>
      <w:proofErr w:type="gramEnd"/>
      <w:r w:rsidR="00045A32" w:rsidRPr="00F669D7">
        <w:rPr>
          <w:sz w:val="20"/>
          <w:lang w:eastAsia="ca-ES" w:bidi="ca-ES"/>
        </w:rPr>
        <w:t xml:space="preserve"> шин</w:t>
      </w:r>
      <w:r>
        <w:rPr>
          <w:sz w:val="20"/>
          <w:lang w:eastAsia="ca-ES" w:bidi="ca-ES"/>
        </w:rPr>
        <w:t>ой</w:t>
      </w:r>
      <w:r w:rsidR="00045A32" w:rsidRPr="00F669D7">
        <w:rPr>
          <w:sz w:val="20"/>
          <w:lang w:eastAsia="ca-ES" w:bidi="ca-ES"/>
        </w:rPr>
        <w:t xml:space="preserve"> (опасность пореза).</w:t>
      </w:r>
    </w:p>
    <w:p w14:paraId="44069056" w14:textId="5EE04DB8"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bookmarkStart w:id="9" w:name="_Hlk15242137"/>
      <w:r>
        <w:rPr>
          <w:sz w:val="20"/>
          <w:lang w:eastAsia="ca-ES" w:bidi="ca-ES"/>
        </w:rPr>
        <w:t>Неконтролируемым</w:t>
      </w:r>
      <w:bookmarkEnd w:id="9"/>
      <w:r>
        <w:rPr>
          <w:sz w:val="20"/>
          <w:lang w:eastAsia="ca-ES" w:bidi="ca-ES"/>
        </w:rPr>
        <w:t xml:space="preserve"> </w:t>
      </w:r>
      <w:proofErr w:type="gramStart"/>
      <w:r>
        <w:rPr>
          <w:sz w:val="20"/>
          <w:lang w:eastAsia="ca-ES" w:bidi="ca-ES"/>
        </w:rPr>
        <w:t>р</w:t>
      </w:r>
      <w:r w:rsidR="001E2CDD">
        <w:rPr>
          <w:sz w:val="20"/>
          <w:lang w:eastAsia="ca-ES" w:bidi="ca-ES"/>
        </w:rPr>
        <w:t xml:space="preserve">азлетом </w:t>
      </w:r>
      <w:r w:rsidR="00045A32" w:rsidRPr="00F669D7">
        <w:rPr>
          <w:sz w:val="20"/>
          <w:lang w:eastAsia="ca-ES" w:bidi="ca-ES"/>
        </w:rPr>
        <w:t xml:space="preserve"> </w:t>
      </w:r>
      <w:r>
        <w:rPr>
          <w:sz w:val="20"/>
          <w:lang w:eastAsia="ca-ES" w:bidi="ca-ES"/>
        </w:rPr>
        <w:t>продуктов</w:t>
      </w:r>
      <w:proofErr w:type="gramEnd"/>
      <w:r>
        <w:rPr>
          <w:sz w:val="20"/>
          <w:lang w:eastAsia="ca-ES" w:bidi="ca-ES"/>
        </w:rPr>
        <w:t xml:space="preserve"> резки </w:t>
      </w:r>
      <w:r w:rsidR="00045A32" w:rsidRPr="00F669D7">
        <w:rPr>
          <w:sz w:val="20"/>
          <w:lang w:eastAsia="ca-ES" w:bidi="ca-ES"/>
        </w:rPr>
        <w:t xml:space="preserve"> из</w:t>
      </w:r>
      <w:r>
        <w:rPr>
          <w:sz w:val="20"/>
          <w:lang w:eastAsia="ca-ES" w:bidi="ca-ES"/>
        </w:rPr>
        <w:t xml:space="preserve">-под </w:t>
      </w:r>
      <w:r w:rsidR="00045A32" w:rsidRPr="00F669D7">
        <w:rPr>
          <w:sz w:val="20"/>
          <w:lang w:eastAsia="ca-ES" w:bidi="ca-ES"/>
        </w:rPr>
        <w:t xml:space="preserve"> пильной цепи (опасность пореза / прокола).</w:t>
      </w:r>
    </w:p>
    <w:p w14:paraId="4ADC0630" w14:textId="5593FF3C"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r w:rsidRPr="00E67CF1">
        <w:rPr>
          <w:sz w:val="20"/>
          <w:lang w:eastAsia="ca-ES" w:bidi="ca-ES"/>
        </w:rPr>
        <w:t xml:space="preserve"> </w:t>
      </w:r>
      <w:proofErr w:type="gramStart"/>
      <w:r>
        <w:rPr>
          <w:sz w:val="20"/>
          <w:lang w:eastAsia="ca-ES" w:bidi="ca-ES"/>
        </w:rPr>
        <w:t>Неконтролируемы  реверсивным</w:t>
      </w:r>
      <w:proofErr w:type="gramEnd"/>
      <w:r>
        <w:rPr>
          <w:sz w:val="20"/>
          <w:lang w:eastAsia="ca-ES" w:bidi="ca-ES"/>
        </w:rPr>
        <w:t xml:space="preserve"> ударом  со стороны  заготовки подвергающейся распилу.</w:t>
      </w:r>
    </w:p>
    <w:p w14:paraId="75E63C32" w14:textId="30D57B40"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 xml:space="preserve">Попаданием пылевых фракций в органы </w:t>
      </w:r>
      <w:proofErr w:type="gramStart"/>
      <w:r>
        <w:rPr>
          <w:sz w:val="20"/>
          <w:lang w:eastAsia="ca-ES" w:bidi="ca-ES"/>
        </w:rPr>
        <w:t xml:space="preserve">дыхания </w:t>
      </w:r>
      <w:r w:rsidR="00045A32" w:rsidRPr="00F669D7">
        <w:rPr>
          <w:sz w:val="20"/>
          <w:lang w:eastAsia="ca-ES" w:bidi="ca-ES"/>
        </w:rPr>
        <w:t>.</w:t>
      </w:r>
      <w:proofErr w:type="gramEnd"/>
    </w:p>
    <w:p w14:paraId="1CA0456C" w14:textId="4E4F53E9" w:rsidR="00045A32" w:rsidRPr="00F669D7" w:rsidRDefault="00E67CF1" w:rsidP="00C859B4">
      <w:pPr>
        <w:pStyle w:val="a5"/>
        <w:numPr>
          <w:ilvl w:val="2"/>
          <w:numId w:val="30"/>
        </w:numPr>
        <w:tabs>
          <w:tab w:val="left" w:pos="354"/>
        </w:tabs>
        <w:spacing w:before="0"/>
        <w:ind w:left="353" w:right="38" w:hanging="227"/>
        <w:jc w:val="both"/>
        <w:rPr>
          <w:sz w:val="20"/>
          <w:lang w:eastAsia="ca-ES" w:bidi="ca-ES"/>
        </w:rPr>
      </w:pPr>
      <w:r>
        <w:rPr>
          <w:sz w:val="20"/>
          <w:lang w:eastAsia="ca-ES" w:bidi="ca-ES"/>
        </w:rPr>
        <w:t xml:space="preserve">Попаданием </w:t>
      </w:r>
      <w:proofErr w:type="gramStart"/>
      <w:r>
        <w:rPr>
          <w:sz w:val="20"/>
          <w:lang w:eastAsia="ca-ES" w:bidi="ca-ES"/>
        </w:rPr>
        <w:t xml:space="preserve">на </w:t>
      </w:r>
      <w:r w:rsidR="00045A32" w:rsidRPr="00F669D7">
        <w:rPr>
          <w:sz w:val="20"/>
          <w:lang w:eastAsia="ca-ES" w:bidi="ca-ES"/>
        </w:rPr>
        <w:t xml:space="preserve"> кож</w:t>
      </w:r>
      <w:r>
        <w:rPr>
          <w:sz w:val="20"/>
          <w:lang w:eastAsia="ca-ES" w:bidi="ca-ES"/>
        </w:rPr>
        <w:t>у</w:t>
      </w:r>
      <w:proofErr w:type="gramEnd"/>
      <w:r>
        <w:rPr>
          <w:sz w:val="20"/>
          <w:lang w:eastAsia="ca-ES" w:bidi="ca-ES"/>
        </w:rPr>
        <w:t xml:space="preserve"> оператора </w:t>
      </w:r>
      <w:r w:rsidR="00045A32" w:rsidRPr="00F669D7">
        <w:rPr>
          <w:sz w:val="20"/>
          <w:lang w:eastAsia="ca-ES" w:bidi="ca-ES"/>
        </w:rPr>
        <w:t xml:space="preserve"> топливного масла.</w:t>
      </w:r>
    </w:p>
    <w:p w14:paraId="4B94126E" w14:textId="6D7F1C92" w:rsidR="00045A32" w:rsidRPr="00F669D7" w:rsidRDefault="00045A32" w:rsidP="00C859B4">
      <w:pPr>
        <w:pStyle w:val="a5"/>
        <w:numPr>
          <w:ilvl w:val="2"/>
          <w:numId w:val="30"/>
        </w:numPr>
        <w:tabs>
          <w:tab w:val="left" w:pos="354"/>
        </w:tabs>
        <w:spacing w:before="0"/>
        <w:ind w:left="353" w:right="38" w:hanging="227"/>
        <w:jc w:val="both"/>
        <w:rPr>
          <w:sz w:val="20"/>
          <w:lang w:eastAsia="ca-ES" w:bidi="ca-ES"/>
        </w:rPr>
      </w:pPr>
      <w:r w:rsidRPr="00F669D7">
        <w:rPr>
          <w:sz w:val="20"/>
          <w:lang w:eastAsia="ca-ES" w:bidi="ca-ES"/>
        </w:rPr>
        <w:t>Потер</w:t>
      </w:r>
      <w:r w:rsidR="00E67CF1">
        <w:rPr>
          <w:sz w:val="20"/>
          <w:lang w:eastAsia="ca-ES" w:bidi="ca-ES"/>
        </w:rPr>
        <w:t>ей</w:t>
      </w:r>
      <w:r w:rsidRPr="00F669D7">
        <w:rPr>
          <w:sz w:val="20"/>
          <w:lang w:eastAsia="ca-ES" w:bidi="ca-ES"/>
        </w:rPr>
        <w:t xml:space="preserve"> слуха, если во время работы не надеты средства защиты органов слуха.</w:t>
      </w:r>
    </w:p>
    <w:p w14:paraId="0A93E9C5" w14:textId="77777777" w:rsidR="00045A32" w:rsidRPr="00F669D7" w:rsidRDefault="00045A32" w:rsidP="00C859B4">
      <w:pPr>
        <w:pStyle w:val="1"/>
        <w:tabs>
          <w:tab w:val="left" w:pos="426"/>
        </w:tabs>
        <w:spacing w:before="120" w:after="120"/>
        <w:ind w:left="426" w:hanging="300"/>
        <w:rPr>
          <w:sz w:val="28"/>
          <w:szCs w:val="28"/>
        </w:rPr>
      </w:pPr>
      <w:r w:rsidRPr="00F669D7">
        <w:rPr>
          <w:sz w:val="28"/>
          <w:szCs w:val="28"/>
        </w:rPr>
        <w:t>3</w:t>
      </w:r>
      <w:r w:rsidRPr="00F669D7">
        <w:rPr>
          <w:sz w:val="28"/>
          <w:szCs w:val="28"/>
        </w:rPr>
        <w:tab/>
        <w:t>ОБЩИЕ ПРАВИЛА ТЕХНИКИ БЕЗОПАСНОСТИ ПРИ ОБРАЩЕНИИ С ЭЛЕКТРОИНСТРУМЕНТАМИ</w:t>
      </w:r>
    </w:p>
    <w:p w14:paraId="677BDBF1" w14:textId="77777777" w:rsidR="00045A32" w:rsidRPr="00F669D7" w:rsidRDefault="00045A32" w:rsidP="00C859B4">
      <w:pPr>
        <w:pStyle w:val="a3"/>
        <w:ind w:left="126"/>
        <w:jc w:val="both"/>
        <w:rPr>
          <w:sz w:val="20"/>
        </w:rPr>
      </w:pPr>
      <w:r w:rsidRPr="00F669D7">
        <w:rPr>
          <w:sz w:val="20"/>
        </w:rPr>
        <w:t>Сохраните инструкции по безопасной работе для дальнейшего использования и безопасной эксплуатации устройства.</w:t>
      </w:r>
    </w:p>
    <w:p w14:paraId="15B1A14B" w14:textId="031216E9" w:rsidR="00045A32" w:rsidRPr="00F669D7" w:rsidRDefault="00045A32" w:rsidP="00C859B4">
      <w:pPr>
        <w:pStyle w:val="a3"/>
        <w:ind w:left="126"/>
        <w:jc w:val="both"/>
        <w:rPr>
          <w:sz w:val="20"/>
        </w:rPr>
      </w:pPr>
      <w:r w:rsidRPr="00F669D7">
        <w:rPr>
          <w:sz w:val="20"/>
        </w:rPr>
        <w:t>Термин «электроинструмент» в инструкции по технике безопасности относится к вашему у</w:t>
      </w:r>
      <w:r w:rsidR="00E67CF1">
        <w:rPr>
          <w:sz w:val="20"/>
        </w:rPr>
        <w:t>стройству</w:t>
      </w:r>
      <w:r w:rsidRPr="00F669D7">
        <w:rPr>
          <w:sz w:val="20"/>
        </w:rPr>
        <w:t>, использующему в качестве источника питания литий-ионную АКБ.</w:t>
      </w:r>
    </w:p>
    <w:p w14:paraId="5A856D92" w14:textId="77777777" w:rsidR="00045A32" w:rsidRPr="00F669D7" w:rsidRDefault="00045A32" w:rsidP="00C859B4">
      <w:pPr>
        <w:pStyle w:val="4"/>
        <w:tabs>
          <w:tab w:val="left" w:pos="709"/>
        </w:tabs>
        <w:spacing w:before="120" w:after="120"/>
        <w:ind w:left="182" w:right="-284" w:firstLine="0"/>
        <w:rPr>
          <w:sz w:val="24"/>
          <w:szCs w:val="24"/>
        </w:rPr>
      </w:pPr>
      <w:r w:rsidRPr="00F669D7">
        <w:rPr>
          <w:sz w:val="24"/>
          <w:szCs w:val="24"/>
        </w:rPr>
        <w:t>3.1</w:t>
      </w:r>
      <w:r w:rsidRPr="00F669D7">
        <w:rPr>
          <w:sz w:val="24"/>
          <w:szCs w:val="24"/>
        </w:rPr>
        <w:tab/>
        <w:t>БЕЗОПАСНОСТЬ РАБОЧЕЙ ЗОНЫ</w:t>
      </w:r>
    </w:p>
    <w:p w14:paraId="4BC96423" w14:textId="6B343D41"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i/>
          <w:sz w:val="20"/>
        </w:rPr>
        <w:tab/>
      </w:r>
      <w:r w:rsidRPr="00F669D7">
        <w:rPr>
          <w:sz w:val="20"/>
        </w:rPr>
        <w:t xml:space="preserve">Поддерживайте рабочую зону в чистоте и позаботьтесь о надлежащем освещении. Загромождение или </w:t>
      </w:r>
      <w:r w:rsidR="00E67CF1">
        <w:rPr>
          <w:sz w:val="20"/>
        </w:rPr>
        <w:t xml:space="preserve">недостаточное освещение </w:t>
      </w:r>
      <w:proofErr w:type="gramStart"/>
      <w:r w:rsidR="00E67CF1">
        <w:rPr>
          <w:sz w:val="20"/>
        </w:rPr>
        <w:t xml:space="preserve">рабочей </w:t>
      </w:r>
      <w:r w:rsidRPr="00F669D7">
        <w:rPr>
          <w:sz w:val="20"/>
        </w:rPr>
        <w:t xml:space="preserve"> зоны</w:t>
      </w:r>
      <w:proofErr w:type="gramEnd"/>
      <w:r w:rsidRPr="00F669D7">
        <w:rPr>
          <w:sz w:val="20"/>
        </w:rPr>
        <w:t xml:space="preserve">, </w:t>
      </w:r>
      <w:r w:rsidR="00E67CF1">
        <w:rPr>
          <w:sz w:val="20"/>
        </w:rPr>
        <w:t xml:space="preserve">может привести к </w:t>
      </w:r>
      <w:r w:rsidRPr="00F669D7">
        <w:rPr>
          <w:sz w:val="20"/>
        </w:rPr>
        <w:t xml:space="preserve"> возникновение несчастных случаев.</w:t>
      </w:r>
    </w:p>
    <w:p w14:paraId="0813745A" w14:textId="1752CBC9"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sz w:val="20"/>
        </w:rPr>
        <w:tab/>
        <w:t xml:space="preserve">Не используйте инструмент во взрывоопасной атмосфере, </w:t>
      </w:r>
      <w:r w:rsidR="00E67CF1">
        <w:rPr>
          <w:sz w:val="20"/>
        </w:rPr>
        <w:t xml:space="preserve">в </w:t>
      </w:r>
      <w:proofErr w:type="gramStart"/>
      <w:r w:rsidR="00E67CF1">
        <w:rPr>
          <w:sz w:val="20"/>
        </w:rPr>
        <w:t xml:space="preserve">месте </w:t>
      </w:r>
      <w:r w:rsidRPr="00F669D7">
        <w:rPr>
          <w:sz w:val="20"/>
        </w:rPr>
        <w:t xml:space="preserve"> </w:t>
      </w:r>
      <w:r w:rsidR="00E67CF1">
        <w:rPr>
          <w:sz w:val="20"/>
        </w:rPr>
        <w:t>расположения</w:t>
      </w:r>
      <w:proofErr w:type="gramEnd"/>
      <w:r w:rsidRPr="00F669D7">
        <w:rPr>
          <w:sz w:val="20"/>
        </w:rPr>
        <w:t xml:space="preserve"> легковоспламеняющихся жидкостей, газов или пыли. Электроинструменты создают искры, которые могут воспламенить пыль и</w:t>
      </w:r>
      <w:r w:rsidR="00E67CF1">
        <w:rPr>
          <w:sz w:val="20"/>
        </w:rPr>
        <w:t xml:space="preserve"> легко воспламеняемые</w:t>
      </w:r>
      <w:r w:rsidRPr="00F669D7">
        <w:rPr>
          <w:sz w:val="20"/>
        </w:rPr>
        <w:t xml:space="preserve"> пары.</w:t>
      </w:r>
    </w:p>
    <w:p w14:paraId="6D6347CE" w14:textId="0A84095C"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sz w:val="20"/>
        </w:rPr>
        <w:tab/>
        <w:t xml:space="preserve">Не подпускайте к себе детей и посторонних лиц при работе с </w:t>
      </w:r>
      <w:r w:rsidR="00E67CF1">
        <w:rPr>
          <w:sz w:val="20"/>
        </w:rPr>
        <w:t>устройств</w:t>
      </w:r>
      <w:r w:rsidRPr="00F669D7">
        <w:rPr>
          <w:sz w:val="20"/>
        </w:rPr>
        <w:t>ом. Не отвлекайтесь во время работы, это может привести к потере контроля над ситуацией.</w:t>
      </w:r>
    </w:p>
    <w:p w14:paraId="14C6A2FF" w14:textId="77777777" w:rsidR="00045A32" w:rsidRPr="00F669D7" w:rsidRDefault="00B23BB6" w:rsidP="00C859B4">
      <w:pPr>
        <w:pStyle w:val="a5"/>
        <w:tabs>
          <w:tab w:val="left" w:pos="490"/>
        </w:tabs>
        <w:spacing w:before="120" w:after="120"/>
        <w:ind w:left="478"/>
        <w:rPr>
          <w:b/>
          <w:sz w:val="24"/>
        </w:rPr>
      </w:pPr>
      <w:r>
        <w:rPr>
          <w:b/>
          <w:sz w:val="24"/>
        </w:rPr>
        <w:br w:type="column"/>
      </w:r>
      <w:r w:rsidR="00045A32" w:rsidRPr="00F669D7">
        <w:rPr>
          <w:b/>
          <w:sz w:val="24"/>
        </w:rPr>
        <w:lastRenderedPageBreak/>
        <w:t>3.2</w:t>
      </w:r>
      <w:r w:rsidR="00045A32" w:rsidRPr="00F669D7">
        <w:rPr>
          <w:b/>
          <w:sz w:val="24"/>
        </w:rPr>
        <w:tab/>
        <w:t>ЭЛЕКТРОБЕЗОПАСНОСТЬ</w:t>
      </w:r>
    </w:p>
    <w:p w14:paraId="2367DF8A" w14:textId="7C61ABC0" w:rsidR="00045A32" w:rsidRPr="00F669D7" w:rsidRDefault="00045A32" w:rsidP="00C859B4">
      <w:pPr>
        <w:pStyle w:val="a5"/>
        <w:numPr>
          <w:ilvl w:val="2"/>
          <w:numId w:val="30"/>
        </w:numPr>
        <w:tabs>
          <w:tab w:val="left" w:pos="490"/>
        </w:tabs>
        <w:spacing w:before="0"/>
        <w:ind w:left="478" w:right="38" w:hanging="227"/>
        <w:jc w:val="both"/>
        <w:rPr>
          <w:sz w:val="20"/>
        </w:rPr>
      </w:pPr>
      <w:r w:rsidRPr="00F669D7">
        <w:rPr>
          <w:sz w:val="20"/>
        </w:rPr>
        <w:tab/>
        <w:t xml:space="preserve">Не подвергайте устройство воздействию дождя или влаги. Попадание воды внутрь электроинструмента увеличивает риск поражения </w:t>
      </w:r>
      <w:r w:rsidR="003B5852">
        <w:rPr>
          <w:sz w:val="20"/>
        </w:rPr>
        <w:t xml:space="preserve">оператора </w:t>
      </w:r>
      <w:r w:rsidRPr="00F669D7">
        <w:rPr>
          <w:sz w:val="20"/>
        </w:rPr>
        <w:t>электрическим током.</w:t>
      </w:r>
    </w:p>
    <w:p w14:paraId="62F76EDF" w14:textId="77777777" w:rsidR="00045A32" w:rsidRPr="00F669D7" w:rsidRDefault="00045A32" w:rsidP="00C859B4">
      <w:pPr>
        <w:pStyle w:val="a5"/>
        <w:tabs>
          <w:tab w:val="left" w:pos="742"/>
        </w:tabs>
        <w:spacing w:before="120" w:after="120"/>
        <w:ind w:left="756" w:hanging="505"/>
        <w:rPr>
          <w:b/>
          <w:sz w:val="24"/>
        </w:rPr>
      </w:pPr>
      <w:r w:rsidRPr="00F669D7">
        <w:rPr>
          <w:b/>
          <w:sz w:val="24"/>
        </w:rPr>
        <w:t>3.3</w:t>
      </w:r>
      <w:r w:rsidRPr="00F669D7">
        <w:rPr>
          <w:b/>
          <w:sz w:val="24"/>
        </w:rPr>
        <w:tab/>
        <w:t>СРЕДСТВА ИНДИВИДУАЛЬНОЙ ЗАЩИТЫ</w:t>
      </w:r>
    </w:p>
    <w:p w14:paraId="496554A0" w14:textId="77777777" w:rsidR="006D0F9D" w:rsidRDefault="00045A32" w:rsidP="00C859B4">
      <w:pPr>
        <w:pStyle w:val="a5"/>
        <w:numPr>
          <w:ilvl w:val="2"/>
          <w:numId w:val="30"/>
        </w:numPr>
        <w:tabs>
          <w:tab w:val="left" w:pos="490"/>
        </w:tabs>
        <w:spacing w:before="0"/>
        <w:ind w:left="478" w:right="38" w:hanging="227"/>
        <w:jc w:val="both"/>
        <w:rPr>
          <w:sz w:val="20"/>
        </w:rPr>
      </w:pPr>
      <w:r w:rsidRPr="00F669D7">
        <w:rPr>
          <w:sz w:val="20"/>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серьезному травмированию.</w:t>
      </w:r>
    </w:p>
    <w:p w14:paraId="4F6C6261"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Используйте средства индивидуальной защиты. Всегда надевайте защитные очки. Используйте средства индивидуальной защиты (</w:t>
      </w:r>
      <w:proofErr w:type="spellStart"/>
      <w:r w:rsidRPr="00F669D7">
        <w:rPr>
          <w:sz w:val="20"/>
        </w:rPr>
        <w:t>противопылевую</w:t>
      </w:r>
      <w:proofErr w:type="spellEnd"/>
      <w:r w:rsidRPr="00F669D7">
        <w:rPr>
          <w:sz w:val="20"/>
        </w:rPr>
        <w:t xml:space="preserve">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14:paraId="0C06FE6E" w14:textId="1A8E1662"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Предотвращение случайного запуска. Перед подключением к источнику питания и / или аккумуляторному блоку, а также при поднятии или переносе электроинструмента</w:t>
      </w:r>
      <w:r w:rsidR="00D57FBF" w:rsidRPr="00D57FBF">
        <w:rPr>
          <w:sz w:val="20"/>
        </w:rPr>
        <w:t xml:space="preserve"> </w:t>
      </w:r>
      <w:r w:rsidRPr="00F669D7">
        <w:rPr>
          <w:sz w:val="20"/>
        </w:rPr>
        <w:t xml:space="preserve">убедитесь в том, что выключатель </w:t>
      </w:r>
      <w:proofErr w:type="gramStart"/>
      <w:r w:rsidRPr="00F669D7">
        <w:rPr>
          <w:sz w:val="20"/>
        </w:rPr>
        <w:t>находится  в</w:t>
      </w:r>
      <w:proofErr w:type="gramEnd"/>
      <w:r w:rsidRPr="00F669D7">
        <w:rPr>
          <w:sz w:val="20"/>
        </w:rPr>
        <w:t xml:space="preserve"> отключенном положении  Перенос  </w:t>
      </w:r>
      <w:r w:rsidR="00D57FBF">
        <w:rPr>
          <w:sz w:val="20"/>
        </w:rPr>
        <w:t xml:space="preserve">устройства </w:t>
      </w:r>
      <w:r w:rsidR="00DE75CF">
        <w:rPr>
          <w:sz w:val="20"/>
        </w:rPr>
        <w:t xml:space="preserve">во включенном состоянии </w:t>
      </w:r>
      <w:r w:rsidRPr="00F669D7">
        <w:rPr>
          <w:sz w:val="20"/>
        </w:rPr>
        <w:t>, может привести к несчастному случаю.</w:t>
      </w:r>
    </w:p>
    <w:p w14:paraId="035B779D" w14:textId="3DF87976"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r>
      <w:r w:rsidR="00DE75CF">
        <w:rPr>
          <w:sz w:val="20"/>
        </w:rPr>
        <w:t>Все работы по регулировке устройства должны быть окончены перед</w:t>
      </w:r>
      <w:r w:rsidRPr="00F669D7">
        <w:rPr>
          <w:sz w:val="20"/>
        </w:rPr>
        <w:t xml:space="preserve"> </w:t>
      </w:r>
      <w:proofErr w:type="spellStart"/>
      <w:proofErr w:type="gramStart"/>
      <w:r w:rsidR="00DE75CF">
        <w:rPr>
          <w:sz w:val="20"/>
        </w:rPr>
        <w:t>под</w:t>
      </w:r>
      <w:r w:rsidRPr="00F669D7">
        <w:rPr>
          <w:sz w:val="20"/>
        </w:rPr>
        <w:t>лючением</w:t>
      </w:r>
      <w:proofErr w:type="spellEnd"/>
      <w:r w:rsidRPr="00F669D7">
        <w:rPr>
          <w:sz w:val="20"/>
        </w:rPr>
        <w:t xml:space="preserve">  питания</w:t>
      </w:r>
      <w:proofErr w:type="gramEnd"/>
      <w:r w:rsidRPr="00F669D7">
        <w:rPr>
          <w:sz w:val="20"/>
        </w:rPr>
        <w:t xml:space="preserve"> устройства. Гаечный или регулировочный ключ, прикрепленный к вращающейся части электроинструмента, может привести к травмированию.</w:t>
      </w:r>
    </w:p>
    <w:p w14:paraId="6708779B"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4AE170A4"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45AB1CAB" w14:textId="6B6D879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 xml:space="preserve">Если устройства имеют подключаемые аксессуары для вытяжки и сбора </w:t>
      </w:r>
      <w:r w:rsidR="00DE75CF">
        <w:rPr>
          <w:sz w:val="20"/>
        </w:rPr>
        <w:t>опилок</w:t>
      </w:r>
      <w:r w:rsidRPr="00F669D7">
        <w:rPr>
          <w:sz w:val="20"/>
        </w:rPr>
        <w:t xml:space="preserve">, их следует подключить и использовать надлежащим образом. Использование аксессуаров для сбора </w:t>
      </w:r>
      <w:proofErr w:type="gramStart"/>
      <w:r w:rsidR="00DE75CF">
        <w:rPr>
          <w:sz w:val="20"/>
        </w:rPr>
        <w:t xml:space="preserve">опилок </w:t>
      </w:r>
      <w:r w:rsidRPr="00F669D7">
        <w:rPr>
          <w:sz w:val="20"/>
        </w:rPr>
        <w:t xml:space="preserve"> поможет</w:t>
      </w:r>
      <w:proofErr w:type="gramEnd"/>
      <w:r w:rsidRPr="00F669D7">
        <w:rPr>
          <w:sz w:val="20"/>
        </w:rPr>
        <w:t xml:space="preserve"> предотвратить </w:t>
      </w:r>
      <w:r w:rsidR="00DE75CF">
        <w:rPr>
          <w:sz w:val="20"/>
        </w:rPr>
        <w:t xml:space="preserve">поражение дыхательных путей </w:t>
      </w:r>
      <w:r w:rsidRPr="00F669D7">
        <w:rPr>
          <w:sz w:val="20"/>
        </w:rPr>
        <w:t>.</w:t>
      </w:r>
    </w:p>
    <w:p w14:paraId="5077A4D6" w14:textId="77777777" w:rsidR="00F669D7" w:rsidRPr="00454644" w:rsidRDefault="00B23BB6" w:rsidP="00C859B4">
      <w:pPr>
        <w:tabs>
          <w:tab w:val="left" w:pos="490"/>
        </w:tabs>
        <w:spacing w:before="120" w:after="120"/>
        <w:ind w:left="709" w:right="38" w:hanging="458"/>
        <w:jc w:val="both"/>
        <w:rPr>
          <w:b/>
          <w:sz w:val="24"/>
        </w:rPr>
      </w:pPr>
      <w:r>
        <w:rPr>
          <w:b/>
          <w:sz w:val="24"/>
        </w:rPr>
        <w:br w:type="column"/>
      </w:r>
      <w:r w:rsidR="00F669D7" w:rsidRPr="00454644">
        <w:rPr>
          <w:b/>
          <w:sz w:val="24"/>
        </w:rPr>
        <w:t>3.</w:t>
      </w:r>
      <w:r w:rsidR="00454644">
        <w:rPr>
          <w:b/>
          <w:sz w:val="24"/>
        </w:rPr>
        <w:t>4</w:t>
      </w:r>
      <w:r w:rsidR="00F669D7" w:rsidRPr="00454644">
        <w:rPr>
          <w:b/>
          <w:sz w:val="24"/>
        </w:rPr>
        <w:tab/>
        <w:t>ИСПОЛЬЗОВАНИЕ ЭЛЕКТРОИНСТРУМЕНТОВ И УХОД ЗА НИМИ</w:t>
      </w:r>
    </w:p>
    <w:p w14:paraId="18FB81FB"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03B644AB"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0274F65E" w14:textId="77777777"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14:paraId="5C1C27FF" w14:textId="787B9DBA"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 xml:space="preserve">Храните отключенные </w:t>
      </w:r>
      <w:r w:rsidR="00DE75CF">
        <w:rPr>
          <w:sz w:val="20"/>
        </w:rPr>
        <w:t>от источника питания устройства</w:t>
      </w:r>
      <w:r w:rsidRPr="00F669D7">
        <w:rPr>
          <w:sz w:val="20"/>
        </w:rPr>
        <w:t xml:space="preserve"> вдали от детей и не позволяйте лицам, которые не</w:t>
      </w:r>
      <w:r w:rsidR="00DE75CF">
        <w:rPr>
          <w:sz w:val="20"/>
        </w:rPr>
        <w:t xml:space="preserve"> </w:t>
      </w:r>
      <w:proofErr w:type="gramStart"/>
      <w:r w:rsidR="00DE75CF">
        <w:rPr>
          <w:sz w:val="20"/>
        </w:rPr>
        <w:t xml:space="preserve">изучили </w:t>
      </w:r>
      <w:r w:rsidRPr="00F669D7">
        <w:rPr>
          <w:sz w:val="20"/>
        </w:rPr>
        <w:t xml:space="preserve"> данны</w:t>
      </w:r>
      <w:r w:rsidR="00DE75CF">
        <w:rPr>
          <w:sz w:val="20"/>
        </w:rPr>
        <w:t>е</w:t>
      </w:r>
      <w:proofErr w:type="gramEnd"/>
      <w:r w:rsidRPr="00F669D7">
        <w:rPr>
          <w:sz w:val="20"/>
        </w:rPr>
        <w:t xml:space="preserve"> инструкции, эксплуатировать устройства. Инструменты могут быть опасными в руках неподготовленных пользователей.</w:t>
      </w:r>
    </w:p>
    <w:p w14:paraId="3F375627" w14:textId="7491607E" w:rsidR="00F669D7" w:rsidRP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Поддержание работоспособности электроинструментов.</w:t>
      </w:r>
      <w:r w:rsidR="0016452D">
        <w:rPr>
          <w:sz w:val="20"/>
        </w:rPr>
        <w:t xml:space="preserve"> </w:t>
      </w:r>
      <w:proofErr w:type="gramStart"/>
      <w:r w:rsidR="0016452D">
        <w:rPr>
          <w:sz w:val="20"/>
        </w:rPr>
        <w:t xml:space="preserve">Регулярно </w:t>
      </w:r>
      <w:r w:rsidRPr="00F669D7">
        <w:rPr>
          <w:sz w:val="20"/>
        </w:rPr>
        <w:t xml:space="preserve"> </w:t>
      </w:r>
      <w:r w:rsidR="0016452D">
        <w:rPr>
          <w:sz w:val="20"/>
        </w:rPr>
        <w:t>п</w:t>
      </w:r>
      <w:r w:rsidRPr="00F669D7">
        <w:rPr>
          <w:sz w:val="20"/>
        </w:rPr>
        <w:t>ровер</w:t>
      </w:r>
      <w:r w:rsidR="0016452D">
        <w:rPr>
          <w:sz w:val="20"/>
        </w:rPr>
        <w:t>яй</w:t>
      </w:r>
      <w:r w:rsidRPr="00F669D7">
        <w:rPr>
          <w:sz w:val="20"/>
        </w:rPr>
        <w:t>те</w:t>
      </w:r>
      <w:proofErr w:type="gramEnd"/>
      <w:r w:rsidRPr="00F669D7">
        <w:rPr>
          <w:sz w:val="20"/>
        </w:rPr>
        <w:t xml:space="preserve"> </w:t>
      </w:r>
      <w:r w:rsidR="0016452D">
        <w:rPr>
          <w:sz w:val="20"/>
        </w:rPr>
        <w:t>исправность основных узлов и компонентов устройства</w:t>
      </w:r>
      <w:r w:rsidRPr="00F669D7">
        <w:rPr>
          <w:sz w:val="20"/>
        </w:rPr>
        <w:t xml:space="preserve"> </w:t>
      </w:r>
      <w:r w:rsidR="0016452D">
        <w:rPr>
          <w:sz w:val="20"/>
        </w:rPr>
        <w:t xml:space="preserve">В случае необходимости </w:t>
      </w:r>
      <w:r w:rsidRPr="00F669D7">
        <w:rPr>
          <w:sz w:val="20"/>
        </w:rPr>
        <w:t xml:space="preserve">  выполните ремонт </w:t>
      </w:r>
      <w:r w:rsidR="0016452D">
        <w:rPr>
          <w:sz w:val="20"/>
        </w:rPr>
        <w:t>устройства в авторизированном сервисном центре</w:t>
      </w:r>
      <w:r w:rsidRPr="00F669D7">
        <w:rPr>
          <w:sz w:val="20"/>
        </w:rPr>
        <w:t>. Причиной многих несчастных случаев становится неправильное обслуживание инструментов.</w:t>
      </w:r>
    </w:p>
    <w:p w14:paraId="48F0F1F4" w14:textId="73498A21" w:rsidR="00F669D7" w:rsidRDefault="00F669D7" w:rsidP="00C859B4">
      <w:pPr>
        <w:pStyle w:val="a5"/>
        <w:numPr>
          <w:ilvl w:val="2"/>
          <w:numId w:val="30"/>
        </w:numPr>
        <w:tabs>
          <w:tab w:val="left" w:pos="490"/>
        </w:tabs>
        <w:spacing w:before="0"/>
        <w:ind w:left="478" w:right="38" w:hanging="227"/>
        <w:jc w:val="both"/>
        <w:rPr>
          <w:sz w:val="20"/>
        </w:rPr>
      </w:pPr>
      <w:r w:rsidRPr="00F669D7">
        <w:rPr>
          <w:sz w:val="20"/>
        </w:rPr>
        <w:tab/>
        <w:t xml:space="preserve">Поддерживайте режущие части </w:t>
      </w:r>
      <w:proofErr w:type="gramStart"/>
      <w:r w:rsidR="0016452D">
        <w:rPr>
          <w:sz w:val="20"/>
        </w:rPr>
        <w:t xml:space="preserve">устройства </w:t>
      </w:r>
      <w:r w:rsidRPr="00F669D7">
        <w:rPr>
          <w:sz w:val="20"/>
        </w:rPr>
        <w:t xml:space="preserve"> в</w:t>
      </w:r>
      <w:proofErr w:type="gramEnd"/>
      <w:r w:rsidR="0016452D">
        <w:rPr>
          <w:sz w:val="20"/>
        </w:rPr>
        <w:t xml:space="preserve"> рабочем ( заточенном) и </w:t>
      </w:r>
      <w:r w:rsidRPr="00F669D7">
        <w:rPr>
          <w:sz w:val="20"/>
        </w:rPr>
        <w:t xml:space="preserve"> чистом состоянии. Поддержание работоспособности режущих </w:t>
      </w:r>
      <w:proofErr w:type="gramStart"/>
      <w:r w:rsidRPr="00F669D7">
        <w:rPr>
          <w:sz w:val="20"/>
        </w:rPr>
        <w:t>инструментов  позволит</w:t>
      </w:r>
      <w:proofErr w:type="gramEnd"/>
      <w:r w:rsidRPr="00F669D7">
        <w:rPr>
          <w:sz w:val="20"/>
        </w:rPr>
        <w:t xml:space="preserve"> избежать защемления </w:t>
      </w:r>
      <w:r w:rsidR="0016452D">
        <w:rPr>
          <w:sz w:val="20"/>
        </w:rPr>
        <w:t xml:space="preserve">заготовки </w:t>
      </w:r>
      <w:r w:rsidRPr="00F669D7">
        <w:rPr>
          <w:sz w:val="20"/>
        </w:rPr>
        <w:t>при  работе и гарантирует удобство эксплуатации</w:t>
      </w:r>
      <w:r w:rsidR="0016452D">
        <w:rPr>
          <w:sz w:val="20"/>
        </w:rPr>
        <w:t xml:space="preserve"> устройства</w:t>
      </w:r>
      <w:r w:rsidRPr="00F669D7">
        <w:rPr>
          <w:sz w:val="20"/>
        </w:rPr>
        <w:t>.</w:t>
      </w:r>
    </w:p>
    <w:p w14:paraId="5E7F0B09" w14:textId="4A1AF443" w:rsid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Используйте </w:t>
      </w:r>
      <w:r w:rsidR="0016452D">
        <w:rPr>
          <w:sz w:val="20"/>
        </w:rPr>
        <w:t>устройство его</w:t>
      </w:r>
      <w:r w:rsidRPr="00454644">
        <w:rPr>
          <w:sz w:val="20"/>
        </w:rPr>
        <w:t xml:space="preserve">, </w:t>
      </w:r>
      <w:proofErr w:type="gramStart"/>
      <w:r w:rsidRPr="00454644">
        <w:rPr>
          <w:sz w:val="20"/>
        </w:rPr>
        <w:t>аксессуары,  в</w:t>
      </w:r>
      <w:proofErr w:type="gramEnd"/>
      <w:r w:rsidRPr="00454644">
        <w:rPr>
          <w:sz w:val="20"/>
        </w:rPr>
        <w:t xml:space="preserve"> соответствии с данными инструкциями, </w:t>
      </w:r>
      <w:r w:rsidR="0016452D">
        <w:rPr>
          <w:sz w:val="20"/>
        </w:rPr>
        <w:t xml:space="preserve">учитывая </w:t>
      </w:r>
      <w:r w:rsidRPr="00454644">
        <w:rPr>
          <w:sz w:val="20"/>
        </w:rPr>
        <w:t xml:space="preserve"> условия</w:t>
      </w:r>
      <w:r w:rsidR="0016452D">
        <w:rPr>
          <w:sz w:val="20"/>
        </w:rPr>
        <w:t xml:space="preserve"> эксплуатации </w:t>
      </w:r>
      <w:r w:rsidRPr="00454644">
        <w:rPr>
          <w:sz w:val="20"/>
        </w:rPr>
        <w:t xml:space="preserve"> и </w:t>
      </w:r>
      <w:r w:rsidR="0016452D">
        <w:rPr>
          <w:sz w:val="20"/>
        </w:rPr>
        <w:t xml:space="preserve">характер </w:t>
      </w:r>
      <w:r w:rsidRPr="00454644">
        <w:rPr>
          <w:sz w:val="20"/>
        </w:rPr>
        <w:t>выполняем</w:t>
      </w:r>
      <w:r w:rsidR="0016452D">
        <w:rPr>
          <w:sz w:val="20"/>
        </w:rPr>
        <w:t>ой</w:t>
      </w:r>
      <w:r w:rsidRPr="00454644">
        <w:rPr>
          <w:sz w:val="20"/>
        </w:rPr>
        <w:t xml:space="preserve"> работ</w:t>
      </w:r>
      <w:r w:rsidR="0016452D">
        <w:rPr>
          <w:sz w:val="20"/>
        </w:rPr>
        <w:t>ы</w:t>
      </w:r>
      <w:r w:rsidRPr="00454644">
        <w:rPr>
          <w:sz w:val="20"/>
        </w:rPr>
        <w:t xml:space="preserve">. Использование инструмента не в соответствии с его предназначением может привести к </w:t>
      </w:r>
      <w:r w:rsidR="0016452D">
        <w:rPr>
          <w:sz w:val="20"/>
        </w:rPr>
        <w:t>получению травмы</w:t>
      </w:r>
      <w:r w:rsidRPr="00454644">
        <w:rPr>
          <w:sz w:val="20"/>
        </w:rPr>
        <w:t>.</w:t>
      </w:r>
    </w:p>
    <w:p w14:paraId="4AD7399A" w14:textId="77777777" w:rsidR="00454644" w:rsidRPr="00454644" w:rsidRDefault="00454644" w:rsidP="00C859B4">
      <w:pPr>
        <w:tabs>
          <w:tab w:val="left" w:pos="700"/>
        </w:tabs>
        <w:spacing w:before="120" w:after="120"/>
        <w:ind w:left="714" w:right="38" w:hanging="448"/>
        <w:jc w:val="both"/>
        <w:rPr>
          <w:b/>
          <w:sz w:val="24"/>
        </w:rPr>
      </w:pPr>
      <w:r w:rsidRPr="00454644">
        <w:rPr>
          <w:b/>
          <w:sz w:val="24"/>
        </w:rPr>
        <w:t>3.5</w:t>
      </w:r>
      <w:r w:rsidRPr="00454644">
        <w:rPr>
          <w:b/>
          <w:sz w:val="24"/>
        </w:rPr>
        <w:tab/>
        <w:t>СЕРВИСНОЕ ОБСЛУЖИВАНИЕ</w:t>
      </w:r>
    </w:p>
    <w:p w14:paraId="3DC9A0E9" w14:textId="77777777"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7B2EEDEC" w14:textId="77777777" w:rsidR="00454644" w:rsidRPr="00454644" w:rsidRDefault="00454644" w:rsidP="00C859B4">
      <w:pPr>
        <w:pStyle w:val="1"/>
        <w:tabs>
          <w:tab w:val="left" w:pos="426"/>
        </w:tabs>
        <w:spacing w:before="120" w:after="120"/>
        <w:ind w:left="426" w:right="38" w:hanging="300"/>
        <w:rPr>
          <w:sz w:val="28"/>
        </w:rPr>
      </w:pPr>
      <w:r w:rsidRPr="00454644">
        <w:rPr>
          <w:sz w:val="28"/>
        </w:rPr>
        <w:t>4</w:t>
      </w:r>
      <w:r w:rsidRPr="00454644">
        <w:rPr>
          <w:sz w:val="28"/>
        </w:rPr>
        <w:tab/>
        <w:t xml:space="preserve">ПРЕДУПРЕЖДЕНИЯ О </w:t>
      </w:r>
      <w:r w:rsidRPr="00454644">
        <w:rPr>
          <w:sz w:val="28"/>
          <w:szCs w:val="20"/>
          <w:lang w:eastAsia="ca-ES" w:bidi="ca-ES"/>
        </w:rPr>
        <w:t>СОБЛЮДЕНИИ</w:t>
      </w:r>
      <w:r w:rsidRPr="00454644">
        <w:rPr>
          <w:sz w:val="28"/>
        </w:rPr>
        <w:t xml:space="preserve"> ТЕХНИКИ БЕЗОПАСНОСТИ ПРИ РАБОТЕ С ЦЕПНОЙ ПИЛОЙ</w:t>
      </w:r>
    </w:p>
    <w:p w14:paraId="526A6A6C" w14:textId="657408ED"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lastRenderedPageBreak/>
        <w:t xml:space="preserve">Во время работы пилы </w:t>
      </w:r>
      <w:r w:rsidR="00F45E36">
        <w:rPr>
          <w:sz w:val="20"/>
        </w:rPr>
        <w:t xml:space="preserve">не </w:t>
      </w:r>
      <w:proofErr w:type="gramStart"/>
      <w:r w:rsidR="00F45E36">
        <w:rPr>
          <w:sz w:val="20"/>
        </w:rPr>
        <w:t>допускайте  прямого</w:t>
      </w:r>
      <w:proofErr w:type="gramEnd"/>
      <w:r w:rsidR="00F45E36">
        <w:rPr>
          <w:sz w:val="20"/>
        </w:rPr>
        <w:t xml:space="preserve"> контакта </w:t>
      </w:r>
      <w:r w:rsidRPr="00454644">
        <w:rPr>
          <w:sz w:val="20"/>
        </w:rPr>
        <w:t xml:space="preserve">  части тела </w:t>
      </w:r>
      <w:r w:rsidR="00F45E36">
        <w:rPr>
          <w:sz w:val="20"/>
        </w:rPr>
        <w:t xml:space="preserve">с </w:t>
      </w:r>
      <w:r w:rsidRPr="00454644">
        <w:rPr>
          <w:sz w:val="20"/>
        </w:rPr>
        <w:t>т пильной цеп</w:t>
      </w:r>
      <w:r w:rsidR="00F45E36">
        <w:rPr>
          <w:sz w:val="20"/>
        </w:rPr>
        <w:t>ью</w:t>
      </w:r>
      <w:r w:rsidRPr="00454644">
        <w:rPr>
          <w:sz w:val="20"/>
        </w:rPr>
        <w:t xml:space="preserve">. Перед запуском цепной пилы убедитесь, что </w:t>
      </w:r>
      <w:r w:rsidR="00F45E36">
        <w:rPr>
          <w:sz w:val="20"/>
        </w:rPr>
        <w:t xml:space="preserve">движущиеся части </w:t>
      </w:r>
      <w:proofErr w:type="gramStart"/>
      <w:r w:rsidR="00F45E36">
        <w:rPr>
          <w:sz w:val="20"/>
        </w:rPr>
        <w:t xml:space="preserve">пилы </w:t>
      </w:r>
      <w:r w:rsidRPr="00454644">
        <w:rPr>
          <w:sz w:val="20"/>
        </w:rPr>
        <w:t xml:space="preserve"> не</w:t>
      </w:r>
      <w:proofErr w:type="gramEnd"/>
      <w:r w:rsidRPr="00454644">
        <w:rPr>
          <w:sz w:val="20"/>
        </w:rPr>
        <w:t xml:space="preserve"> соприкаса</w:t>
      </w:r>
      <w:r w:rsidR="00F45E36">
        <w:rPr>
          <w:sz w:val="20"/>
        </w:rPr>
        <w:t>ю</w:t>
      </w:r>
      <w:r w:rsidRPr="00454644">
        <w:rPr>
          <w:sz w:val="20"/>
        </w:rPr>
        <w:t>тся</w:t>
      </w:r>
      <w:r w:rsidR="00F45E36">
        <w:rPr>
          <w:sz w:val="20"/>
        </w:rPr>
        <w:t xml:space="preserve"> с посторонними объектами .</w:t>
      </w:r>
      <w:r w:rsidRPr="00454644">
        <w:rPr>
          <w:sz w:val="20"/>
        </w:rPr>
        <w:t>. Невнимательность при работе с цепными пилами может привести к повреждению одежды или частей тела.</w:t>
      </w:r>
    </w:p>
    <w:p w14:paraId="57819C75" w14:textId="541C27AB" w:rsidR="00454644" w:rsidRPr="00454644" w:rsidRDefault="00070BF0" w:rsidP="00C859B4">
      <w:pPr>
        <w:pStyle w:val="a5"/>
        <w:numPr>
          <w:ilvl w:val="2"/>
          <w:numId w:val="30"/>
        </w:numPr>
        <w:tabs>
          <w:tab w:val="left" w:pos="478"/>
        </w:tabs>
        <w:spacing w:before="0"/>
        <w:ind w:left="478" w:right="38" w:hanging="227"/>
        <w:jc w:val="both"/>
        <w:rPr>
          <w:sz w:val="20"/>
        </w:rPr>
      </w:pPr>
      <w:proofErr w:type="gramStart"/>
      <w:r>
        <w:rPr>
          <w:sz w:val="20"/>
        </w:rPr>
        <w:t xml:space="preserve">Избегайте </w:t>
      </w:r>
      <w:r w:rsidR="00454644" w:rsidRPr="00454644">
        <w:rPr>
          <w:sz w:val="20"/>
        </w:rPr>
        <w:t xml:space="preserve"> </w:t>
      </w:r>
      <w:r>
        <w:rPr>
          <w:sz w:val="20"/>
        </w:rPr>
        <w:t>контакта</w:t>
      </w:r>
      <w:proofErr w:type="gramEnd"/>
      <w:r>
        <w:rPr>
          <w:sz w:val="20"/>
        </w:rPr>
        <w:t xml:space="preserve"> </w:t>
      </w:r>
      <w:r w:rsidR="00454644" w:rsidRPr="00454644">
        <w:rPr>
          <w:sz w:val="20"/>
        </w:rPr>
        <w:t>режущи</w:t>
      </w:r>
      <w:r>
        <w:rPr>
          <w:sz w:val="20"/>
        </w:rPr>
        <w:t>х</w:t>
      </w:r>
      <w:r w:rsidR="00454644" w:rsidRPr="00454644">
        <w:rPr>
          <w:sz w:val="20"/>
        </w:rPr>
        <w:t xml:space="preserve"> </w:t>
      </w:r>
      <w:r>
        <w:rPr>
          <w:sz w:val="20"/>
        </w:rPr>
        <w:t xml:space="preserve"> частей инструмента </w:t>
      </w:r>
      <w:r w:rsidR="00454644" w:rsidRPr="00454644">
        <w:rPr>
          <w:sz w:val="20"/>
        </w:rPr>
        <w:t>с скрытой</w:t>
      </w:r>
      <w:r>
        <w:rPr>
          <w:sz w:val="20"/>
        </w:rPr>
        <w:t xml:space="preserve"> электрической </w:t>
      </w:r>
      <w:r w:rsidR="00454644" w:rsidRPr="00454644">
        <w:rPr>
          <w:sz w:val="20"/>
        </w:rPr>
        <w:t xml:space="preserve"> проводкой,  Контакт цепной пилы с «проводкой  может привести к по</w:t>
      </w:r>
      <w:r>
        <w:rPr>
          <w:sz w:val="20"/>
        </w:rPr>
        <w:t xml:space="preserve">ражению </w:t>
      </w:r>
      <w:r w:rsidR="00454644" w:rsidRPr="00454644">
        <w:rPr>
          <w:sz w:val="20"/>
        </w:rPr>
        <w:t xml:space="preserve"> оператора устройства</w:t>
      </w:r>
      <w:r>
        <w:rPr>
          <w:sz w:val="20"/>
        </w:rPr>
        <w:t xml:space="preserve"> электрическим током</w:t>
      </w:r>
      <w:r w:rsidR="00454644" w:rsidRPr="00454644">
        <w:rPr>
          <w:sz w:val="20"/>
        </w:rPr>
        <w:t>.</w:t>
      </w:r>
    </w:p>
    <w:p w14:paraId="225C0B93" w14:textId="77777777"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Всегда держите цепную пилу правой рукой за заднюю ручку, а левой рукой за переднюю ручку. Удерживание цепной пилы в другом положении (левой рукой за заднюю ручку, а правой – за переднюю) увеличивает риск возникновения травм и является недопустимым.</w:t>
      </w:r>
    </w:p>
    <w:p w14:paraId="4034BC6D" w14:textId="77777777"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Используйте защитные очки и средства защиты органов слуха. Также рекомендуются средства для защиты головы, рук, ног и стоп. Надлежащая защитная одежда снижает количество травм вследствие летящих щепок или случайного контакта с цепной пилой.</w:t>
      </w:r>
    </w:p>
    <w:p w14:paraId="422D7A03" w14:textId="17863A69"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Запрещается работать с цепной пилой, находясь на дереве. </w:t>
      </w:r>
      <w:proofErr w:type="gramStart"/>
      <w:r w:rsidRPr="00454644">
        <w:rPr>
          <w:sz w:val="20"/>
        </w:rPr>
        <w:t>Работа  цепной</w:t>
      </w:r>
      <w:proofErr w:type="gramEnd"/>
      <w:r w:rsidRPr="00454644">
        <w:rPr>
          <w:sz w:val="20"/>
        </w:rPr>
        <w:t xml:space="preserve"> пилой </w:t>
      </w:r>
      <w:r w:rsidR="00070BF0">
        <w:rPr>
          <w:sz w:val="20"/>
        </w:rPr>
        <w:t xml:space="preserve">вне устойчивой поверхности </w:t>
      </w:r>
      <w:r w:rsidRPr="00454644">
        <w:rPr>
          <w:sz w:val="20"/>
        </w:rPr>
        <w:t xml:space="preserve"> может привести к получению травмы.</w:t>
      </w:r>
    </w:p>
    <w:p w14:paraId="65AEABD1" w14:textId="204F9415"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Всегда используйте прочную опору и работайте с цепной пилой, только находясь на </w:t>
      </w:r>
      <w:proofErr w:type="gramStart"/>
      <w:r w:rsidR="00070BF0">
        <w:rPr>
          <w:sz w:val="20"/>
        </w:rPr>
        <w:t>твердой ,</w:t>
      </w:r>
      <w:proofErr w:type="gramEnd"/>
      <w:r w:rsidR="00070BF0">
        <w:rPr>
          <w:sz w:val="20"/>
        </w:rPr>
        <w:t xml:space="preserve"> прочной </w:t>
      </w:r>
      <w:r w:rsidRPr="00454644">
        <w:rPr>
          <w:sz w:val="20"/>
        </w:rPr>
        <w:t xml:space="preserve"> и ровной поверхности. Скользкие или неустойчивые поверхности, например, лестницы, могут привести к потере равновесия или к потере контроля за цепной пилой.</w:t>
      </w:r>
    </w:p>
    <w:p w14:paraId="79024BE3" w14:textId="65145522"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При обрезке согнутой и вытянутой ветки будьте готовы к </w:t>
      </w:r>
      <w:r w:rsidR="00070BF0">
        <w:rPr>
          <w:sz w:val="20"/>
        </w:rPr>
        <w:t xml:space="preserve">получению реверсивного </w:t>
      </w:r>
      <w:proofErr w:type="gramStart"/>
      <w:r w:rsidR="00070BF0">
        <w:rPr>
          <w:sz w:val="20"/>
        </w:rPr>
        <w:t xml:space="preserve">удара </w:t>
      </w:r>
      <w:r w:rsidRPr="00454644">
        <w:rPr>
          <w:sz w:val="20"/>
        </w:rPr>
        <w:t>.</w:t>
      </w:r>
      <w:proofErr w:type="gramEnd"/>
      <w:r w:rsidRPr="00454644">
        <w:rPr>
          <w:sz w:val="20"/>
        </w:rPr>
        <w:t xml:space="preserve"> При распиливании согнутой ветки она может разогнуться и ударить пользователя и / или отбросить цепную пилу, </w:t>
      </w:r>
      <w:r w:rsidR="00070BF0">
        <w:rPr>
          <w:sz w:val="20"/>
        </w:rPr>
        <w:t xml:space="preserve">что может </w:t>
      </w:r>
      <w:r w:rsidRPr="00454644">
        <w:rPr>
          <w:sz w:val="20"/>
        </w:rPr>
        <w:t>стать причиной потери контроля за ней.</w:t>
      </w:r>
    </w:p>
    <w:p w14:paraId="682630EF" w14:textId="1E0FA2AB" w:rsidR="00454644" w:rsidRPr="00454644" w:rsidRDefault="00454644" w:rsidP="00C859B4">
      <w:pPr>
        <w:pStyle w:val="a5"/>
        <w:numPr>
          <w:ilvl w:val="2"/>
          <w:numId w:val="30"/>
        </w:numPr>
        <w:tabs>
          <w:tab w:val="left" w:pos="478"/>
        </w:tabs>
        <w:spacing w:before="0"/>
        <w:ind w:left="478" w:right="38" w:hanging="227"/>
        <w:jc w:val="both"/>
        <w:rPr>
          <w:sz w:val="20"/>
        </w:rPr>
      </w:pPr>
      <w:r w:rsidRPr="00454644">
        <w:rPr>
          <w:sz w:val="20"/>
        </w:rPr>
        <w:t xml:space="preserve">Будьте чрезвычайно осторожны при спиливании кустарника и молодых деревьев. </w:t>
      </w:r>
      <w:r w:rsidR="00070BF0">
        <w:rPr>
          <w:sz w:val="20"/>
        </w:rPr>
        <w:t>При обрезке г</w:t>
      </w:r>
      <w:r w:rsidRPr="00454644">
        <w:rPr>
          <w:sz w:val="20"/>
        </w:rPr>
        <w:t>ибк</w:t>
      </w:r>
      <w:r w:rsidR="00070BF0">
        <w:rPr>
          <w:sz w:val="20"/>
        </w:rPr>
        <w:t>ой</w:t>
      </w:r>
      <w:r w:rsidRPr="00454644">
        <w:rPr>
          <w:sz w:val="20"/>
        </w:rPr>
        <w:t xml:space="preserve"> древесин</w:t>
      </w:r>
      <w:r w:rsidR="00070BF0">
        <w:rPr>
          <w:sz w:val="20"/>
        </w:rPr>
        <w:t>ы</w:t>
      </w:r>
      <w:r w:rsidRPr="00454644">
        <w:rPr>
          <w:sz w:val="20"/>
        </w:rPr>
        <w:t xml:space="preserve">   цепь пилы</w:t>
      </w:r>
      <w:r w:rsidR="00070BF0">
        <w:rPr>
          <w:sz w:val="20"/>
        </w:rPr>
        <w:t xml:space="preserve"> может подвергнуться </w:t>
      </w:r>
      <w:proofErr w:type="gramStart"/>
      <w:r w:rsidR="00070BF0">
        <w:rPr>
          <w:sz w:val="20"/>
        </w:rPr>
        <w:t xml:space="preserve">заклиниванию </w:t>
      </w:r>
      <w:r w:rsidRPr="00454644">
        <w:rPr>
          <w:sz w:val="20"/>
        </w:rPr>
        <w:t xml:space="preserve"> </w:t>
      </w:r>
      <w:r w:rsidR="002B3547">
        <w:rPr>
          <w:sz w:val="20"/>
        </w:rPr>
        <w:t>,</w:t>
      </w:r>
      <w:proofErr w:type="gramEnd"/>
      <w:r w:rsidR="002B3547">
        <w:rPr>
          <w:sz w:val="20"/>
        </w:rPr>
        <w:t xml:space="preserve"> а корпус пилы может нанести реверсивный удар по оператору , и вывести его из </w:t>
      </w:r>
      <w:r w:rsidRPr="00454644">
        <w:rPr>
          <w:sz w:val="20"/>
        </w:rPr>
        <w:t xml:space="preserve"> равновесия.</w:t>
      </w:r>
    </w:p>
    <w:p w14:paraId="1C302934" w14:textId="727A3C14" w:rsidR="00FE676D" w:rsidRPr="00FE676D" w:rsidRDefault="00454644" w:rsidP="00C859B4">
      <w:pPr>
        <w:pStyle w:val="a5"/>
        <w:numPr>
          <w:ilvl w:val="2"/>
          <w:numId w:val="30"/>
        </w:numPr>
        <w:tabs>
          <w:tab w:val="left" w:pos="478"/>
        </w:tabs>
        <w:spacing w:before="0"/>
        <w:ind w:left="478" w:right="38" w:hanging="227"/>
        <w:jc w:val="both"/>
        <w:rPr>
          <w:sz w:val="20"/>
        </w:rPr>
      </w:pPr>
      <w:r w:rsidRPr="00454644">
        <w:rPr>
          <w:sz w:val="20"/>
        </w:rPr>
        <w:t>Переносите цепную пилу за переднюю рукоятку в выключенном состоянии. При транспортировке или хранении цепной пилы всегда устанавливайте крышку пильной шины. Надлежащее обращение с цепной пилой</w:t>
      </w:r>
      <w:r w:rsidR="00FE676D">
        <w:rPr>
          <w:sz w:val="20"/>
        </w:rPr>
        <w:t xml:space="preserve"> </w:t>
      </w:r>
      <w:r w:rsidR="00FE676D" w:rsidRPr="00FE676D">
        <w:rPr>
          <w:sz w:val="20"/>
        </w:rPr>
        <w:t>снизит вероятность случайного соприкосновения с движущейся цепью.</w:t>
      </w:r>
    </w:p>
    <w:p w14:paraId="7EA96456" w14:textId="15B1D994" w:rsidR="00FE676D" w:rsidRPr="00FE676D" w:rsidRDefault="00FE676D" w:rsidP="00C859B4">
      <w:pPr>
        <w:pStyle w:val="a5"/>
        <w:numPr>
          <w:ilvl w:val="2"/>
          <w:numId w:val="30"/>
        </w:numPr>
        <w:tabs>
          <w:tab w:val="left" w:pos="478"/>
        </w:tabs>
        <w:spacing w:before="0"/>
        <w:ind w:left="478" w:right="38" w:hanging="227"/>
        <w:jc w:val="both"/>
        <w:rPr>
          <w:sz w:val="20"/>
        </w:rPr>
      </w:pPr>
      <w:r w:rsidRPr="00FE676D">
        <w:rPr>
          <w:sz w:val="20"/>
        </w:rPr>
        <w:t xml:space="preserve">Следуйте указаниям по смазке, натяжению цепи и замене аксессуаров. Неверно натянутая или неправильно смазанная цепь может порваться или увеличить </w:t>
      </w:r>
      <w:proofErr w:type="gramStart"/>
      <w:r w:rsidRPr="00FE676D">
        <w:rPr>
          <w:sz w:val="20"/>
        </w:rPr>
        <w:t xml:space="preserve">вероятность </w:t>
      </w:r>
      <w:r w:rsidR="002B3547">
        <w:rPr>
          <w:sz w:val="20"/>
        </w:rPr>
        <w:t xml:space="preserve"> получения</w:t>
      </w:r>
      <w:proofErr w:type="gramEnd"/>
      <w:r w:rsidR="002B3547">
        <w:rPr>
          <w:sz w:val="20"/>
        </w:rPr>
        <w:t xml:space="preserve"> реверсивного удара </w:t>
      </w:r>
      <w:r w:rsidRPr="00FE676D">
        <w:rPr>
          <w:sz w:val="20"/>
        </w:rPr>
        <w:t>.</w:t>
      </w:r>
    </w:p>
    <w:p w14:paraId="437B3D24" w14:textId="77777777" w:rsidR="00FE676D" w:rsidRPr="00FE676D" w:rsidRDefault="00FE676D" w:rsidP="00C859B4">
      <w:pPr>
        <w:pStyle w:val="a5"/>
        <w:numPr>
          <w:ilvl w:val="2"/>
          <w:numId w:val="30"/>
        </w:numPr>
        <w:tabs>
          <w:tab w:val="left" w:pos="478"/>
        </w:tabs>
        <w:spacing w:before="0"/>
        <w:ind w:left="478" w:right="38" w:hanging="227"/>
        <w:jc w:val="both"/>
        <w:rPr>
          <w:sz w:val="20"/>
        </w:rPr>
      </w:pPr>
      <w:r w:rsidRPr="00FE676D">
        <w:rPr>
          <w:sz w:val="20"/>
        </w:rPr>
        <w:t xml:space="preserve">Следите за тем, чтобы рукоятки устройства были сухими, чистыми, не загрязненными маслом и смазочными материалами. Рукоятки, испачканные в смазке или замасленные, станут скользкими, что может привести к </w:t>
      </w:r>
      <w:r w:rsidRPr="00FE676D">
        <w:rPr>
          <w:sz w:val="20"/>
        </w:rPr>
        <w:t>потере контроля за инструментом.</w:t>
      </w:r>
    </w:p>
    <w:p w14:paraId="69E55854" w14:textId="77777777" w:rsidR="00454644" w:rsidRPr="00454644" w:rsidRDefault="00FE676D" w:rsidP="00C859B4">
      <w:pPr>
        <w:pStyle w:val="a5"/>
        <w:numPr>
          <w:ilvl w:val="2"/>
          <w:numId w:val="30"/>
        </w:numPr>
        <w:tabs>
          <w:tab w:val="left" w:pos="478"/>
        </w:tabs>
        <w:spacing w:before="0"/>
        <w:ind w:left="478" w:right="38" w:hanging="227"/>
        <w:jc w:val="both"/>
        <w:rPr>
          <w:sz w:val="20"/>
        </w:rPr>
      </w:pPr>
      <w:r w:rsidRPr="00FE676D">
        <w:rPr>
          <w:sz w:val="20"/>
        </w:rPr>
        <w:t>Цепная пила предназначена только для пиления древесины. Запрещается использовать цепную пилу не по назначению. Например, запрещается использовать цепную пилу для пиления пластмасс, каменной кладки или не деревянных строительных материалов. Использование цепной пилы не по назначению может привести к возникновению опасной ситуации.</w:t>
      </w:r>
    </w:p>
    <w:p w14:paraId="1E7A8EF2" w14:textId="5B7540D4" w:rsidR="00FE676D" w:rsidRPr="00FE676D" w:rsidRDefault="00FE676D" w:rsidP="00C859B4">
      <w:pPr>
        <w:pStyle w:val="1"/>
        <w:tabs>
          <w:tab w:val="left" w:pos="426"/>
        </w:tabs>
        <w:spacing w:before="236" w:after="120"/>
        <w:ind w:left="426" w:right="38" w:hanging="300"/>
        <w:rPr>
          <w:sz w:val="28"/>
          <w:szCs w:val="28"/>
        </w:rPr>
      </w:pPr>
      <w:r>
        <w:rPr>
          <w:sz w:val="28"/>
          <w:szCs w:val="28"/>
        </w:rPr>
        <w:t>5</w:t>
      </w:r>
      <w:r w:rsidRPr="00FE676D">
        <w:rPr>
          <w:sz w:val="28"/>
          <w:szCs w:val="28"/>
        </w:rPr>
        <w:tab/>
      </w:r>
      <w:r w:rsidR="002B3547">
        <w:rPr>
          <w:sz w:val="28"/>
          <w:szCs w:val="28"/>
        </w:rPr>
        <w:t>РЕВЕРСИВНЫЙ УДАР</w:t>
      </w:r>
      <w:r w:rsidRPr="00FE676D">
        <w:rPr>
          <w:sz w:val="28"/>
          <w:szCs w:val="28"/>
        </w:rPr>
        <w:t xml:space="preserve"> И ДЕЙСТВИЯ ОПЕРАТОРА ПО ЕГО ПРЕДОТВРАЩЕНИЮ</w:t>
      </w:r>
    </w:p>
    <w:p w14:paraId="5ECA9A20" w14:textId="790AB91A" w:rsidR="00FE676D" w:rsidRPr="00FE676D" w:rsidRDefault="002B3547" w:rsidP="00C859B4">
      <w:pPr>
        <w:pStyle w:val="a3"/>
        <w:ind w:left="126" w:right="38"/>
        <w:jc w:val="both"/>
        <w:rPr>
          <w:sz w:val="20"/>
        </w:rPr>
      </w:pPr>
      <w:r>
        <w:rPr>
          <w:sz w:val="20"/>
        </w:rPr>
        <w:t xml:space="preserve">Реверсивный </w:t>
      </w:r>
      <w:proofErr w:type="gramStart"/>
      <w:r>
        <w:rPr>
          <w:sz w:val="20"/>
        </w:rPr>
        <w:t xml:space="preserve">удар </w:t>
      </w:r>
      <w:r w:rsidR="00FE676D" w:rsidRPr="00FE676D">
        <w:rPr>
          <w:sz w:val="20"/>
        </w:rPr>
        <w:t xml:space="preserve"> может</w:t>
      </w:r>
      <w:proofErr w:type="gramEnd"/>
      <w:r w:rsidR="00FE676D" w:rsidRPr="00FE676D">
        <w:rPr>
          <w:sz w:val="20"/>
        </w:rPr>
        <w:t xml:space="preserve"> возникнуть, когда режущая кромка или конец пильной шины прикасается к материалу или когда при пилении древесина сжимается и защемляет цепную пилу.</w:t>
      </w:r>
    </w:p>
    <w:p w14:paraId="1D87B104" w14:textId="1A47C38E" w:rsidR="00FE676D" w:rsidRPr="00FE676D" w:rsidRDefault="00FE676D" w:rsidP="00C859B4">
      <w:pPr>
        <w:pStyle w:val="a3"/>
        <w:ind w:left="126" w:right="38"/>
        <w:jc w:val="both"/>
        <w:rPr>
          <w:sz w:val="20"/>
        </w:rPr>
      </w:pPr>
      <w:r w:rsidRPr="00FE676D">
        <w:rPr>
          <w:sz w:val="20"/>
        </w:rPr>
        <w:t xml:space="preserve">Соприкосновение </w:t>
      </w:r>
      <w:proofErr w:type="spellStart"/>
      <w:r w:rsidR="004C1944">
        <w:rPr>
          <w:sz w:val="20"/>
        </w:rPr>
        <w:t>цкпи</w:t>
      </w:r>
      <w:proofErr w:type="spellEnd"/>
      <w:r w:rsidRPr="00FE676D">
        <w:rPr>
          <w:sz w:val="20"/>
        </w:rPr>
        <w:t xml:space="preserve"> с материалом в некоторых случаях может вызвать внезапное отбрасывание в направлении, противоположном ходу пилы, откидывание пильной шины вверх и назад, в направлении оператора.</w:t>
      </w:r>
    </w:p>
    <w:p w14:paraId="799EB5CD" w14:textId="49AEADEC" w:rsidR="00FE676D" w:rsidRPr="00FE676D" w:rsidRDefault="00FE676D" w:rsidP="00C859B4">
      <w:pPr>
        <w:pStyle w:val="a3"/>
        <w:ind w:left="126" w:right="38"/>
        <w:jc w:val="both"/>
        <w:rPr>
          <w:sz w:val="20"/>
        </w:rPr>
      </w:pPr>
      <w:r w:rsidRPr="00FE676D">
        <w:rPr>
          <w:sz w:val="20"/>
        </w:rPr>
        <w:t xml:space="preserve">Заклинивание цепи пилы вдоль верхней части пильной шины может </w:t>
      </w:r>
      <w:r w:rsidR="004C1944">
        <w:rPr>
          <w:sz w:val="20"/>
        </w:rPr>
        <w:t xml:space="preserve">создать эффект </w:t>
      </w:r>
      <w:proofErr w:type="gramStart"/>
      <w:r w:rsidR="004C1944">
        <w:rPr>
          <w:sz w:val="20"/>
        </w:rPr>
        <w:t xml:space="preserve">отброса </w:t>
      </w:r>
      <w:r w:rsidRPr="00FE676D">
        <w:rPr>
          <w:sz w:val="20"/>
        </w:rPr>
        <w:t xml:space="preserve"> пильн</w:t>
      </w:r>
      <w:r w:rsidR="004C1944">
        <w:rPr>
          <w:sz w:val="20"/>
        </w:rPr>
        <w:t>ой</w:t>
      </w:r>
      <w:proofErr w:type="gramEnd"/>
      <w:r w:rsidR="004C1944">
        <w:rPr>
          <w:sz w:val="20"/>
        </w:rPr>
        <w:t xml:space="preserve"> </w:t>
      </w:r>
      <w:r w:rsidRPr="00FE676D">
        <w:rPr>
          <w:sz w:val="20"/>
        </w:rPr>
        <w:t xml:space="preserve"> шин</w:t>
      </w:r>
      <w:r w:rsidR="004C1944">
        <w:rPr>
          <w:sz w:val="20"/>
        </w:rPr>
        <w:t>ы</w:t>
      </w:r>
      <w:r w:rsidRPr="00FE676D">
        <w:rPr>
          <w:sz w:val="20"/>
        </w:rPr>
        <w:t xml:space="preserve"> в  направлении, на оператора.</w:t>
      </w:r>
    </w:p>
    <w:p w14:paraId="58B16106" w14:textId="77777777" w:rsidR="00FE676D" w:rsidRPr="00FE676D" w:rsidRDefault="00FE676D" w:rsidP="00C859B4">
      <w:pPr>
        <w:pStyle w:val="a3"/>
        <w:ind w:left="126" w:right="38"/>
        <w:jc w:val="both"/>
        <w:rPr>
          <w:sz w:val="20"/>
        </w:rPr>
      </w:pPr>
      <w:r w:rsidRPr="00FE676D">
        <w:rPr>
          <w:sz w:val="20"/>
        </w:rPr>
        <w:t>Любое из этих действий пилы может привести к потере управления, что может стать причиной серьезного травмирования. Не полагайтесь только на встроенные в пилу предохранительные устройства. При работе с цепной пилой оператор должен принять определенные меры для того, чтобы процесс распила не привел к возникновению несчастного случая или травмы.</w:t>
      </w:r>
    </w:p>
    <w:p w14:paraId="27E3FE38" w14:textId="77777777" w:rsidR="00FE676D" w:rsidRPr="00FE676D" w:rsidRDefault="00FE676D" w:rsidP="00C859B4">
      <w:pPr>
        <w:pStyle w:val="a3"/>
        <w:ind w:left="126" w:right="38"/>
        <w:jc w:val="both"/>
        <w:rPr>
          <w:sz w:val="20"/>
        </w:rPr>
      </w:pPr>
      <w:r w:rsidRPr="00FE676D">
        <w:rPr>
          <w:sz w:val="20"/>
        </w:rPr>
        <w:t>Отскок является результатом неправильного использования пилы и / или неправильных рабочих процедур или условий эксплуатации, и его можно избежать, если принять надлежащие меры предосторожности, указанные ниже:</w:t>
      </w:r>
    </w:p>
    <w:p w14:paraId="709C786B" w14:textId="18B67DC0" w:rsidR="00FE676D" w:rsidRPr="00E654EA" w:rsidRDefault="00FE676D" w:rsidP="00C859B4">
      <w:pPr>
        <w:pStyle w:val="a5"/>
        <w:numPr>
          <w:ilvl w:val="2"/>
          <w:numId w:val="30"/>
        </w:numPr>
        <w:tabs>
          <w:tab w:val="left" w:pos="490"/>
        </w:tabs>
        <w:spacing w:before="0"/>
        <w:ind w:left="478" w:right="38" w:hanging="227"/>
        <w:jc w:val="both"/>
        <w:rPr>
          <w:sz w:val="20"/>
        </w:rPr>
      </w:pPr>
      <w:r w:rsidRPr="00E654EA">
        <w:rPr>
          <w:sz w:val="20"/>
        </w:rPr>
        <w:tab/>
        <w:t xml:space="preserve">Держите пилу крепко, двумя руками, обхватив ее </w:t>
      </w:r>
      <w:proofErr w:type="gramStart"/>
      <w:r w:rsidRPr="00E654EA">
        <w:rPr>
          <w:sz w:val="20"/>
        </w:rPr>
        <w:t>ру</w:t>
      </w:r>
      <w:r w:rsidR="004C1944">
        <w:rPr>
          <w:sz w:val="20"/>
        </w:rPr>
        <w:t xml:space="preserve">кояти </w:t>
      </w:r>
      <w:r w:rsidRPr="00E654EA">
        <w:rPr>
          <w:sz w:val="20"/>
        </w:rPr>
        <w:t xml:space="preserve"> всеми</w:t>
      </w:r>
      <w:proofErr w:type="gramEnd"/>
      <w:r w:rsidRPr="00E654EA">
        <w:rPr>
          <w:sz w:val="20"/>
        </w:rPr>
        <w:t xml:space="preserve"> пальцами руки, расположите части тела и руку так, чтобы </w:t>
      </w:r>
      <w:r w:rsidR="004C1944">
        <w:rPr>
          <w:sz w:val="20"/>
        </w:rPr>
        <w:t xml:space="preserve">успешно противостоять </w:t>
      </w:r>
      <w:r w:rsidRPr="00E654EA">
        <w:rPr>
          <w:sz w:val="20"/>
        </w:rPr>
        <w:t xml:space="preserve"> </w:t>
      </w:r>
      <w:r w:rsidR="004C1944">
        <w:rPr>
          <w:sz w:val="20"/>
        </w:rPr>
        <w:t xml:space="preserve"> направлению реверсивного удара </w:t>
      </w:r>
      <w:r w:rsidRPr="00E654EA">
        <w:rPr>
          <w:sz w:val="20"/>
        </w:rPr>
        <w:t>.</w:t>
      </w:r>
    </w:p>
    <w:p w14:paraId="37311805" w14:textId="1B6FC25A" w:rsidR="00FE676D" w:rsidRPr="004C1944" w:rsidRDefault="00FE676D" w:rsidP="00C859B4">
      <w:pPr>
        <w:pStyle w:val="a5"/>
        <w:numPr>
          <w:ilvl w:val="2"/>
          <w:numId w:val="30"/>
        </w:numPr>
        <w:tabs>
          <w:tab w:val="left" w:pos="490"/>
        </w:tabs>
        <w:spacing w:before="0"/>
        <w:ind w:left="478" w:right="38" w:hanging="227"/>
        <w:jc w:val="both"/>
        <w:rPr>
          <w:sz w:val="20"/>
        </w:rPr>
      </w:pPr>
      <w:r w:rsidRPr="004C1944">
        <w:rPr>
          <w:sz w:val="20"/>
        </w:rPr>
        <w:t xml:space="preserve">Оператор может предотвратить </w:t>
      </w:r>
      <w:r w:rsidR="004C1944" w:rsidRPr="004C1944">
        <w:rPr>
          <w:sz w:val="20"/>
        </w:rPr>
        <w:t xml:space="preserve">возникновение реверсивного </w:t>
      </w:r>
      <w:proofErr w:type="gramStart"/>
      <w:r w:rsidR="004C1944" w:rsidRPr="004C1944">
        <w:rPr>
          <w:sz w:val="20"/>
        </w:rPr>
        <w:t xml:space="preserve">удара </w:t>
      </w:r>
      <w:r w:rsidRPr="004C1944">
        <w:rPr>
          <w:sz w:val="20"/>
        </w:rPr>
        <w:t>,</w:t>
      </w:r>
      <w:proofErr w:type="gramEnd"/>
      <w:r w:rsidRPr="004C1944">
        <w:rPr>
          <w:sz w:val="20"/>
        </w:rPr>
        <w:t xml:space="preserve"> приняв соответствующие меры </w:t>
      </w:r>
      <w:r w:rsidR="004C1944">
        <w:rPr>
          <w:sz w:val="20"/>
        </w:rPr>
        <w:t xml:space="preserve">Прочно удерживайте рукояти пилы во время работы. </w:t>
      </w:r>
      <w:r w:rsidRPr="004C1944">
        <w:rPr>
          <w:sz w:val="20"/>
        </w:rPr>
        <w:t xml:space="preserve">, </w:t>
      </w:r>
      <w:r w:rsidR="004C1944">
        <w:rPr>
          <w:sz w:val="20"/>
        </w:rPr>
        <w:t xml:space="preserve">Не прилагайте чрезмерных усилий </w:t>
      </w:r>
      <w:r w:rsidRPr="004C1944">
        <w:rPr>
          <w:sz w:val="20"/>
        </w:rPr>
        <w:t xml:space="preserve">  и не выполняйте распил на уровне выше плеч. Это поможет предотвратить непреднамеренное соприкосновение с концом пилы и позволит лучше управлять цепной пилой в непредвиденных ситуациях.</w:t>
      </w:r>
    </w:p>
    <w:p w14:paraId="7173388D" w14:textId="3EA57709"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ab/>
      </w:r>
      <w:r w:rsidR="004C1944">
        <w:rPr>
          <w:sz w:val="20"/>
        </w:rPr>
        <w:t xml:space="preserve">При замене изношенных компонентов используйте </w:t>
      </w:r>
      <w:proofErr w:type="gramStart"/>
      <w:r w:rsidR="004C1944">
        <w:rPr>
          <w:sz w:val="20"/>
        </w:rPr>
        <w:t>только  оригинальные</w:t>
      </w:r>
      <w:proofErr w:type="gramEnd"/>
      <w:r w:rsidR="004C1944">
        <w:rPr>
          <w:sz w:val="20"/>
        </w:rPr>
        <w:t xml:space="preserve"> шины и цепи . </w:t>
      </w:r>
      <w:r w:rsidRPr="00FE676D">
        <w:rPr>
          <w:sz w:val="20"/>
        </w:rPr>
        <w:t xml:space="preserve"> </w:t>
      </w:r>
      <w:r w:rsidR="00E42FB2">
        <w:rPr>
          <w:sz w:val="20"/>
        </w:rPr>
        <w:t xml:space="preserve">Использование </w:t>
      </w:r>
      <w:proofErr w:type="gramStart"/>
      <w:r w:rsidR="00E42FB2">
        <w:rPr>
          <w:sz w:val="20"/>
        </w:rPr>
        <w:t xml:space="preserve">неоригинальных </w:t>
      </w:r>
      <w:r w:rsidRPr="00FE676D">
        <w:rPr>
          <w:sz w:val="20"/>
        </w:rPr>
        <w:t xml:space="preserve"> шин</w:t>
      </w:r>
      <w:proofErr w:type="gramEnd"/>
      <w:r w:rsidRPr="00FE676D">
        <w:rPr>
          <w:sz w:val="20"/>
        </w:rPr>
        <w:t xml:space="preserve"> и цеп</w:t>
      </w:r>
      <w:r w:rsidR="00E42FB2">
        <w:rPr>
          <w:sz w:val="20"/>
        </w:rPr>
        <w:t xml:space="preserve">ей </w:t>
      </w:r>
      <w:r w:rsidRPr="00FE676D">
        <w:rPr>
          <w:sz w:val="20"/>
        </w:rPr>
        <w:t xml:space="preserve"> мо</w:t>
      </w:r>
      <w:r w:rsidR="00E42FB2">
        <w:rPr>
          <w:sz w:val="20"/>
        </w:rPr>
        <w:t xml:space="preserve">жет привести к </w:t>
      </w:r>
      <w:r w:rsidRPr="00FE676D">
        <w:rPr>
          <w:sz w:val="20"/>
        </w:rPr>
        <w:t xml:space="preserve"> обрыв</w:t>
      </w:r>
      <w:r w:rsidR="00E42FB2">
        <w:rPr>
          <w:sz w:val="20"/>
        </w:rPr>
        <w:t>у</w:t>
      </w:r>
      <w:r w:rsidRPr="00FE676D">
        <w:rPr>
          <w:sz w:val="20"/>
        </w:rPr>
        <w:t xml:space="preserve"> цепи и / или </w:t>
      </w:r>
      <w:r w:rsidR="00E42FB2">
        <w:rPr>
          <w:sz w:val="20"/>
        </w:rPr>
        <w:t xml:space="preserve">к возникновению реверсивного удара. </w:t>
      </w:r>
      <w:r w:rsidRPr="00FE676D">
        <w:rPr>
          <w:sz w:val="20"/>
        </w:rPr>
        <w:t>.</w:t>
      </w:r>
    </w:p>
    <w:p w14:paraId="6C4D7706" w14:textId="77777777" w:rsidR="00454644" w:rsidRDefault="00FE676D" w:rsidP="00C859B4">
      <w:pPr>
        <w:pStyle w:val="a5"/>
        <w:numPr>
          <w:ilvl w:val="2"/>
          <w:numId w:val="30"/>
        </w:numPr>
        <w:tabs>
          <w:tab w:val="left" w:pos="490"/>
        </w:tabs>
        <w:spacing w:before="0"/>
        <w:ind w:left="478" w:right="38" w:hanging="227"/>
        <w:jc w:val="both"/>
        <w:rPr>
          <w:sz w:val="20"/>
        </w:rPr>
      </w:pPr>
      <w:r w:rsidRPr="00FE676D">
        <w:rPr>
          <w:sz w:val="20"/>
        </w:rPr>
        <w:t xml:space="preserve">Выполняйте указания производителя по заточке и техническому обслуживанию цепной пилы. Уменьшение высоты просвета между режущими кромками пильной цепи может привести к увеличению риска отбрасывания </w:t>
      </w:r>
      <w:r w:rsidRPr="00FE676D">
        <w:rPr>
          <w:sz w:val="20"/>
        </w:rPr>
        <w:lastRenderedPageBreak/>
        <w:t>пилы.</w:t>
      </w:r>
    </w:p>
    <w:p w14:paraId="72DC207B" w14:textId="77777777" w:rsidR="00FE676D" w:rsidRPr="00FE676D" w:rsidRDefault="00FE676D" w:rsidP="00C859B4">
      <w:pPr>
        <w:pStyle w:val="1"/>
        <w:tabs>
          <w:tab w:val="left" w:pos="426"/>
        </w:tabs>
        <w:spacing w:before="120" w:after="120"/>
        <w:ind w:left="426" w:right="38" w:hanging="300"/>
        <w:rPr>
          <w:sz w:val="28"/>
          <w:szCs w:val="28"/>
        </w:rPr>
      </w:pPr>
      <w:r w:rsidRPr="00FE676D">
        <w:rPr>
          <w:sz w:val="28"/>
          <w:szCs w:val="28"/>
        </w:rPr>
        <w:t>6</w:t>
      </w:r>
      <w:r w:rsidRPr="00FE676D">
        <w:rPr>
          <w:sz w:val="28"/>
          <w:szCs w:val="28"/>
        </w:rPr>
        <w:tab/>
      </w:r>
      <w:r w:rsidRPr="00FE676D">
        <w:rPr>
          <w:sz w:val="28"/>
          <w:szCs w:val="28"/>
          <w:lang w:eastAsia="ca-ES" w:bidi="ca-ES"/>
        </w:rPr>
        <w:t>ДОПОЛНИТЕЛЬНЫЕ</w:t>
      </w:r>
      <w:r w:rsidRPr="00FE676D">
        <w:rPr>
          <w:sz w:val="28"/>
          <w:szCs w:val="28"/>
        </w:rPr>
        <w:t xml:space="preserve"> ПРЕДУПРЕЖДЕНИЯ</w:t>
      </w:r>
    </w:p>
    <w:p w14:paraId="01D6FFE8" w14:textId="77777777" w:rsidR="00FE676D" w:rsidRPr="00FE676D" w:rsidRDefault="00FE676D" w:rsidP="00C859B4">
      <w:pPr>
        <w:pStyle w:val="a3"/>
        <w:ind w:left="126" w:right="38"/>
        <w:jc w:val="both"/>
        <w:rPr>
          <w:sz w:val="20"/>
        </w:rPr>
      </w:pPr>
      <w:r w:rsidRPr="00FE676D">
        <w:rPr>
          <w:sz w:val="20"/>
        </w:rPr>
        <w:t xml:space="preserve">Считается, что вибрация ручного инструмента может привести к проявлению у отдельных лиц так называемой болезни </w:t>
      </w:r>
      <w:proofErr w:type="spellStart"/>
      <w:r w:rsidRPr="00FE676D">
        <w:rPr>
          <w:sz w:val="20"/>
        </w:rPr>
        <w:t>Рейно</w:t>
      </w:r>
      <w:proofErr w:type="spellEnd"/>
      <w:r w:rsidRPr="00FE676D">
        <w:rPr>
          <w:sz w:val="20"/>
        </w:rPr>
        <w:t xml:space="preserve"> (</w:t>
      </w:r>
      <w:proofErr w:type="spellStart"/>
      <w:r w:rsidRPr="00FE676D">
        <w:rPr>
          <w:sz w:val="20"/>
        </w:rPr>
        <w:t>Raynaud’s</w:t>
      </w:r>
      <w:proofErr w:type="spellEnd"/>
      <w:r w:rsidRPr="00FE676D">
        <w:rPr>
          <w:sz w:val="20"/>
        </w:rPr>
        <w:t xml:space="preserve"> </w:t>
      </w:r>
      <w:proofErr w:type="spellStart"/>
      <w:r w:rsidRPr="00FE676D">
        <w:rPr>
          <w:sz w:val="20"/>
        </w:rPr>
        <w:t>Syndrome</w:t>
      </w:r>
      <w:proofErr w:type="spellEnd"/>
      <w:r w:rsidRPr="00FE676D">
        <w:rPr>
          <w:sz w:val="20"/>
        </w:rPr>
        <w:t xml:space="preserve">). Симптомы могут включать </w:t>
      </w:r>
      <w:r w:rsidRPr="00FE676D">
        <w:rPr>
          <w:sz w:val="20"/>
          <w:lang w:eastAsia="ca-ES" w:bidi="ca-ES"/>
        </w:rPr>
        <w:t>покалывание</w:t>
      </w:r>
      <w:r w:rsidRPr="00FE676D">
        <w:rPr>
          <w:sz w:val="20"/>
        </w:rPr>
        <w:t xml:space="preserve">, онемение и </w:t>
      </w:r>
      <w:proofErr w:type="spellStart"/>
      <w:r w:rsidRPr="00FE676D">
        <w:rPr>
          <w:sz w:val="20"/>
        </w:rPr>
        <w:t>побеление</w:t>
      </w:r>
      <w:proofErr w:type="spellEnd"/>
      <w:r w:rsidRPr="00FE676D">
        <w:rPr>
          <w:sz w:val="20"/>
        </w:rPr>
        <w:t xml:space="preserve"> пальцев, как обычно бывает при воздействии холода и влаги. Диета, курение и неправильные методы работы могут способствовать развитию данных симптомов. До настоящего времени неизвестно, что способствует возникновению таких симптомов (если они имеют место). Это может быть как, например, вибрация, так и длительное воздействие других неблагоприятных факторов. Существует ряд мер, которые можно предпринять для снижения воздействия вибрации:</w:t>
      </w:r>
    </w:p>
    <w:p w14:paraId="30240614"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 xml:space="preserve">Одевайтесь теплее в холодную погоду. 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болезни </w:t>
      </w:r>
      <w:proofErr w:type="spellStart"/>
      <w:r w:rsidRPr="00FE676D">
        <w:rPr>
          <w:sz w:val="20"/>
        </w:rPr>
        <w:t>Рейно</w:t>
      </w:r>
      <w:proofErr w:type="spellEnd"/>
      <w:r w:rsidRPr="00FE676D">
        <w:rPr>
          <w:sz w:val="20"/>
        </w:rPr>
        <w:t xml:space="preserve"> (</w:t>
      </w:r>
      <w:proofErr w:type="spellStart"/>
      <w:r w:rsidRPr="00FE676D">
        <w:rPr>
          <w:sz w:val="20"/>
        </w:rPr>
        <w:t>Raynaud’s</w:t>
      </w:r>
      <w:proofErr w:type="spellEnd"/>
      <w:r w:rsidRPr="00FE676D">
        <w:rPr>
          <w:sz w:val="20"/>
        </w:rPr>
        <w:t xml:space="preserve"> </w:t>
      </w:r>
      <w:proofErr w:type="spellStart"/>
      <w:r w:rsidRPr="00FE676D">
        <w:rPr>
          <w:sz w:val="20"/>
        </w:rPr>
        <w:t>Syndrome</w:t>
      </w:r>
      <w:proofErr w:type="spellEnd"/>
      <w:r w:rsidRPr="00FE676D">
        <w:rPr>
          <w:sz w:val="20"/>
        </w:rPr>
        <w:t>).</w:t>
      </w:r>
    </w:p>
    <w:p w14:paraId="7109F9D8"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После каждого этапа работы выполните упражнения для усиления кровообращения.</w:t>
      </w:r>
    </w:p>
    <w:p w14:paraId="26C2B660" w14:textId="77777777" w:rsidR="00FE676D" w:rsidRPr="00FE676D" w:rsidRDefault="00FE676D" w:rsidP="00C859B4">
      <w:pPr>
        <w:pStyle w:val="a3"/>
        <w:ind w:left="126" w:right="38"/>
        <w:jc w:val="both"/>
        <w:rPr>
          <w:sz w:val="20"/>
        </w:rPr>
      </w:pPr>
      <w:r w:rsidRPr="00FE676D">
        <w:rPr>
          <w:sz w:val="20"/>
        </w:rPr>
        <w:t>Чаще делайте перерывы в работе. Сократите длительность ежедневного пребывания на открытом воздухе.</w:t>
      </w:r>
    </w:p>
    <w:p w14:paraId="16DB51BA" w14:textId="77777777" w:rsidR="00FE676D" w:rsidRPr="00FE676D" w:rsidRDefault="00FE676D" w:rsidP="00C859B4">
      <w:pPr>
        <w:pStyle w:val="a3"/>
        <w:ind w:left="126" w:right="38"/>
        <w:jc w:val="both"/>
        <w:rPr>
          <w:sz w:val="20"/>
        </w:rPr>
      </w:pPr>
      <w:r w:rsidRPr="00FE676D">
        <w:rPr>
          <w:sz w:val="20"/>
        </w:rPr>
        <w:t>При появлении каких-либо из указанных симптомов сразу же прекратите работу и обратитесь к врачу.</w:t>
      </w:r>
    </w:p>
    <w:p w14:paraId="76DAFFAB"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w:t>
      </w:r>
    </w:p>
    <w:p w14:paraId="4A8F3EAD"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Распиловка бревен толщиной больше указанной приводит к ускоренному износу инструмента. Допускается распиловка бревен толщиной до 229 мм, но это следует делать лишь изредка и с соблюдением особой осторожности.</w:t>
      </w:r>
    </w:p>
    <w:p w14:paraId="746460EA" w14:textId="3FE7ECB5"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 xml:space="preserve">Встроенный </w:t>
      </w:r>
      <w:r w:rsidR="00E42FB2">
        <w:rPr>
          <w:sz w:val="20"/>
        </w:rPr>
        <w:t xml:space="preserve">зубчатый </w:t>
      </w:r>
      <w:proofErr w:type="gramStart"/>
      <w:r w:rsidRPr="00FE676D">
        <w:rPr>
          <w:sz w:val="20"/>
        </w:rPr>
        <w:t>отбойник  облегчает</w:t>
      </w:r>
      <w:proofErr w:type="gramEnd"/>
      <w:r w:rsidRPr="00FE676D">
        <w:rPr>
          <w:sz w:val="20"/>
        </w:rPr>
        <w:t xml:space="preserve"> распиловку. </w:t>
      </w:r>
      <w:proofErr w:type="spellStart"/>
      <w:r w:rsidRPr="00FE676D">
        <w:rPr>
          <w:sz w:val="20"/>
        </w:rPr>
        <w:t>Придерживание</w:t>
      </w:r>
      <w:proofErr w:type="spellEnd"/>
      <w:r w:rsidRPr="00FE676D">
        <w:rPr>
          <w:sz w:val="20"/>
        </w:rPr>
        <w:t xml:space="preserve"> бревна при распиловке обеспечивает более устойчивую точку поворота.</w:t>
      </w:r>
    </w:p>
    <w:p w14:paraId="49E6EAB1" w14:textId="77777777" w:rsidR="00FE676D" w:rsidRPr="00FE676D" w:rsidRDefault="00FE676D" w:rsidP="00C859B4">
      <w:pPr>
        <w:pStyle w:val="a5"/>
        <w:numPr>
          <w:ilvl w:val="2"/>
          <w:numId w:val="30"/>
        </w:numPr>
        <w:tabs>
          <w:tab w:val="left" w:pos="490"/>
        </w:tabs>
        <w:spacing w:before="0"/>
        <w:ind w:left="478" w:right="38" w:hanging="227"/>
        <w:jc w:val="both"/>
        <w:rPr>
          <w:sz w:val="20"/>
        </w:rPr>
      </w:pPr>
      <w:r w:rsidRPr="00FE676D">
        <w:rPr>
          <w:sz w:val="20"/>
        </w:rPr>
        <w:t>Любая цепная пила представляет смертельную опасность при ненадлежащем использовании. Настоятельно рекомендуется пройти профессиональную подготовку по безопасному использованию данного инструмента.</w:t>
      </w:r>
    </w:p>
    <w:p w14:paraId="3AC6618B" w14:textId="77777777" w:rsidR="00FE676D" w:rsidRPr="00FE676D" w:rsidRDefault="00FE676D" w:rsidP="00C859B4">
      <w:pPr>
        <w:pStyle w:val="1"/>
        <w:tabs>
          <w:tab w:val="left" w:pos="426"/>
        </w:tabs>
        <w:spacing w:before="120" w:after="120"/>
        <w:ind w:left="426" w:right="38" w:hanging="300"/>
        <w:rPr>
          <w:sz w:val="28"/>
          <w:szCs w:val="28"/>
        </w:rPr>
      </w:pPr>
      <w:r w:rsidRPr="00FE676D">
        <w:rPr>
          <w:sz w:val="28"/>
          <w:szCs w:val="28"/>
        </w:rPr>
        <w:t>7</w:t>
      </w:r>
      <w:r w:rsidRPr="00FE676D">
        <w:rPr>
          <w:sz w:val="28"/>
          <w:szCs w:val="28"/>
        </w:rPr>
        <w:tab/>
        <w:t xml:space="preserve">СИМВОЛЫ, </w:t>
      </w:r>
      <w:r w:rsidRPr="00FE676D">
        <w:rPr>
          <w:sz w:val="28"/>
          <w:szCs w:val="28"/>
          <w:lang w:eastAsia="ca-ES" w:bidi="ca-ES"/>
        </w:rPr>
        <w:t>РАЗМЕЩЕННЫЕ</w:t>
      </w:r>
      <w:r w:rsidRPr="00FE676D">
        <w:rPr>
          <w:sz w:val="28"/>
          <w:szCs w:val="28"/>
        </w:rPr>
        <w:t xml:space="preserve"> НА ДАННОМ УСТРОЙСТВЕ</w:t>
      </w:r>
    </w:p>
    <w:p w14:paraId="6798D1C8" w14:textId="77777777" w:rsidR="00FE676D" w:rsidRDefault="00FE676D" w:rsidP="00C859B4">
      <w:pPr>
        <w:pStyle w:val="a3"/>
        <w:ind w:left="126" w:right="38"/>
        <w:jc w:val="both"/>
        <w:rPr>
          <w:sz w:val="20"/>
        </w:rPr>
      </w:pPr>
      <w:r w:rsidRPr="00FE676D">
        <w:rPr>
          <w:sz w:val="20"/>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6CB4E003" w14:textId="77777777" w:rsidR="007E7C06" w:rsidRPr="00221405" w:rsidRDefault="007E7C06" w:rsidP="00C859B4">
      <w:pPr>
        <w:pStyle w:val="1"/>
        <w:tabs>
          <w:tab w:val="left" w:pos="426"/>
        </w:tabs>
        <w:spacing w:before="120" w:after="120"/>
        <w:ind w:left="426" w:right="38" w:hanging="300"/>
        <w:rPr>
          <w:sz w:val="28"/>
        </w:rPr>
      </w:pPr>
      <w:r>
        <w:rPr>
          <w:sz w:val="28"/>
          <w:szCs w:val="28"/>
          <w:lang w:eastAsia="ca-ES" w:bidi="ca-ES"/>
        </w:rPr>
        <w:t>8</w:t>
      </w:r>
      <w:r>
        <w:rPr>
          <w:sz w:val="28"/>
          <w:szCs w:val="28"/>
          <w:lang w:eastAsia="ca-ES" w:bidi="ca-ES"/>
        </w:rPr>
        <w:tab/>
      </w:r>
      <w:r w:rsidRPr="007E7C06">
        <w:rPr>
          <w:sz w:val="28"/>
          <w:szCs w:val="28"/>
          <w:lang w:eastAsia="ca-ES" w:bidi="ca-ES"/>
        </w:rPr>
        <w:t>УРОВНИ</w:t>
      </w:r>
      <w:r w:rsidRPr="00221405">
        <w:rPr>
          <w:sz w:val="28"/>
        </w:rPr>
        <w:t xml:space="preserve"> РИСКА</w:t>
      </w:r>
    </w:p>
    <w:p w14:paraId="7202C4AE" w14:textId="77777777" w:rsidR="007E7C06" w:rsidRPr="00221405" w:rsidRDefault="007E7C06" w:rsidP="00C859B4">
      <w:pPr>
        <w:pStyle w:val="a3"/>
        <w:ind w:left="126" w:right="38"/>
        <w:jc w:val="both"/>
        <w:rPr>
          <w:sz w:val="20"/>
        </w:rPr>
      </w:pPr>
      <w:r w:rsidRPr="00221405">
        <w:rPr>
          <w:sz w:val="20"/>
        </w:rPr>
        <w:t>Сигнальные слова, указывающие на степень риска, связанную с использованием данного устройства, а также их значения.</w:t>
      </w:r>
    </w:p>
    <w:p w14:paraId="6F402F22" w14:textId="77777777" w:rsidR="007E7C06" w:rsidRPr="00221405" w:rsidRDefault="007E7C06" w:rsidP="00C859B4">
      <w:pPr>
        <w:pStyle w:val="a3"/>
        <w:spacing w:before="3"/>
        <w:rPr>
          <w:sz w:val="15"/>
        </w:rPr>
      </w:pPr>
    </w:p>
    <w:tbl>
      <w:tblPr>
        <w:tblStyle w:val="TableNormal"/>
        <w:tblW w:w="497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275"/>
        <w:gridCol w:w="2835"/>
      </w:tblGrid>
      <w:tr w:rsidR="007E7C06" w:rsidRPr="007E7C06" w14:paraId="70CC68EC" w14:textId="77777777" w:rsidTr="00B23BB6">
        <w:trPr>
          <w:trHeight w:val="20"/>
        </w:trPr>
        <w:tc>
          <w:tcPr>
            <w:tcW w:w="867" w:type="dxa"/>
            <w:vAlign w:val="center"/>
          </w:tcPr>
          <w:p w14:paraId="0C5D2929" w14:textId="77777777" w:rsidR="007E7C06" w:rsidRPr="007E7C06" w:rsidRDefault="007E7C06" w:rsidP="00C859B4">
            <w:pPr>
              <w:ind w:left="16"/>
              <w:jc w:val="center"/>
              <w:rPr>
                <w:b/>
                <w:sz w:val="20"/>
                <w:lang w:eastAsia="ca-ES" w:bidi="ca-ES"/>
              </w:rPr>
            </w:pPr>
            <w:r w:rsidRPr="007E7C06">
              <w:rPr>
                <w:b/>
                <w:sz w:val="20"/>
                <w:lang w:eastAsia="ca-ES" w:bidi="ca-ES"/>
              </w:rPr>
              <w:t>Символ</w:t>
            </w:r>
          </w:p>
        </w:tc>
        <w:tc>
          <w:tcPr>
            <w:tcW w:w="1275" w:type="dxa"/>
            <w:vAlign w:val="center"/>
          </w:tcPr>
          <w:p w14:paraId="6D00BC78" w14:textId="77777777" w:rsidR="007E7C06" w:rsidRPr="007E7C06" w:rsidRDefault="007E7C06" w:rsidP="00C859B4">
            <w:pPr>
              <w:ind w:left="16"/>
              <w:jc w:val="center"/>
              <w:rPr>
                <w:b/>
                <w:sz w:val="20"/>
                <w:lang w:eastAsia="ca-ES" w:bidi="ca-ES"/>
              </w:rPr>
            </w:pPr>
            <w:r w:rsidRPr="007E7C06">
              <w:rPr>
                <w:b/>
                <w:sz w:val="20"/>
                <w:lang w:eastAsia="ca-ES" w:bidi="ca-ES"/>
              </w:rPr>
              <w:t>Сигнальное слово</w:t>
            </w:r>
          </w:p>
        </w:tc>
        <w:tc>
          <w:tcPr>
            <w:tcW w:w="2835" w:type="dxa"/>
            <w:vAlign w:val="center"/>
          </w:tcPr>
          <w:p w14:paraId="504B38BC" w14:textId="77777777" w:rsidR="007E7C06" w:rsidRPr="007E7C06" w:rsidRDefault="007E7C06" w:rsidP="00C859B4">
            <w:pPr>
              <w:ind w:left="16"/>
              <w:jc w:val="center"/>
              <w:rPr>
                <w:b/>
                <w:sz w:val="20"/>
                <w:lang w:eastAsia="ca-ES" w:bidi="ca-ES"/>
              </w:rPr>
            </w:pPr>
            <w:r w:rsidRPr="007E7C06">
              <w:rPr>
                <w:b/>
                <w:sz w:val="20"/>
                <w:lang w:eastAsia="ca-ES" w:bidi="ca-ES"/>
              </w:rPr>
              <w:t>Объяснение</w:t>
            </w:r>
          </w:p>
        </w:tc>
      </w:tr>
      <w:tr w:rsidR="007E7C06" w:rsidRPr="007E7C06" w14:paraId="6CDF7C3A" w14:textId="77777777" w:rsidTr="00B23BB6">
        <w:trPr>
          <w:trHeight w:val="20"/>
        </w:trPr>
        <w:tc>
          <w:tcPr>
            <w:tcW w:w="867" w:type="dxa"/>
            <w:vAlign w:val="center"/>
          </w:tcPr>
          <w:p w14:paraId="6CE223C3" w14:textId="77777777" w:rsidR="007E7C06" w:rsidRPr="007E7C06" w:rsidRDefault="007E7C06" w:rsidP="00C859B4">
            <w:pPr>
              <w:spacing w:before="120" w:after="120"/>
              <w:ind w:left="16"/>
              <w:jc w:val="center"/>
              <w:rPr>
                <w:sz w:val="18"/>
                <w:szCs w:val="12"/>
                <w:lang w:eastAsia="ca-ES" w:bidi="ca-ES"/>
              </w:rPr>
            </w:pPr>
          </w:p>
          <w:p w14:paraId="3A82DDC3" w14:textId="77777777" w:rsidR="007E7C06" w:rsidRPr="007E7C06" w:rsidRDefault="007E7C06" w:rsidP="00C859B4">
            <w:pPr>
              <w:spacing w:before="120" w:after="120"/>
              <w:ind w:left="16"/>
              <w:jc w:val="center"/>
              <w:rPr>
                <w:sz w:val="18"/>
                <w:szCs w:val="12"/>
                <w:lang w:eastAsia="ca-ES" w:bidi="ca-ES"/>
              </w:rPr>
            </w:pPr>
            <w:r w:rsidRPr="007E7C06">
              <w:rPr>
                <w:noProof/>
                <w:position w:val="-5"/>
                <w:sz w:val="28"/>
                <w:lang w:eastAsia="ru-RU" w:bidi="ar-SA"/>
              </w:rPr>
              <w:drawing>
                <wp:inline distT="0" distB="0" distL="0" distR="0" wp14:anchorId="1206E3D2" wp14:editId="2D5EA384">
                  <wp:extent cx="212410" cy="185737"/>
                  <wp:effectExtent l="0" t="0" r="0" b="0"/>
                  <wp:docPr id="6"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4982474C" w14:textId="77777777" w:rsidR="007E7C06" w:rsidRPr="007E7C06" w:rsidRDefault="007E7C06" w:rsidP="00C859B4">
            <w:pPr>
              <w:ind w:left="16"/>
              <w:rPr>
                <w:sz w:val="18"/>
                <w:szCs w:val="12"/>
                <w:lang w:eastAsia="ca-ES" w:bidi="ca-ES"/>
              </w:rPr>
            </w:pPr>
            <w:r w:rsidRPr="007E7C06">
              <w:rPr>
                <w:sz w:val="18"/>
                <w:szCs w:val="12"/>
                <w:lang w:eastAsia="ca-ES" w:bidi="ca-ES"/>
              </w:rPr>
              <w:t>ОПАСНОСТЬ:</w:t>
            </w:r>
          </w:p>
        </w:tc>
        <w:tc>
          <w:tcPr>
            <w:tcW w:w="2835" w:type="dxa"/>
          </w:tcPr>
          <w:p w14:paraId="25F61710" w14:textId="77777777" w:rsidR="007E7C06" w:rsidRPr="007E7C06" w:rsidRDefault="007E7C06" w:rsidP="00C859B4">
            <w:pPr>
              <w:ind w:left="16"/>
              <w:rPr>
                <w:sz w:val="18"/>
                <w:szCs w:val="13"/>
                <w:lang w:eastAsia="ca-ES" w:bidi="ca-ES"/>
              </w:rPr>
            </w:pPr>
            <w:r w:rsidRPr="007E7C06">
              <w:rPr>
                <w:sz w:val="18"/>
                <w:szCs w:val="13"/>
                <w:lang w:eastAsia="ca-ES" w:bidi="ca-ES"/>
              </w:rPr>
              <w:t xml:space="preserve">Указывает </w:t>
            </w:r>
            <w:proofErr w:type="gramStart"/>
            <w:r w:rsidRPr="007E7C06">
              <w:rPr>
                <w:sz w:val="18"/>
                <w:szCs w:val="13"/>
                <w:lang w:eastAsia="ca-ES" w:bidi="ca-ES"/>
              </w:rPr>
              <w:t>на несомненно</w:t>
            </w:r>
            <w:proofErr w:type="gramEnd"/>
            <w:r w:rsidRPr="007E7C06">
              <w:rPr>
                <w:sz w:val="18"/>
                <w:szCs w:val="13"/>
                <w:lang w:eastAsia="ca-ES" w:bidi="ca-ES"/>
              </w:rPr>
              <w:t xml:space="preserve"> опасную ситуацию, которая, если ее не предотвратить, может послужить причиной смертельного случая или жизненно опасной травмы.</w:t>
            </w:r>
          </w:p>
        </w:tc>
      </w:tr>
      <w:tr w:rsidR="007E7C06" w:rsidRPr="007E7C06" w14:paraId="1044A999" w14:textId="77777777" w:rsidTr="00B23BB6">
        <w:trPr>
          <w:trHeight w:val="20"/>
        </w:trPr>
        <w:tc>
          <w:tcPr>
            <w:tcW w:w="867" w:type="dxa"/>
            <w:vAlign w:val="center"/>
          </w:tcPr>
          <w:p w14:paraId="54ADBED8" w14:textId="77777777" w:rsidR="007E7C06" w:rsidRPr="007E7C06" w:rsidRDefault="007E7C06" w:rsidP="00C859B4">
            <w:pPr>
              <w:spacing w:before="120" w:after="120"/>
              <w:ind w:left="16"/>
              <w:jc w:val="center"/>
              <w:rPr>
                <w:sz w:val="18"/>
                <w:szCs w:val="12"/>
                <w:lang w:eastAsia="ca-ES" w:bidi="ca-ES"/>
              </w:rPr>
            </w:pPr>
          </w:p>
          <w:p w14:paraId="287F5563" w14:textId="77777777" w:rsidR="007E7C06" w:rsidRPr="007E7C06" w:rsidRDefault="007E7C06" w:rsidP="00C859B4">
            <w:pPr>
              <w:spacing w:before="120" w:after="120"/>
              <w:ind w:left="16"/>
              <w:jc w:val="center"/>
              <w:rPr>
                <w:sz w:val="18"/>
                <w:szCs w:val="12"/>
                <w:lang w:eastAsia="ca-ES" w:bidi="ca-ES"/>
              </w:rPr>
            </w:pPr>
            <w:r w:rsidRPr="007E7C06">
              <w:rPr>
                <w:noProof/>
                <w:position w:val="-5"/>
                <w:sz w:val="28"/>
                <w:lang w:eastAsia="ru-RU" w:bidi="ar-SA"/>
              </w:rPr>
              <w:drawing>
                <wp:inline distT="0" distB="0" distL="0" distR="0" wp14:anchorId="22B3C995" wp14:editId="66492FAB">
                  <wp:extent cx="212410" cy="185737"/>
                  <wp:effectExtent l="0" t="0" r="0" b="0"/>
                  <wp:docPr id="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37FB868A" w14:textId="77777777" w:rsidR="007E7C06" w:rsidRPr="007E7C06" w:rsidRDefault="007E7C06" w:rsidP="00C859B4">
            <w:pPr>
              <w:ind w:left="16"/>
              <w:rPr>
                <w:sz w:val="18"/>
                <w:szCs w:val="12"/>
                <w:lang w:eastAsia="ca-ES" w:bidi="ca-ES"/>
              </w:rPr>
            </w:pPr>
            <w:r w:rsidRPr="007E7C06">
              <w:rPr>
                <w:sz w:val="18"/>
                <w:szCs w:val="12"/>
                <w:lang w:eastAsia="ca-ES" w:bidi="ca-ES"/>
              </w:rPr>
              <w:t>ПРЕДУПРЕ-ЖДЕНИЕ:</w:t>
            </w:r>
          </w:p>
        </w:tc>
        <w:tc>
          <w:tcPr>
            <w:tcW w:w="2835" w:type="dxa"/>
          </w:tcPr>
          <w:p w14:paraId="4765323A" w14:textId="77777777" w:rsidR="007E7C06" w:rsidRPr="007E7C06" w:rsidRDefault="007E7C06" w:rsidP="00C859B4">
            <w:pPr>
              <w:ind w:left="16"/>
              <w:rPr>
                <w:sz w:val="18"/>
                <w:szCs w:val="13"/>
                <w:lang w:eastAsia="ca-ES" w:bidi="ca-ES"/>
              </w:rPr>
            </w:pPr>
            <w:r w:rsidRPr="007E7C06">
              <w:rPr>
                <w:sz w:val="18"/>
                <w:szCs w:val="13"/>
                <w:lang w:eastAsia="ca-ES" w:bidi="ca-ES"/>
              </w:rPr>
              <w:t>Указывает на возможно опасную ситуацию, которая, если ее не предотвратить, может послужить причиной смертельного случая или жизненно опасной травмы.</w:t>
            </w:r>
          </w:p>
        </w:tc>
      </w:tr>
      <w:tr w:rsidR="007E7C06" w:rsidRPr="007E7C06" w14:paraId="0DF6B735" w14:textId="77777777" w:rsidTr="00B23BB6">
        <w:trPr>
          <w:trHeight w:val="20"/>
        </w:trPr>
        <w:tc>
          <w:tcPr>
            <w:tcW w:w="867" w:type="dxa"/>
            <w:vAlign w:val="center"/>
          </w:tcPr>
          <w:p w14:paraId="352B13D8" w14:textId="77777777" w:rsidR="007E7C06" w:rsidRPr="007E7C06" w:rsidRDefault="007E7C06" w:rsidP="00C859B4">
            <w:pPr>
              <w:spacing w:before="120" w:after="120"/>
              <w:ind w:left="16"/>
              <w:jc w:val="center"/>
              <w:rPr>
                <w:sz w:val="18"/>
                <w:szCs w:val="12"/>
                <w:lang w:eastAsia="ca-ES" w:bidi="ca-ES"/>
              </w:rPr>
            </w:pPr>
            <w:r w:rsidRPr="007E7C06">
              <w:rPr>
                <w:noProof/>
                <w:position w:val="-5"/>
                <w:sz w:val="28"/>
                <w:lang w:eastAsia="ru-RU" w:bidi="ar-SA"/>
              </w:rPr>
              <w:drawing>
                <wp:inline distT="0" distB="0" distL="0" distR="0" wp14:anchorId="20B6AB75" wp14:editId="1ADC7668">
                  <wp:extent cx="212410" cy="185737"/>
                  <wp:effectExtent l="0" t="0" r="0" b="0"/>
                  <wp:docPr id="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50A52753" w14:textId="77777777" w:rsidR="007E7C06" w:rsidRPr="007E7C06" w:rsidRDefault="007E7C06" w:rsidP="00C859B4">
            <w:pPr>
              <w:ind w:left="16"/>
              <w:rPr>
                <w:sz w:val="18"/>
                <w:szCs w:val="12"/>
                <w:lang w:eastAsia="ca-ES" w:bidi="ca-ES"/>
              </w:rPr>
            </w:pPr>
            <w:r w:rsidRPr="007E7C06">
              <w:rPr>
                <w:sz w:val="18"/>
                <w:szCs w:val="12"/>
                <w:lang w:eastAsia="ca-ES" w:bidi="ca-ES"/>
              </w:rPr>
              <w:t>ВНИМАНИЕ:</w:t>
            </w:r>
          </w:p>
        </w:tc>
        <w:tc>
          <w:tcPr>
            <w:tcW w:w="2835" w:type="dxa"/>
          </w:tcPr>
          <w:p w14:paraId="6AE27D88" w14:textId="77777777" w:rsidR="007E7C06" w:rsidRPr="007E7C06" w:rsidRDefault="007E7C06" w:rsidP="00C859B4">
            <w:pPr>
              <w:ind w:left="16"/>
              <w:rPr>
                <w:sz w:val="18"/>
                <w:szCs w:val="13"/>
                <w:lang w:eastAsia="ca-ES" w:bidi="ca-ES"/>
              </w:rPr>
            </w:pPr>
            <w:r w:rsidRPr="007E7C06">
              <w:rPr>
                <w:sz w:val="18"/>
                <w:szCs w:val="13"/>
                <w:lang w:eastAsia="ca-ES" w:bidi="ca-ES"/>
              </w:rPr>
              <w:t>Указывает на возможно опасную ситуацию, которая, если ее не предотвратить, может послужить причиной умеренно опасной травмы или травмы средней тяжести.</w:t>
            </w:r>
          </w:p>
        </w:tc>
      </w:tr>
      <w:tr w:rsidR="007E7C06" w:rsidRPr="007E7C06" w14:paraId="5F1A977C" w14:textId="77777777" w:rsidTr="00B23BB6">
        <w:trPr>
          <w:trHeight w:val="20"/>
        </w:trPr>
        <w:tc>
          <w:tcPr>
            <w:tcW w:w="867" w:type="dxa"/>
            <w:vAlign w:val="center"/>
          </w:tcPr>
          <w:p w14:paraId="4CDF15D7" w14:textId="77777777" w:rsidR="007E7C06" w:rsidRPr="007E7C06" w:rsidRDefault="007E7C06" w:rsidP="00C859B4">
            <w:pPr>
              <w:spacing w:before="120" w:after="120"/>
              <w:ind w:left="16"/>
              <w:jc w:val="center"/>
              <w:rPr>
                <w:rFonts w:ascii="Times New Roman"/>
                <w:sz w:val="18"/>
                <w:szCs w:val="12"/>
                <w:lang w:eastAsia="ca-ES" w:bidi="ca-ES"/>
              </w:rPr>
            </w:pPr>
            <w:r w:rsidRPr="007E7C06">
              <w:rPr>
                <w:noProof/>
                <w:position w:val="-5"/>
                <w:sz w:val="28"/>
                <w:lang w:eastAsia="ru-RU" w:bidi="ar-SA"/>
              </w:rPr>
              <w:drawing>
                <wp:inline distT="0" distB="0" distL="0" distR="0" wp14:anchorId="16B73186" wp14:editId="0CF3AEEF">
                  <wp:extent cx="212410" cy="185737"/>
                  <wp:effectExtent l="0" t="0" r="0" b="0"/>
                  <wp:docPr id="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3" cstate="print"/>
                          <a:stretch>
                            <a:fillRect/>
                          </a:stretch>
                        </pic:blipFill>
                        <pic:spPr>
                          <a:xfrm>
                            <a:off x="0" y="0"/>
                            <a:ext cx="212410" cy="185737"/>
                          </a:xfrm>
                          <a:prstGeom prst="rect">
                            <a:avLst/>
                          </a:prstGeom>
                        </pic:spPr>
                      </pic:pic>
                    </a:graphicData>
                  </a:graphic>
                </wp:inline>
              </w:drawing>
            </w:r>
          </w:p>
        </w:tc>
        <w:tc>
          <w:tcPr>
            <w:tcW w:w="1275" w:type="dxa"/>
          </w:tcPr>
          <w:p w14:paraId="2555ABAE" w14:textId="77777777" w:rsidR="007E7C06" w:rsidRPr="007E7C06" w:rsidRDefault="007E7C06" w:rsidP="00C859B4">
            <w:pPr>
              <w:ind w:left="16"/>
              <w:rPr>
                <w:sz w:val="18"/>
                <w:szCs w:val="12"/>
                <w:lang w:eastAsia="ca-ES" w:bidi="ca-ES"/>
              </w:rPr>
            </w:pPr>
            <w:r w:rsidRPr="007E7C06">
              <w:rPr>
                <w:sz w:val="18"/>
                <w:szCs w:val="12"/>
                <w:lang w:eastAsia="ca-ES" w:bidi="ca-ES"/>
              </w:rPr>
              <w:t>ВНИМАНИЕ:</w:t>
            </w:r>
          </w:p>
        </w:tc>
        <w:tc>
          <w:tcPr>
            <w:tcW w:w="2835" w:type="dxa"/>
          </w:tcPr>
          <w:p w14:paraId="62A7EC21" w14:textId="77777777" w:rsidR="007E7C06" w:rsidRPr="007E7C06" w:rsidRDefault="007E7C06" w:rsidP="00C859B4">
            <w:pPr>
              <w:ind w:left="16"/>
              <w:rPr>
                <w:sz w:val="18"/>
                <w:szCs w:val="13"/>
                <w:lang w:eastAsia="ca-ES" w:bidi="ca-ES"/>
              </w:rPr>
            </w:pPr>
            <w:r w:rsidRPr="007E7C06">
              <w:rPr>
                <w:sz w:val="18"/>
                <w:szCs w:val="13"/>
                <w:lang w:eastAsia="ca-ES" w:bidi="ca-ES"/>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1A3266A9" w14:textId="77777777" w:rsidR="007E7C06" w:rsidRPr="00221405" w:rsidRDefault="007E7C06" w:rsidP="00C859B4">
      <w:pPr>
        <w:pStyle w:val="1"/>
        <w:tabs>
          <w:tab w:val="left" w:pos="426"/>
        </w:tabs>
        <w:spacing w:before="120" w:after="120"/>
        <w:ind w:left="426" w:right="38" w:hanging="300"/>
        <w:rPr>
          <w:b w:val="0"/>
          <w:sz w:val="28"/>
        </w:rPr>
      </w:pPr>
      <w:r w:rsidRPr="00221405">
        <w:rPr>
          <w:sz w:val="28"/>
        </w:rPr>
        <w:t>9</w:t>
      </w:r>
      <w:r w:rsidRPr="00221405">
        <w:rPr>
          <w:sz w:val="28"/>
        </w:rPr>
        <w:tab/>
      </w:r>
      <w:r w:rsidRPr="007E7C06">
        <w:rPr>
          <w:sz w:val="28"/>
          <w:szCs w:val="28"/>
          <w:lang w:eastAsia="ca-ES" w:bidi="ca-ES"/>
        </w:rPr>
        <w:t>УТИЛИЗАЦИЯ</w:t>
      </w:r>
    </w:p>
    <w:tbl>
      <w:tblPr>
        <w:tblStyle w:val="TableNormal"/>
        <w:tblW w:w="497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3685"/>
      </w:tblGrid>
      <w:tr w:rsidR="007E7C06" w:rsidRPr="007E7C06" w14:paraId="1F7352E6" w14:textId="77777777" w:rsidTr="00B23BB6">
        <w:trPr>
          <w:trHeight w:val="20"/>
        </w:trPr>
        <w:tc>
          <w:tcPr>
            <w:tcW w:w="1292" w:type="dxa"/>
            <w:vAlign w:val="center"/>
          </w:tcPr>
          <w:p w14:paraId="1A99297A" w14:textId="07459B24" w:rsidR="007E7C06" w:rsidRPr="007E7C06" w:rsidRDefault="003B5852" w:rsidP="00C859B4">
            <w:pPr>
              <w:jc w:val="center"/>
              <w:rPr>
                <w:sz w:val="18"/>
                <w:szCs w:val="12"/>
                <w:lang w:eastAsia="ca-ES" w:bidi="ca-ES"/>
              </w:rPr>
            </w:pPr>
            <w:r>
              <w:rPr>
                <w:noProof/>
                <w:lang w:eastAsia="ru-RU" w:bidi="ar-SA"/>
              </w:rPr>
              <mc:AlternateContent>
                <mc:Choice Requires="wpg">
                  <w:drawing>
                    <wp:inline distT="0" distB="0" distL="0" distR="0" wp14:anchorId="7B8AC4B6" wp14:editId="18B58896">
                      <wp:extent cx="270510" cy="337820"/>
                      <wp:effectExtent l="1270" t="7620" r="4445" b="6985"/>
                      <wp:docPr id="12"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337820"/>
                                <a:chOff x="0" y="0"/>
                                <a:chExt cx="426" cy="532"/>
                              </a:xfrm>
                            </wpg:grpSpPr>
                            <pic:pic xmlns:pic="http://schemas.openxmlformats.org/drawingml/2006/picture">
                              <pic:nvPicPr>
                                <pic:cNvPr id="13"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9" y="39"/>
                                  <a:ext cx="236" cy="367"/>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41"/>
                              <wps:cNvSpPr>
                                <a:spLocks/>
                              </wps:cNvSpPr>
                              <wps:spPr bwMode="auto">
                                <a:xfrm>
                                  <a:off x="0" y="6"/>
                                  <a:ext cx="407" cy="439"/>
                                </a:xfrm>
                                <a:custGeom>
                                  <a:avLst/>
                                  <a:gdLst>
                                    <a:gd name="T0" fmla="*/ 0 w 407"/>
                                    <a:gd name="T1" fmla="*/ 6 h 439"/>
                                    <a:gd name="T2" fmla="*/ 0 w 407"/>
                                    <a:gd name="T3" fmla="*/ 19 h 439"/>
                                    <a:gd name="T4" fmla="*/ 400 w 407"/>
                                    <a:gd name="T5" fmla="*/ 445 h 439"/>
                                    <a:gd name="T6" fmla="*/ 407 w 407"/>
                                    <a:gd name="T7" fmla="*/ 438 h 439"/>
                                    <a:gd name="T8" fmla="*/ 0 w 407"/>
                                    <a:gd name="T9" fmla="*/ 6 h 4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7" h="439">
                                      <a:moveTo>
                                        <a:pt x="0" y="0"/>
                                      </a:moveTo>
                                      <a:lnTo>
                                        <a:pt x="0" y="13"/>
                                      </a:lnTo>
                                      <a:lnTo>
                                        <a:pt x="400" y="439"/>
                                      </a:lnTo>
                                      <a:lnTo>
                                        <a:pt x="407" y="432"/>
                                      </a:lnTo>
                                      <a:lnTo>
                                        <a:pt x="0" y="0"/>
                                      </a:lnTo>
                                      <a:close/>
                                    </a:path>
                                  </a:pathLst>
                                </a:custGeom>
                                <a:solidFill>
                                  <a:srgbClr val="2A2A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2"/>
                              <wps:cNvSpPr>
                                <a:spLocks/>
                              </wps:cNvSpPr>
                              <wps:spPr bwMode="auto">
                                <a:xfrm>
                                  <a:off x="9" y="0"/>
                                  <a:ext cx="417" cy="451"/>
                                </a:xfrm>
                                <a:custGeom>
                                  <a:avLst/>
                                  <a:gdLst>
                                    <a:gd name="T0" fmla="*/ 417 w 417"/>
                                    <a:gd name="T1" fmla="*/ 0 h 451"/>
                                    <a:gd name="T2" fmla="*/ 0 w 417"/>
                                    <a:gd name="T3" fmla="*/ 444 h 451"/>
                                    <a:gd name="T4" fmla="*/ 8 w 417"/>
                                    <a:gd name="T5" fmla="*/ 450 h 451"/>
                                    <a:gd name="T6" fmla="*/ 417 w 417"/>
                                    <a:gd name="T7" fmla="*/ 14 h 451"/>
                                    <a:gd name="T8" fmla="*/ 417 w 417"/>
                                    <a:gd name="T9" fmla="*/ 0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7" h="451">
                                      <a:moveTo>
                                        <a:pt x="417" y="0"/>
                                      </a:moveTo>
                                      <a:lnTo>
                                        <a:pt x="0" y="444"/>
                                      </a:lnTo>
                                      <a:lnTo>
                                        <a:pt x="8" y="450"/>
                                      </a:lnTo>
                                      <a:lnTo>
                                        <a:pt x="417" y="14"/>
                                      </a:lnTo>
                                      <a:lnTo>
                                        <a:pt x="417" y="0"/>
                                      </a:lnTo>
                                      <a:close/>
                                    </a:path>
                                  </a:pathLst>
                                </a:custGeom>
                                <a:solidFill>
                                  <a:srgbClr val="2A2A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43"/>
                              <wps:cNvCnPr>
                                <a:cxnSpLocks noChangeShapeType="1"/>
                              </wps:cNvCnPr>
                              <wps:spPr bwMode="auto">
                                <a:xfrm>
                                  <a:off x="65" y="505"/>
                                  <a:ext cx="305" cy="0"/>
                                </a:xfrm>
                                <a:prstGeom prst="line">
                                  <a:avLst/>
                                </a:prstGeom>
                                <a:noFill/>
                                <a:ln w="33509">
                                  <a:solidFill>
                                    <a:srgbClr val="2A2A2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011ACD" id="Группа 50" o:spid="_x0000_s1026" style="width:21.3pt;height:26.6pt;mso-position-horizontal-relative:char;mso-position-vertical-relative:line" coordsize="426,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99;top:39;width:236;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">
                        <v:imagedata r:id="rId15" o:title=""/>
                      </v:shape>
                      <v:shape id="Freeform 41" o:spid="_x0000_s1028" style="position:absolute;top:6;width:407;height:439;visibility:visible;mso-wrap-style:square;v-text-anchor:top" coordsize="4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" path="m,l,13,400,439r7,-7l,xe" fillcolor="#2a2a2a" stroked="f">
                        <v:path arrowok="t" o:connecttype="custom" o:connectlocs="0,6;0,19;400,445;407,438;0,6" o:connectangles="0,0,0,0,0"/>
                      </v:shape>
                      <v:shape id="Freeform 42" o:spid="_x0000_s1029" style="position:absolute;left:9;width:417;height:451;visibility:visible;mso-wrap-style:square;v-text-anchor:top" coordsize="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" path="m417,l,444r8,6l417,14,417,xe" fillcolor="#2a2a2a" stroked="f">
                        <v:path arrowok="t" o:connecttype="custom" o:connectlocs="417,0;0,444;8,450;417,14;417,0" o:connectangles="0,0,0,0,0"/>
                      </v:shape>
                      <v:line id="Line 43" o:spid="_x0000_s1030" style="position:absolute;visibility:visible;mso-wrap-style:square" from="65,505" to="37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" strokecolor="#2a2a2a" strokeweight=".93081mm"/>
                      <w10:anchorlock/>
                    </v:group>
                  </w:pict>
                </mc:Fallback>
              </mc:AlternateContent>
            </w:r>
          </w:p>
        </w:tc>
        <w:tc>
          <w:tcPr>
            <w:tcW w:w="3685" w:type="dxa"/>
          </w:tcPr>
          <w:p w14:paraId="00D8FD20" w14:textId="77777777" w:rsidR="007E7C06" w:rsidRPr="007E7C06" w:rsidRDefault="007E7C06" w:rsidP="00C859B4">
            <w:pPr>
              <w:rPr>
                <w:sz w:val="18"/>
                <w:szCs w:val="13"/>
                <w:lang w:eastAsia="ca-ES" w:bidi="ca-ES"/>
              </w:rPr>
            </w:pPr>
            <w:r w:rsidRPr="007E7C06">
              <w:rPr>
                <w:sz w:val="18"/>
                <w:szCs w:val="13"/>
                <w:lang w:eastAsia="ca-ES" w:bidi="ca-ES"/>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7E7C06" w:rsidRPr="007E7C06" w14:paraId="7E8D26DF" w14:textId="77777777" w:rsidTr="00B23BB6">
        <w:trPr>
          <w:trHeight w:val="20"/>
        </w:trPr>
        <w:tc>
          <w:tcPr>
            <w:tcW w:w="1292" w:type="dxa"/>
            <w:vAlign w:val="center"/>
          </w:tcPr>
          <w:p w14:paraId="264003B8" w14:textId="77777777" w:rsidR="007E7C06" w:rsidRPr="007E7C06" w:rsidRDefault="007E7C06" w:rsidP="00C859B4">
            <w:pPr>
              <w:jc w:val="center"/>
              <w:rPr>
                <w:sz w:val="18"/>
                <w:szCs w:val="12"/>
                <w:lang w:eastAsia="ca-ES" w:bidi="ca-ES"/>
              </w:rPr>
            </w:pPr>
            <w:r w:rsidRPr="007E7C06">
              <w:rPr>
                <w:noProof/>
                <w:sz w:val="28"/>
                <w:lang w:eastAsia="ru-RU" w:bidi="ar-SA"/>
              </w:rPr>
              <w:drawing>
                <wp:inline distT="0" distB="0" distL="0" distR="0" wp14:anchorId="21FA2B36" wp14:editId="1558732A">
                  <wp:extent cx="316975" cy="309562"/>
                  <wp:effectExtent l="0" t="0" r="0" b="0"/>
                  <wp:docPr id="10"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16" cstate="print"/>
                          <a:stretch>
                            <a:fillRect/>
                          </a:stretch>
                        </pic:blipFill>
                        <pic:spPr>
                          <a:xfrm>
                            <a:off x="0" y="0"/>
                            <a:ext cx="316975" cy="309562"/>
                          </a:xfrm>
                          <a:prstGeom prst="rect">
                            <a:avLst/>
                          </a:prstGeom>
                        </pic:spPr>
                      </pic:pic>
                    </a:graphicData>
                  </a:graphic>
                </wp:inline>
              </w:drawing>
            </w:r>
          </w:p>
        </w:tc>
        <w:tc>
          <w:tcPr>
            <w:tcW w:w="3685" w:type="dxa"/>
          </w:tcPr>
          <w:p w14:paraId="00DB77BC" w14:textId="77777777" w:rsidR="007E7C06" w:rsidRPr="007E7C06" w:rsidRDefault="007E7C06" w:rsidP="00C859B4">
            <w:pPr>
              <w:rPr>
                <w:sz w:val="18"/>
                <w:szCs w:val="13"/>
                <w:lang w:eastAsia="ca-ES" w:bidi="ca-ES"/>
              </w:rPr>
            </w:pPr>
            <w:r w:rsidRPr="007E7C06">
              <w:rPr>
                <w:sz w:val="18"/>
                <w:szCs w:val="13"/>
                <w:lang w:eastAsia="ca-ES" w:bidi="ca-ES"/>
              </w:rPr>
              <w:t>Отдельный сбор использованных устройств и упаковки позволит отправить материалы на переработку для повторного использования.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7E7C06" w:rsidRPr="007E7C06" w14:paraId="3B6C263C" w14:textId="77777777" w:rsidTr="00B23BB6">
        <w:trPr>
          <w:trHeight w:val="20"/>
        </w:trPr>
        <w:tc>
          <w:tcPr>
            <w:tcW w:w="1292" w:type="dxa"/>
            <w:vAlign w:val="center"/>
          </w:tcPr>
          <w:p w14:paraId="08192AB8" w14:textId="77777777" w:rsidR="007E7C06" w:rsidRPr="007E7C06" w:rsidRDefault="007E7C06" w:rsidP="00C859B4">
            <w:pPr>
              <w:jc w:val="center"/>
              <w:rPr>
                <w:sz w:val="18"/>
                <w:szCs w:val="12"/>
                <w:lang w:eastAsia="ca-ES" w:bidi="ca-ES"/>
              </w:rPr>
            </w:pPr>
            <w:r w:rsidRPr="007E7C06">
              <w:rPr>
                <w:noProof/>
                <w:sz w:val="28"/>
                <w:lang w:eastAsia="ru-RU" w:bidi="ar-SA"/>
              </w:rPr>
              <w:drawing>
                <wp:inline distT="0" distB="0" distL="0" distR="0" wp14:anchorId="7D46BCBD" wp14:editId="1DC39E7E">
                  <wp:extent cx="293413" cy="409575"/>
                  <wp:effectExtent l="0" t="0" r="0" b="0"/>
                  <wp:docPr id="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17" cstate="print"/>
                          <a:stretch>
                            <a:fillRect/>
                          </a:stretch>
                        </pic:blipFill>
                        <pic:spPr>
                          <a:xfrm>
                            <a:off x="0" y="0"/>
                            <a:ext cx="293413" cy="409575"/>
                          </a:xfrm>
                          <a:prstGeom prst="rect">
                            <a:avLst/>
                          </a:prstGeom>
                        </pic:spPr>
                      </pic:pic>
                    </a:graphicData>
                  </a:graphic>
                </wp:inline>
              </w:drawing>
            </w:r>
          </w:p>
        </w:tc>
        <w:tc>
          <w:tcPr>
            <w:tcW w:w="3685" w:type="dxa"/>
          </w:tcPr>
          <w:p w14:paraId="48889941" w14:textId="77777777" w:rsidR="007E7C06" w:rsidRPr="007E7C06" w:rsidRDefault="007E7C06" w:rsidP="00C859B4">
            <w:pPr>
              <w:rPr>
                <w:sz w:val="18"/>
                <w:szCs w:val="13"/>
                <w:lang w:eastAsia="ca-ES" w:bidi="ca-ES"/>
              </w:rPr>
            </w:pPr>
            <w:r w:rsidRPr="007E7C06">
              <w:rPr>
                <w:sz w:val="18"/>
                <w:szCs w:val="13"/>
                <w:lang w:eastAsia="ca-ES" w:bidi="ca-ES"/>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изъятие и утилизацию данных материалов на специальном оборудовании, предназначенном для переработки литий-ионных аккумуляторов.</w:t>
            </w:r>
          </w:p>
        </w:tc>
      </w:tr>
    </w:tbl>
    <w:p w14:paraId="3F039A8C" w14:textId="77777777" w:rsidR="007E7C06" w:rsidRPr="007E7C06" w:rsidRDefault="007E7C06" w:rsidP="00C859B4">
      <w:pPr>
        <w:pStyle w:val="a3"/>
        <w:spacing w:before="120" w:after="120"/>
        <w:rPr>
          <w:b/>
          <w:sz w:val="28"/>
        </w:rPr>
      </w:pPr>
      <w:r w:rsidRPr="007E7C06">
        <w:rPr>
          <w:b/>
          <w:sz w:val="28"/>
        </w:rPr>
        <w:t>10</w:t>
      </w:r>
      <w:r w:rsidRPr="007E7C06">
        <w:rPr>
          <w:b/>
          <w:sz w:val="28"/>
        </w:rPr>
        <w:tab/>
        <w:t>УСТАНОВКА</w:t>
      </w:r>
    </w:p>
    <w:p w14:paraId="084CC308" w14:textId="77777777" w:rsidR="007E7C06" w:rsidRPr="007E7C06" w:rsidRDefault="007E7C06" w:rsidP="00C859B4">
      <w:pPr>
        <w:pStyle w:val="a3"/>
        <w:spacing w:before="120" w:after="120"/>
        <w:rPr>
          <w:b/>
          <w:sz w:val="24"/>
        </w:rPr>
      </w:pPr>
      <w:r w:rsidRPr="007E7C06">
        <w:rPr>
          <w:b/>
          <w:sz w:val="24"/>
        </w:rPr>
        <w:t>10.1</w:t>
      </w:r>
      <w:r w:rsidRPr="007E7C06">
        <w:rPr>
          <w:b/>
          <w:sz w:val="24"/>
        </w:rPr>
        <w:tab/>
      </w:r>
      <w:r w:rsidRPr="00D01217">
        <w:rPr>
          <w:b/>
          <w:sz w:val="24"/>
        </w:rPr>
        <w:t>РАСПАКОВКА</w:t>
      </w:r>
      <w:r w:rsidRPr="007E7C06">
        <w:rPr>
          <w:b/>
          <w:sz w:val="24"/>
        </w:rPr>
        <w:t xml:space="preserve"> УСТРОЙСТВА</w:t>
      </w:r>
    </w:p>
    <w:p w14:paraId="03E2B90A" w14:textId="77777777" w:rsidR="007E7C06" w:rsidRPr="007E7C06" w:rsidRDefault="007E7C06" w:rsidP="00C859B4">
      <w:pPr>
        <w:pStyle w:val="a3"/>
        <w:ind w:left="364" w:hanging="364"/>
        <w:jc w:val="both"/>
        <w:rPr>
          <w:sz w:val="20"/>
        </w:rPr>
      </w:pPr>
      <w:r w:rsidRPr="007E7C06">
        <w:rPr>
          <w:sz w:val="20"/>
        </w:rPr>
        <w:t>1.</w:t>
      </w:r>
      <w:r w:rsidRPr="007E7C06">
        <w:rPr>
          <w:sz w:val="20"/>
        </w:rPr>
        <w:tab/>
        <w:t>Откройте упаковку.</w:t>
      </w:r>
    </w:p>
    <w:p w14:paraId="2BE171C7" w14:textId="77777777" w:rsidR="007E7C06" w:rsidRPr="007E7C06" w:rsidRDefault="007E7C06" w:rsidP="00C859B4">
      <w:pPr>
        <w:pStyle w:val="a3"/>
        <w:ind w:left="364" w:hanging="364"/>
        <w:jc w:val="both"/>
        <w:rPr>
          <w:sz w:val="20"/>
        </w:rPr>
      </w:pPr>
      <w:r w:rsidRPr="007E7C06">
        <w:rPr>
          <w:sz w:val="20"/>
        </w:rPr>
        <w:t>2.</w:t>
      </w:r>
      <w:r w:rsidRPr="007E7C06">
        <w:rPr>
          <w:sz w:val="20"/>
        </w:rPr>
        <w:tab/>
        <w:t>Прочтите руководство пользователя, входящее в комплект поставки.</w:t>
      </w:r>
    </w:p>
    <w:p w14:paraId="02D69B2A" w14:textId="399E89C6" w:rsidR="007E7C06" w:rsidRPr="007E7C06" w:rsidRDefault="007E7C06" w:rsidP="00C859B4">
      <w:pPr>
        <w:pStyle w:val="a3"/>
        <w:ind w:left="364" w:hanging="364"/>
        <w:jc w:val="both"/>
        <w:rPr>
          <w:sz w:val="20"/>
        </w:rPr>
      </w:pPr>
      <w:r w:rsidRPr="007E7C06">
        <w:rPr>
          <w:sz w:val="20"/>
        </w:rPr>
        <w:lastRenderedPageBreak/>
        <w:t>3.</w:t>
      </w:r>
      <w:r w:rsidRPr="007E7C06">
        <w:rPr>
          <w:sz w:val="20"/>
        </w:rPr>
        <w:tab/>
        <w:t xml:space="preserve">Извлеките все </w:t>
      </w:r>
      <w:r w:rsidR="00E42FB2">
        <w:rPr>
          <w:sz w:val="20"/>
        </w:rPr>
        <w:t>штат</w:t>
      </w:r>
      <w:r w:rsidRPr="007E7C06">
        <w:rPr>
          <w:sz w:val="20"/>
        </w:rPr>
        <w:t>ные детали из коробки.</w:t>
      </w:r>
    </w:p>
    <w:p w14:paraId="7E0B52C0" w14:textId="77777777" w:rsidR="007E7C06" w:rsidRPr="007E7C06" w:rsidRDefault="007E7C06" w:rsidP="00C859B4">
      <w:pPr>
        <w:pStyle w:val="a3"/>
        <w:ind w:left="364" w:hanging="364"/>
        <w:jc w:val="both"/>
        <w:rPr>
          <w:sz w:val="20"/>
        </w:rPr>
      </w:pPr>
      <w:r w:rsidRPr="007E7C06">
        <w:rPr>
          <w:sz w:val="20"/>
        </w:rPr>
        <w:t>4.</w:t>
      </w:r>
      <w:r w:rsidRPr="007E7C06">
        <w:rPr>
          <w:sz w:val="20"/>
        </w:rPr>
        <w:tab/>
        <w:t>Извлеките из коробки устройство.</w:t>
      </w:r>
    </w:p>
    <w:p w14:paraId="13728E4F" w14:textId="77777777" w:rsidR="007E7C06" w:rsidRPr="007E7C06" w:rsidRDefault="007E7C06" w:rsidP="00C859B4">
      <w:pPr>
        <w:pStyle w:val="a3"/>
        <w:ind w:left="364" w:hanging="364"/>
        <w:jc w:val="both"/>
        <w:rPr>
          <w:sz w:val="20"/>
        </w:rPr>
      </w:pPr>
      <w:r w:rsidRPr="007E7C06">
        <w:rPr>
          <w:sz w:val="20"/>
        </w:rPr>
        <w:t>5.</w:t>
      </w:r>
      <w:r w:rsidRPr="007E7C06">
        <w:rPr>
          <w:sz w:val="20"/>
        </w:rPr>
        <w:tab/>
        <w:t>Утилизируйте коробку и упаковку в соответствии с местными нормативами.</w:t>
      </w:r>
    </w:p>
    <w:p w14:paraId="2CCA2F2A" w14:textId="77777777" w:rsidR="007E7C06" w:rsidRPr="00D800EC" w:rsidRDefault="007E7C06" w:rsidP="00C859B4">
      <w:pPr>
        <w:pStyle w:val="a3"/>
        <w:spacing w:before="120" w:after="120"/>
        <w:ind w:left="728" w:hanging="728"/>
        <w:rPr>
          <w:b/>
          <w:sz w:val="22"/>
          <w:szCs w:val="20"/>
        </w:rPr>
      </w:pPr>
      <w:r w:rsidRPr="00D800EC">
        <w:rPr>
          <w:b/>
          <w:sz w:val="24"/>
          <w:szCs w:val="20"/>
        </w:rPr>
        <w:t>10.</w:t>
      </w:r>
      <w:r w:rsidR="000939A6" w:rsidRPr="00D800EC">
        <w:rPr>
          <w:b/>
          <w:sz w:val="24"/>
          <w:szCs w:val="20"/>
        </w:rPr>
        <w:t>2</w:t>
      </w:r>
      <w:r w:rsidRPr="00D800EC">
        <w:rPr>
          <w:b/>
          <w:sz w:val="24"/>
          <w:szCs w:val="20"/>
        </w:rPr>
        <w:tab/>
        <w:t>СБОРКА ПИЛЬНОЙ ШИНЫ И ЦЕПИ</w:t>
      </w:r>
    </w:p>
    <w:p w14:paraId="63801627" w14:textId="77777777" w:rsidR="007E7C06" w:rsidRPr="000939A6" w:rsidRDefault="007E7C06" w:rsidP="00C859B4">
      <w:pPr>
        <w:pStyle w:val="a3"/>
        <w:spacing w:before="120" w:after="120"/>
        <w:rPr>
          <w:i/>
          <w:sz w:val="20"/>
          <w:szCs w:val="20"/>
        </w:rPr>
      </w:pPr>
      <w:r w:rsidRPr="000939A6">
        <w:rPr>
          <w:i/>
          <w:sz w:val="20"/>
          <w:szCs w:val="20"/>
        </w:rPr>
        <w:t>Рисунок 1-7.</w:t>
      </w:r>
    </w:p>
    <w:p w14:paraId="43DEC357"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Ослабьте крышку цепи, повернув ручку крышки против часовой стрелки.</w:t>
      </w:r>
    </w:p>
    <w:p w14:paraId="53F8AD08"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Снимите крышку цепи.</w:t>
      </w:r>
    </w:p>
    <w:p w14:paraId="0612F03D"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Поместите звенья привода цепи в пазы.</w:t>
      </w:r>
    </w:p>
    <w:p w14:paraId="1F970FF5" w14:textId="77777777" w:rsidR="007E7C06" w:rsidRPr="00E654EA" w:rsidRDefault="007E7C06" w:rsidP="00C859B4">
      <w:pPr>
        <w:pStyle w:val="a3"/>
        <w:ind w:left="364" w:hanging="364"/>
        <w:jc w:val="both"/>
        <w:rPr>
          <w:sz w:val="20"/>
          <w:szCs w:val="20"/>
        </w:rPr>
      </w:pPr>
      <w:r w:rsidRPr="00E654EA">
        <w:rPr>
          <w:sz w:val="20"/>
          <w:szCs w:val="20"/>
        </w:rPr>
        <w:t>4.</w:t>
      </w:r>
      <w:r w:rsidRPr="00E654EA">
        <w:rPr>
          <w:sz w:val="20"/>
          <w:szCs w:val="20"/>
        </w:rPr>
        <w:tab/>
        <w:t xml:space="preserve">Расположит резцы цепи в рабочем </w:t>
      </w:r>
      <w:proofErr w:type="gramStart"/>
      <w:r w:rsidRPr="00E654EA">
        <w:rPr>
          <w:sz w:val="20"/>
          <w:szCs w:val="20"/>
        </w:rPr>
        <w:t>направлении  цепи</w:t>
      </w:r>
      <w:proofErr w:type="gramEnd"/>
      <w:r w:rsidRPr="00E654EA">
        <w:rPr>
          <w:sz w:val="20"/>
          <w:szCs w:val="20"/>
        </w:rPr>
        <w:t>.</w:t>
      </w:r>
    </w:p>
    <w:p w14:paraId="014BDB89" w14:textId="77777777" w:rsidR="007E7C06" w:rsidRPr="00E654EA" w:rsidRDefault="007E7C06" w:rsidP="00C859B4">
      <w:pPr>
        <w:pStyle w:val="a3"/>
        <w:ind w:left="364" w:hanging="364"/>
        <w:jc w:val="both"/>
        <w:rPr>
          <w:sz w:val="20"/>
          <w:szCs w:val="20"/>
        </w:rPr>
      </w:pPr>
      <w:r w:rsidRPr="00E654EA">
        <w:rPr>
          <w:sz w:val="20"/>
          <w:szCs w:val="20"/>
        </w:rPr>
        <w:t>5.</w:t>
      </w:r>
      <w:r w:rsidRPr="00E654EA">
        <w:rPr>
          <w:sz w:val="20"/>
          <w:szCs w:val="20"/>
        </w:rPr>
        <w:tab/>
        <w:t>Установите цепь в требуемое положение и убедитесь, что петля находится сзади пильной шины.</w:t>
      </w:r>
    </w:p>
    <w:p w14:paraId="5631CCB8" w14:textId="77777777" w:rsidR="007E7C06" w:rsidRPr="00E654EA" w:rsidRDefault="007E7C06" w:rsidP="00C859B4">
      <w:pPr>
        <w:pStyle w:val="a3"/>
        <w:ind w:left="364" w:hanging="364"/>
        <w:jc w:val="both"/>
        <w:rPr>
          <w:sz w:val="20"/>
          <w:szCs w:val="20"/>
        </w:rPr>
      </w:pPr>
      <w:r w:rsidRPr="00E654EA">
        <w:rPr>
          <w:sz w:val="20"/>
          <w:szCs w:val="20"/>
        </w:rPr>
        <w:t>6.</w:t>
      </w:r>
      <w:r w:rsidRPr="00E654EA">
        <w:rPr>
          <w:sz w:val="20"/>
          <w:szCs w:val="20"/>
        </w:rPr>
        <w:tab/>
        <w:t>Удерживайте цепь и шину.</w:t>
      </w:r>
    </w:p>
    <w:p w14:paraId="4F87804B" w14:textId="77777777" w:rsidR="007E7C06" w:rsidRPr="00E654EA" w:rsidRDefault="007E7C06" w:rsidP="00C859B4">
      <w:pPr>
        <w:pStyle w:val="a3"/>
        <w:ind w:left="364" w:hanging="364"/>
        <w:jc w:val="both"/>
        <w:rPr>
          <w:sz w:val="20"/>
          <w:szCs w:val="20"/>
        </w:rPr>
      </w:pPr>
      <w:r w:rsidRPr="00E654EA">
        <w:rPr>
          <w:sz w:val="20"/>
          <w:szCs w:val="20"/>
        </w:rPr>
        <w:t>7.</w:t>
      </w:r>
      <w:r w:rsidRPr="00E654EA">
        <w:rPr>
          <w:sz w:val="20"/>
          <w:szCs w:val="20"/>
        </w:rPr>
        <w:tab/>
        <w:t>Разместите цепную петлю вокруг звездочки.</w:t>
      </w:r>
    </w:p>
    <w:p w14:paraId="1C518D32" w14:textId="77777777" w:rsidR="007E7C06" w:rsidRPr="00E654EA" w:rsidRDefault="007E7C06" w:rsidP="00C859B4">
      <w:pPr>
        <w:pStyle w:val="a3"/>
        <w:ind w:left="364" w:hanging="364"/>
        <w:jc w:val="both"/>
        <w:rPr>
          <w:sz w:val="20"/>
          <w:szCs w:val="20"/>
        </w:rPr>
      </w:pPr>
      <w:r w:rsidRPr="00E654EA">
        <w:rPr>
          <w:sz w:val="20"/>
          <w:szCs w:val="20"/>
        </w:rPr>
        <w:t>8.</w:t>
      </w:r>
      <w:r w:rsidRPr="00E654EA">
        <w:rPr>
          <w:sz w:val="20"/>
          <w:szCs w:val="20"/>
        </w:rPr>
        <w:tab/>
        <w:t>Убедитесь, что отверстие под шпильку натяжения цепи на пильной шине соответствует болту.</w:t>
      </w:r>
    </w:p>
    <w:p w14:paraId="7FA289BB" w14:textId="77777777" w:rsidR="007E7C06" w:rsidRPr="00E654EA" w:rsidRDefault="007E7C06" w:rsidP="00C859B4">
      <w:pPr>
        <w:pStyle w:val="a3"/>
        <w:ind w:left="364" w:hanging="364"/>
        <w:jc w:val="both"/>
        <w:rPr>
          <w:sz w:val="20"/>
          <w:szCs w:val="20"/>
        </w:rPr>
      </w:pPr>
      <w:r w:rsidRPr="00E654EA">
        <w:rPr>
          <w:sz w:val="20"/>
          <w:szCs w:val="20"/>
        </w:rPr>
        <w:t>9.</w:t>
      </w:r>
      <w:r w:rsidRPr="00E654EA">
        <w:rPr>
          <w:sz w:val="20"/>
          <w:szCs w:val="20"/>
        </w:rPr>
        <w:tab/>
        <w:t>Установите крышку цепи.</w:t>
      </w:r>
    </w:p>
    <w:p w14:paraId="198AD195" w14:textId="77777777" w:rsidR="007E7C06" w:rsidRPr="00E654EA" w:rsidRDefault="007E7C06" w:rsidP="00C859B4">
      <w:pPr>
        <w:pStyle w:val="a3"/>
        <w:ind w:left="364" w:hanging="364"/>
        <w:jc w:val="both"/>
        <w:rPr>
          <w:sz w:val="20"/>
          <w:szCs w:val="20"/>
        </w:rPr>
      </w:pPr>
      <w:r w:rsidRPr="00E654EA">
        <w:rPr>
          <w:sz w:val="20"/>
          <w:szCs w:val="20"/>
        </w:rPr>
        <w:t>10.</w:t>
      </w:r>
      <w:r w:rsidRPr="00E654EA">
        <w:rPr>
          <w:sz w:val="20"/>
          <w:szCs w:val="20"/>
        </w:rPr>
        <w:tab/>
        <w:t>Натяните цепь. Обратитесь к пункту Регулировка натяжения цепи.</w:t>
      </w:r>
    </w:p>
    <w:p w14:paraId="7D970456" w14:textId="77777777" w:rsidR="007E7C06" w:rsidRPr="00E654EA" w:rsidRDefault="007E7C06" w:rsidP="00C859B4">
      <w:pPr>
        <w:pStyle w:val="a3"/>
        <w:ind w:left="364" w:hanging="364"/>
        <w:jc w:val="both"/>
        <w:rPr>
          <w:sz w:val="20"/>
          <w:szCs w:val="20"/>
        </w:rPr>
      </w:pPr>
      <w:r w:rsidRPr="00E654EA">
        <w:rPr>
          <w:sz w:val="20"/>
          <w:szCs w:val="20"/>
        </w:rPr>
        <w:t>11.</w:t>
      </w:r>
      <w:r w:rsidRPr="00E654EA">
        <w:rPr>
          <w:sz w:val="20"/>
          <w:szCs w:val="20"/>
        </w:rPr>
        <w:tab/>
        <w:t>Затяните ручку крышки цепи, если цепь хорошо натянута.</w:t>
      </w:r>
    </w:p>
    <w:p w14:paraId="258E54D3" w14:textId="77777777" w:rsidR="007E7C06" w:rsidRPr="00D800EC" w:rsidRDefault="007E7C06" w:rsidP="00C859B4">
      <w:pPr>
        <w:pStyle w:val="a3"/>
        <w:spacing w:before="120" w:after="120"/>
        <w:ind w:left="728" w:hanging="728"/>
        <w:rPr>
          <w:b/>
          <w:sz w:val="24"/>
          <w:szCs w:val="20"/>
        </w:rPr>
      </w:pPr>
      <w:r w:rsidRPr="00D800EC">
        <w:rPr>
          <w:b/>
          <w:sz w:val="24"/>
          <w:szCs w:val="20"/>
        </w:rPr>
        <w:t>10.</w:t>
      </w:r>
      <w:r w:rsidR="000939A6" w:rsidRPr="00D800EC">
        <w:rPr>
          <w:b/>
          <w:sz w:val="24"/>
          <w:szCs w:val="20"/>
        </w:rPr>
        <w:t>3</w:t>
      </w:r>
      <w:r w:rsidRPr="00D800EC">
        <w:rPr>
          <w:b/>
          <w:sz w:val="24"/>
          <w:szCs w:val="20"/>
        </w:rPr>
        <w:tab/>
        <w:t>УСТАНОВКА АККУМУЛЯТОРНОГО БЛОКА</w:t>
      </w:r>
    </w:p>
    <w:p w14:paraId="6058E69C" w14:textId="77777777" w:rsidR="007E7C06" w:rsidRPr="00E654EA" w:rsidRDefault="007E7C06" w:rsidP="00C859B4">
      <w:pPr>
        <w:pStyle w:val="a3"/>
        <w:spacing w:before="120" w:after="120"/>
        <w:rPr>
          <w:i/>
          <w:sz w:val="20"/>
          <w:szCs w:val="20"/>
        </w:rPr>
      </w:pPr>
      <w:r w:rsidRPr="00E654EA">
        <w:rPr>
          <w:i/>
          <w:sz w:val="20"/>
          <w:szCs w:val="20"/>
        </w:rPr>
        <w:t>Рисунок 2.</w:t>
      </w:r>
    </w:p>
    <w:p w14:paraId="4D93E535"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Совместите подъемные выступы на аккумуляторном блоке с пазами в аккумуляторном отсеке.</w:t>
      </w:r>
    </w:p>
    <w:p w14:paraId="3DCD09BB"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Задвигайте аккумуляторный блок внутрь аккумуляторного отсека, пока он не будет зафиксирован в нужном положении.</w:t>
      </w:r>
    </w:p>
    <w:p w14:paraId="7DFB1EDA"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Фиксация в нужном положении будет сопровождаться хорошо слышимым щелчком.</w:t>
      </w:r>
    </w:p>
    <w:p w14:paraId="25DB7BD2" w14:textId="77777777" w:rsidR="007E7C06" w:rsidRPr="00D800EC" w:rsidRDefault="000939A6" w:rsidP="00C859B4">
      <w:pPr>
        <w:pStyle w:val="a3"/>
        <w:spacing w:before="120" w:after="120"/>
        <w:ind w:left="728" w:hanging="728"/>
        <w:rPr>
          <w:b/>
          <w:sz w:val="24"/>
          <w:szCs w:val="20"/>
        </w:rPr>
      </w:pPr>
      <w:r w:rsidRPr="00D800EC">
        <w:rPr>
          <w:b/>
          <w:sz w:val="24"/>
          <w:szCs w:val="20"/>
        </w:rPr>
        <w:t>10.4</w:t>
      </w:r>
      <w:r w:rsidR="007E7C06" w:rsidRPr="00D800EC">
        <w:rPr>
          <w:b/>
          <w:sz w:val="24"/>
          <w:szCs w:val="20"/>
        </w:rPr>
        <w:tab/>
        <w:t>СНЯТИЕ АККУМУЛЯТОРНОГО БЛОКА</w:t>
      </w:r>
    </w:p>
    <w:p w14:paraId="7029ED0B" w14:textId="77777777" w:rsidR="007E7C06" w:rsidRPr="00E654EA" w:rsidRDefault="007E7C06" w:rsidP="00C859B4">
      <w:pPr>
        <w:pStyle w:val="a3"/>
        <w:spacing w:before="120" w:after="120"/>
        <w:rPr>
          <w:i/>
          <w:sz w:val="20"/>
          <w:szCs w:val="20"/>
        </w:rPr>
      </w:pPr>
      <w:r w:rsidRPr="00E654EA">
        <w:rPr>
          <w:i/>
          <w:sz w:val="20"/>
          <w:szCs w:val="20"/>
        </w:rPr>
        <w:t>Рисунок 2.</w:t>
      </w:r>
    </w:p>
    <w:p w14:paraId="1377C353" w14:textId="77777777" w:rsidR="007E7C06" w:rsidRPr="00E654EA" w:rsidRDefault="007E7C06" w:rsidP="00C859B4">
      <w:pPr>
        <w:pStyle w:val="a3"/>
        <w:ind w:left="406" w:hanging="378"/>
        <w:jc w:val="both"/>
        <w:rPr>
          <w:sz w:val="20"/>
          <w:szCs w:val="20"/>
        </w:rPr>
      </w:pPr>
      <w:r w:rsidRPr="00E654EA">
        <w:rPr>
          <w:sz w:val="20"/>
          <w:szCs w:val="20"/>
        </w:rPr>
        <w:t>1.</w:t>
      </w:r>
      <w:r w:rsidRPr="00E654EA">
        <w:rPr>
          <w:sz w:val="20"/>
          <w:szCs w:val="20"/>
        </w:rPr>
        <w:tab/>
        <w:t>Нажмите и удерживайте кнопку разблокировки аккумулятора.</w:t>
      </w:r>
    </w:p>
    <w:p w14:paraId="748CF23C" w14:textId="77777777" w:rsidR="007E7C06" w:rsidRPr="00E654EA" w:rsidRDefault="007E7C06" w:rsidP="00C859B4">
      <w:pPr>
        <w:pStyle w:val="a3"/>
        <w:ind w:left="406" w:hanging="378"/>
        <w:jc w:val="both"/>
        <w:rPr>
          <w:sz w:val="20"/>
          <w:szCs w:val="20"/>
        </w:rPr>
      </w:pPr>
      <w:r w:rsidRPr="00E654EA">
        <w:rPr>
          <w:sz w:val="20"/>
          <w:szCs w:val="20"/>
        </w:rPr>
        <w:t>2.</w:t>
      </w:r>
      <w:r w:rsidRPr="00E654EA">
        <w:rPr>
          <w:sz w:val="20"/>
          <w:szCs w:val="20"/>
        </w:rPr>
        <w:tab/>
        <w:t>Выньте аккумуляторный блок из устройства.</w:t>
      </w:r>
    </w:p>
    <w:p w14:paraId="5E35D2A5" w14:textId="77777777" w:rsidR="007E7C06" w:rsidRPr="00D800EC" w:rsidRDefault="00D01217" w:rsidP="00C859B4">
      <w:pPr>
        <w:pStyle w:val="a3"/>
        <w:spacing w:after="120"/>
        <w:rPr>
          <w:b/>
          <w:sz w:val="24"/>
          <w:szCs w:val="20"/>
        </w:rPr>
      </w:pPr>
      <w:r>
        <w:rPr>
          <w:b/>
          <w:sz w:val="28"/>
          <w:szCs w:val="20"/>
        </w:rPr>
        <w:br w:type="column"/>
      </w:r>
      <w:r w:rsidR="007E7C06" w:rsidRPr="00D800EC">
        <w:rPr>
          <w:b/>
          <w:sz w:val="28"/>
          <w:szCs w:val="20"/>
        </w:rPr>
        <w:t>11</w:t>
      </w:r>
      <w:r w:rsidR="007E7C06" w:rsidRPr="00D800EC">
        <w:rPr>
          <w:b/>
          <w:sz w:val="28"/>
          <w:szCs w:val="20"/>
        </w:rPr>
        <w:tab/>
        <w:t>ЭКСПЛУАТАЦИЯ</w:t>
      </w:r>
    </w:p>
    <w:p w14:paraId="51DEDEAE" w14:textId="77777777" w:rsidR="007E7C06" w:rsidRPr="00D800EC" w:rsidRDefault="007E7C06" w:rsidP="00C859B4">
      <w:pPr>
        <w:pStyle w:val="a3"/>
        <w:spacing w:before="120" w:after="120"/>
        <w:rPr>
          <w:b/>
          <w:sz w:val="24"/>
          <w:szCs w:val="20"/>
        </w:rPr>
      </w:pPr>
      <w:r w:rsidRPr="00D800EC">
        <w:rPr>
          <w:b/>
          <w:sz w:val="24"/>
          <w:szCs w:val="20"/>
        </w:rPr>
        <w:t>11.1</w:t>
      </w:r>
      <w:r w:rsidRPr="00D800EC">
        <w:rPr>
          <w:b/>
          <w:sz w:val="24"/>
          <w:szCs w:val="20"/>
        </w:rPr>
        <w:tab/>
        <w:t>ПРОВЕРКА СМАЗКИ ЦЕПИ</w:t>
      </w:r>
    </w:p>
    <w:p w14:paraId="6E1191C6" w14:textId="77777777" w:rsidR="007E7C06" w:rsidRPr="00E654EA" w:rsidRDefault="007E7C06" w:rsidP="00C859B4">
      <w:pPr>
        <w:pStyle w:val="a3"/>
        <w:spacing w:before="120" w:after="120"/>
        <w:rPr>
          <w:i/>
          <w:sz w:val="20"/>
          <w:szCs w:val="20"/>
        </w:rPr>
      </w:pPr>
      <w:r w:rsidRPr="00E654EA">
        <w:rPr>
          <w:i/>
          <w:sz w:val="20"/>
          <w:szCs w:val="20"/>
        </w:rPr>
        <w:t>Рисунок 1.</w:t>
      </w:r>
    </w:p>
    <w:p w14:paraId="33124D98"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Проверьте уровень масла устройства по соответствующему индикатору.</w:t>
      </w:r>
    </w:p>
    <w:p w14:paraId="60379303"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При необходимости добавьте масло.</w:t>
      </w:r>
    </w:p>
    <w:p w14:paraId="4F0FCF47" w14:textId="77777777" w:rsidR="007E7C06" w:rsidRPr="00D800EC" w:rsidRDefault="007E7C06" w:rsidP="00C859B4">
      <w:pPr>
        <w:pStyle w:val="a3"/>
        <w:spacing w:before="120" w:after="120"/>
        <w:rPr>
          <w:b/>
          <w:sz w:val="24"/>
          <w:szCs w:val="20"/>
        </w:rPr>
      </w:pPr>
      <w:r w:rsidRPr="00D800EC">
        <w:rPr>
          <w:b/>
          <w:sz w:val="24"/>
          <w:szCs w:val="20"/>
        </w:rPr>
        <w:t>11.2</w:t>
      </w:r>
      <w:r w:rsidRPr="00D800EC">
        <w:rPr>
          <w:b/>
          <w:sz w:val="24"/>
          <w:szCs w:val="20"/>
        </w:rPr>
        <w:tab/>
        <w:t>УДЕРЖАНИЕ УСТРОЙСТВА</w:t>
      </w:r>
    </w:p>
    <w:p w14:paraId="2C8FB3EE" w14:textId="77777777" w:rsidR="007E7C06" w:rsidRPr="00E654EA" w:rsidRDefault="007E7C06" w:rsidP="00C859B4">
      <w:pPr>
        <w:pStyle w:val="a3"/>
        <w:spacing w:before="120" w:after="120"/>
        <w:jc w:val="both"/>
        <w:rPr>
          <w:i/>
          <w:sz w:val="20"/>
          <w:szCs w:val="20"/>
        </w:rPr>
      </w:pPr>
      <w:r w:rsidRPr="00E654EA">
        <w:rPr>
          <w:i/>
          <w:sz w:val="20"/>
          <w:szCs w:val="20"/>
        </w:rPr>
        <w:t>Рисунок 8.</w:t>
      </w:r>
    </w:p>
    <w:p w14:paraId="1FF682D6"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Держите цепную пилу правой рукой за заднюю ручку, а левой рукой за переднюю ручку.</w:t>
      </w:r>
    </w:p>
    <w:p w14:paraId="4F060942"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Держите за ручки, обхватив их всеми пальцами руки.</w:t>
      </w:r>
    </w:p>
    <w:p w14:paraId="359E07B0"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Убедитесь, что левая рука держит переднюю ручку и ваш большой палец находится под ручкой.</w:t>
      </w:r>
    </w:p>
    <w:p w14:paraId="0A99B532" w14:textId="77777777" w:rsidR="007E7C06" w:rsidRPr="00D800EC" w:rsidRDefault="007E7C06" w:rsidP="00C859B4">
      <w:pPr>
        <w:pStyle w:val="a3"/>
        <w:spacing w:before="120" w:after="120"/>
        <w:ind w:left="364" w:hanging="364"/>
        <w:rPr>
          <w:b/>
          <w:sz w:val="24"/>
          <w:szCs w:val="20"/>
        </w:rPr>
      </w:pPr>
      <w:r w:rsidRPr="00D800EC">
        <w:rPr>
          <w:b/>
          <w:sz w:val="24"/>
          <w:szCs w:val="20"/>
        </w:rPr>
        <w:t>11.3</w:t>
      </w:r>
      <w:r w:rsidRPr="00D800EC">
        <w:rPr>
          <w:b/>
          <w:sz w:val="24"/>
          <w:szCs w:val="20"/>
        </w:rPr>
        <w:tab/>
        <w:t>ЗАПУСК УСТРОЙСТВА</w:t>
      </w:r>
    </w:p>
    <w:p w14:paraId="45C8F2DD" w14:textId="77777777" w:rsidR="007E7C06" w:rsidRPr="000939A6" w:rsidRDefault="007E7C06" w:rsidP="00C859B4">
      <w:pPr>
        <w:pStyle w:val="a3"/>
        <w:spacing w:before="120" w:after="120"/>
        <w:ind w:left="364" w:hanging="364"/>
        <w:rPr>
          <w:i/>
          <w:sz w:val="20"/>
          <w:szCs w:val="20"/>
        </w:rPr>
      </w:pPr>
      <w:r w:rsidRPr="000939A6">
        <w:rPr>
          <w:i/>
          <w:sz w:val="20"/>
          <w:szCs w:val="20"/>
        </w:rPr>
        <w:t>Рисунок 1.</w:t>
      </w:r>
    </w:p>
    <w:p w14:paraId="4919EEDD" w14:textId="77777777" w:rsidR="007E7C06" w:rsidRPr="00E654EA" w:rsidRDefault="007E7C06" w:rsidP="00C859B4">
      <w:pPr>
        <w:pStyle w:val="a3"/>
        <w:ind w:left="364" w:hanging="364"/>
        <w:jc w:val="both"/>
        <w:rPr>
          <w:sz w:val="20"/>
          <w:szCs w:val="20"/>
        </w:rPr>
      </w:pPr>
      <w:r w:rsidRPr="00E654EA">
        <w:rPr>
          <w:sz w:val="20"/>
          <w:szCs w:val="20"/>
        </w:rPr>
        <w:t>1.</w:t>
      </w:r>
      <w:r w:rsidRPr="00E654EA">
        <w:rPr>
          <w:sz w:val="20"/>
          <w:szCs w:val="20"/>
        </w:rPr>
        <w:tab/>
        <w:t>Нажмите кнопку блокировки.</w:t>
      </w:r>
    </w:p>
    <w:p w14:paraId="02ED6151" w14:textId="77777777" w:rsidR="007E7C06" w:rsidRPr="00E654EA" w:rsidRDefault="007E7C06" w:rsidP="00C859B4">
      <w:pPr>
        <w:pStyle w:val="a3"/>
        <w:ind w:left="364" w:hanging="364"/>
        <w:jc w:val="both"/>
        <w:rPr>
          <w:sz w:val="20"/>
          <w:szCs w:val="20"/>
        </w:rPr>
      </w:pPr>
      <w:r w:rsidRPr="00E654EA">
        <w:rPr>
          <w:sz w:val="20"/>
          <w:szCs w:val="20"/>
        </w:rPr>
        <w:t>2.</w:t>
      </w:r>
      <w:r w:rsidRPr="00E654EA">
        <w:rPr>
          <w:sz w:val="20"/>
          <w:szCs w:val="20"/>
        </w:rPr>
        <w:tab/>
        <w:t>Нажмите курковый выключатель, удерживая нажатой кнопку блокировки.</w:t>
      </w:r>
    </w:p>
    <w:p w14:paraId="67BB0969" w14:textId="77777777" w:rsidR="007E7C06" w:rsidRPr="00E654EA" w:rsidRDefault="007E7C06" w:rsidP="00C859B4">
      <w:pPr>
        <w:pStyle w:val="a3"/>
        <w:ind w:left="364" w:hanging="364"/>
        <w:jc w:val="both"/>
        <w:rPr>
          <w:sz w:val="20"/>
          <w:szCs w:val="20"/>
        </w:rPr>
      </w:pPr>
      <w:r w:rsidRPr="00E654EA">
        <w:rPr>
          <w:sz w:val="20"/>
          <w:szCs w:val="20"/>
        </w:rPr>
        <w:t>3.</w:t>
      </w:r>
      <w:r w:rsidRPr="00E654EA">
        <w:rPr>
          <w:sz w:val="20"/>
          <w:szCs w:val="20"/>
        </w:rPr>
        <w:tab/>
        <w:t>Отпустите кнопку блокировки.</w:t>
      </w:r>
    </w:p>
    <w:p w14:paraId="0D64E8B4" w14:textId="77777777" w:rsidR="007E7C06" w:rsidRPr="00D800EC" w:rsidRDefault="007E7C06" w:rsidP="00C859B4">
      <w:pPr>
        <w:pStyle w:val="a3"/>
        <w:spacing w:before="120" w:after="120"/>
        <w:ind w:left="364" w:hanging="364"/>
        <w:rPr>
          <w:b/>
          <w:sz w:val="24"/>
          <w:szCs w:val="20"/>
        </w:rPr>
      </w:pPr>
      <w:r w:rsidRPr="00D800EC">
        <w:rPr>
          <w:b/>
          <w:sz w:val="24"/>
          <w:szCs w:val="20"/>
        </w:rPr>
        <w:t>11.4</w:t>
      </w:r>
      <w:r w:rsidRPr="00D800EC">
        <w:rPr>
          <w:b/>
          <w:sz w:val="24"/>
          <w:szCs w:val="20"/>
        </w:rPr>
        <w:tab/>
        <w:t>ОСТАНОВКА УСТРОЙСТВА</w:t>
      </w:r>
    </w:p>
    <w:p w14:paraId="733FE68D" w14:textId="77777777" w:rsidR="007E7C06" w:rsidRPr="00E654EA" w:rsidRDefault="007E7C06" w:rsidP="00C859B4">
      <w:pPr>
        <w:pStyle w:val="a3"/>
        <w:spacing w:before="120" w:after="120"/>
        <w:ind w:left="364" w:hanging="364"/>
        <w:rPr>
          <w:i/>
          <w:sz w:val="20"/>
          <w:szCs w:val="20"/>
        </w:rPr>
      </w:pPr>
      <w:r w:rsidRPr="00E654EA">
        <w:rPr>
          <w:i/>
          <w:sz w:val="20"/>
          <w:szCs w:val="20"/>
        </w:rPr>
        <w:t>Рисунок 1.</w:t>
      </w:r>
    </w:p>
    <w:p w14:paraId="757CB305" w14:textId="77777777" w:rsidR="007E7C06" w:rsidRPr="00E654EA" w:rsidRDefault="007E7C06" w:rsidP="00C859B4">
      <w:pPr>
        <w:pStyle w:val="a3"/>
        <w:ind w:left="364" w:hanging="364"/>
        <w:rPr>
          <w:sz w:val="20"/>
          <w:szCs w:val="20"/>
        </w:rPr>
      </w:pPr>
      <w:r w:rsidRPr="00E654EA">
        <w:rPr>
          <w:sz w:val="20"/>
          <w:szCs w:val="20"/>
        </w:rPr>
        <w:t>1. Отпустите курковый выключатель для остановки устройства.</w:t>
      </w:r>
    </w:p>
    <w:p w14:paraId="4BECB423" w14:textId="77777777" w:rsidR="007E7C06" w:rsidRPr="00D800EC" w:rsidRDefault="007E7C06" w:rsidP="00C859B4">
      <w:pPr>
        <w:pStyle w:val="a3"/>
        <w:spacing w:before="120" w:after="120"/>
        <w:ind w:left="364" w:hanging="364"/>
        <w:rPr>
          <w:b/>
          <w:sz w:val="24"/>
          <w:szCs w:val="20"/>
        </w:rPr>
      </w:pPr>
      <w:r w:rsidRPr="00D800EC">
        <w:rPr>
          <w:b/>
          <w:sz w:val="24"/>
          <w:szCs w:val="20"/>
        </w:rPr>
        <w:t>11.5</w:t>
      </w:r>
      <w:r w:rsidRPr="00D800EC">
        <w:rPr>
          <w:b/>
          <w:sz w:val="24"/>
          <w:szCs w:val="20"/>
        </w:rPr>
        <w:tab/>
        <w:t>ВАЛКА ДЕРЕВА</w:t>
      </w:r>
    </w:p>
    <w:p w14:paraId="52C77D27" w14:textId="77777777" w:rsidR="007E7C06" w:rsidRPr="00E654EA" w:rsidRDefault="007E7C06" w:rsidP="00C859B4">
      <w:pPr>
        <w:pStyle w:val="a3"/>
        <w:spacing w:before="120" w:after="120"/>
        <w:ind w:left="364" w:hanging="364"/>
        <w:jc w:val="both"/>
        <w:rPr>
          <w:i/>
          <w:sz w:val="20"/>
          <w:szCs w:val="20"/>
        </w:rPr>
      </w:pPr>
      <w:r w:rsidRPr="00E654EA">
        <w:rPr>
          <w:i/>
          <w:sz w:val="20"/>
          <w:szCs w:val="20"/>
        </w:rPr>
        <w:t>Рисунок 9-10.</w:t>
      </w:r>
    </w:p>
    <w:p w14:paraId="4A192439" w14:textId="77777777" w:rsidR="007E7C06" w:rsidRPr="00E654EA" w:rsidRDefault="007E7C06" w:rsidP="00C859B4">
      <w:pPr>
        <w:pStyle w:val="a3"/>
        <w:jc w:val="both"/>
        <w:rPr>
          <w:sz w:val="20"/>
          <w:szCs w:val="20"/>
        </w:rPr>
      </w:pPr>
      <w:r w:rsidRPr="00E654EA">
        <w:rPr>
          <w:sz w:val="20"/>
          <w:szCs w:val="20"/>
        </w:rPr>
        <w:t>При первом использовании рекомендуется (стандартная практика), разрезать бревна на пильном козле или раме.</w:t>
      </w:r>
    </w:p>
    <w:p w14:paraId="418F7D7E" w14:textId="77777777" w:rsidR="007E7C06" w:rsidRPr="00E654EA" w:rsidRDefault="007E7C06" w:rsidP="00C859B4">
      <w:pPr>
        <w:pStyle w:val="a3"/>
        <w:ind w:left="364" w:hanging="364"/>
        <w:jc w:val="both"/>
        <w:rPr>
          <w:sz w:val="20"/>
          <w:szCs w:val="20"/>
        </w:rPr>
      </w:pPr>
      <w:r w:rsidRPr="00E654EA">
        <w:rPr>
          <w:sz w:val="20"/>
          <w:szCs w:val="20"/>
        </w:rPr>
        <w:t>Перед началом валки деревьев убедитесь, что</w:t>
      </w:r>
    </w:p>
    <w:p w14:paraId="38CE1BFF" w14:textId="77777777" w:rsidR="007E7C06" w:rsidRPr="00E654EA" w:rsidRDefault="007E7C06" w:rsidP="00C859B4">
      <w:pPr>
        <w:pStyle w:val="a5"/>
        <w:numPr>
          <w:ilvl w:val="3"/>
          <w:numId w:val="28"/>
        </w:numPr>
        <w:spacing w:before="0"/>
        <w:ind w:left="284"/>
        <w:jc w:val="both"/>
        <w:rPr>
          <w:sz w:val="20"/>
          <w:szCs w:val="20"/>
        </w:rPr>
      </w:pPr>
      <w:r w:rsidRPr="00E654EA">
        <w:rPr>
          <w:sz w:val="20"/>
          <w:szCs w:val="20"/>
        </w:rPr>
        <w:t>Минимальное расстояние между зонами распиловки и падения в два раза больше высоты дерева.</w:t>
      </w:r>
    </w:p>
    <w:p w14:paraId="5614DB94" w14:textId="4E52EC24" w:rsidR="00F766E1" w:rsidRPr="00E654EA" w:rsidRDefault="00E42FB2" w:rsidP="00C859B4">
      <w:pPr>
        <w:pStyle w:val="a5"/>
        <w:numPr>
          <w:ilvl w:val="3"/>
          <w:numId w:val="28"/>
        </w:numPr>
        <w:spacing w:before="0"/>
        <w:ind w:left="284"/>
        <w:jc w:val="both"/>
        <w:rPr>
          <w:sz w:val="20"/>
          <w:szCs w:val="20"/>
        </w:rPr>
      </w:pPr>
      <w:r>
        <w:rPr>
          <w:sz w:val="20"/>
          <w:szCs w:val="20"/>
        </w:rPr>
        <w:t>П</w:t>
      </w:r>
      <w:r w:rsidR="00F766E1" w:rsidRPr="00E654EA">
        <w:rPr>
          <w:sz w:val="20"/>
          <w:szCs w:val="20"/>
        </w:rPr>
        <w:t>равильн</w:t>
      </w:r>
      <w:r>
        <w:rPr>
          <w:sz w:val="20"/>
          <w:szCs w:val="20"/>
        </w:rPr>
        <w:t xml:space="preserve">ая </w:t>
      </w:r>
      <w:r w:rsidR="00F766E1" w:rsidRPr="00E654EA">
        <w:rPr>
          <w:sz w:val="20"/>
          <w:szCs w:val="20"/>
        </w:rPr>
        <w:t>й эксплуатаци</w:t>
      </w:r>
      <w:r>
        <w:rPr>
          <w:sz w:val="20"/>
          <w:szCs w:val="20"/>
        </w:rPr>
        <w:t>я</w:t>
      </w:r>
      <w:r w:rsidR="00F766E1" w:rsidRPr="00E654EA">
        <w:rPr>
          <w:sz w:val="20"/>
          <w:szCs w:val="20"/>
        </w:rPr>
        <w:t xml:space="preserve"> устройства </w:t>
      </w:r>
      <w:r>
        <w:rPr>
          <w:sz w:val="20"/>
          <w:szCs w:val="20"/>
        </w:rPr>
        <w:t xml:space="preserve">позволит избежать </w:t>
      </w:r>
    </w:p>
    <w:p w14:paraId="7938A3B7" w14:textId="38DCA936" w:rsidR="00F766E1" w:rsidRPr="00E654EA" w:rsidRDefault="00F766E1" w:rsidP="00C859B4">
      <w:pPr>
        <w:pStyle w:val="a5"/>
        <w:numPr>
          <w:ilvl w:val="4"/>
          <w:numId w:val="28"/>
        </w:numPr>
        <w:tabs>
          <w:tab w:val="left" w:pos="1021"/>
        </w:tabs>
        <w:spacing w:before="0"/>
        <w:ind w:left="709"/>
        <w:jc w:val="both"/>
        <w:rPr>
          <w:sz w:val="20"/>
          <w:szCs w:val="20"/>
        </w:rPr>
      </w:pPr>
      <w:r w:rsidRPr="00E654EA">
        <w:rPr>
          <w:sz w:val="20"/>
          <w:szCs w:val="20"/>
        </w:rPr>
        <w:t>Травмир</w:t>
      </w:r>
      <w:r w:rsidR="00E42FB2">
        <w:rPr>
          <w:sz w:val="20"/>
          <w:szCs w:val="20"/>
        </w:rPr>
        <w:t>ования оператора</w:t>
      </w:r>
      <w:r w:rsidRPr="00E654EA">
        <w:rPr>
          <w:sz w:val="20"/>
          <w:szCs w:val="20"/>
        </w:rPr>
        <w:t>.</w:t>
      </w:r>
    </w:p>
    <w:p w14:paraId="0CED935A" w14:textId="6E656B14" w:rsidR="00F766E1" w:rsidRPr="00E654EA" w:rsidRDefault="00F766E1" w:rsidP="00C859B4">
      <w:pPr>
        <w:pStyle w:val="a5"/>
        <w:numPr>
          <w:ilvl w:val="4"/>
          <w:numId w:val="28"/>
        </w:numPr>
        <w:tabs>
          <w:tab w:val="left" w:pos="1021"/>
        </w:tabs>
        <w:spacing w:before="0"/>
        <w:ind w:left="709"/>
        <w:jc w:val="both"/>
        <w:rPr>
          <w:sz w:val="20"/>
          <w:szCs w:val="20"/>
        </w:rPr>
      </w:pPr>
      <w:proofErr w:type="gramStart"/>
      <w:r w:rsidRPr="00E654EA">
        <w:rPr>
          <w:sz w:val="20"/>
          <w:szCs w:val="20"/>
        </w:rPr>
        <w:t>Поврежд</w:t>
      </w:r>
      <w:r w:rsidR="00E42FB2">
        <w:rPr>
          <w:sz w:val="20"/>
          <w:szCs w:val="20"/>
        </w:rPr>
        <w:t xml:space="preserve">ения </w:t>
      </w:r>
      <w:r w:rsidRPr="00E654EA">
        <w:rPr>
          <w:sz w:val="20"/>
          <w:szCs w:val="20"/>
        </w:rPr>
        <w:t xml:space="preserve"> линии</w:t>
      </w:r>
      <w:proofErr w:type="gramEnd"/>
      <w:r w:rsidRPr="00E654EA">
        <w:rPr>
          <w:sz w:val="20"/>
          <w:szCs w:val="20"/>
        </w:rPr>
        <w:t xml:space="preserve"> электропередач. </w:t>
      </w:r>
      <w:r w:rsidR="007A0222" w:rsidRPr="007A0222">
        <w:rPr>
          <w:sz w:val="20"/>
          <w:szCs w:val="20"/>
        </w:rPr>
        <w:t>Если деревья касаются линий электропитания, немедленно уведомьте об этом энергоснабжающую компанию.</w:t>
      </w:r>
    </w:p>
    <w:p w14:paraId="113A9E84" w14:textId="214DEABC" w:rsidR="007A0222" w:rsidRDefault="00F766E1" w:rsidP="00C859B4">
      <w:pPr>
        <w:pStyle w:val="a5"/>
        <w:numPr>
          <w:ilvl w:val="4"/>
          <w:numId w:val="28"/>
        </w:numPr>
        <w:tabs>
          <w:tab w:val="left" w:pos="1021"/>
        </w:tabs>
        <w:spacing w:before="0"/>
        <w:ind w:left="709"/>
        <w:jc w:val="both"/>
        <w:rPr>
          <w:sz w:val="20"/>
          <w:szCs w:val="20"/>
        </w:rPr>
      </w:pPr>
      <w:bookmarkStart w:id="10" w:name="11.7_Buck_a_log"/>
      <w:bookmarkStart w:id="11" w:name="_bookmark28"/>
      <w:bookmarkEnd w:id="10"/>
      <w:bookmarkEnd w:id="11"/>
      <w:proofErr w:type="gramStart"/>
      <w:r w:rsidRPr="00E654EA">
        <w:rPr>
          <w:sz w:val="20"/>
          <w:szCs w:val="20"/>
        </w:rPr>
        <w:t>Поврежд</w:t>
      </w:r>
      <w:r w:rsidR="00E42FB2">
        <w:rPr>
          <w:sz w:val="20"/>
          <w:szCs w:val="20"/>
        </w:rPr>
        <w:t xml:space="preserve">ений </w:t>
      </w:r>
      <w:r w:rsidRPr="00E654EA">
        <w:rPr>
          <w:sz w:val="20"/>
          <w:szCs w:val="20"/>
        </w:rPr>
        <w:t xml:space="preserve"> имуществ</w:t>
      </w:r>
      <w:r w:rsidR="00E42FB2">
        <w:rPr>
          <w:sz w:val="20"/>
          <w:szCs w:val="20"/>
        </w:rPr>
        <w:t>а</w:t>
      </w:r>
      <w:proofErr w:type="gramEnd"/>
      <w:r w:rsidRPr="00E654EA">
        <w:rPr>
          <w:sz w:val="20"/>
          <w:szCs w:val="20"/>
        </w:rPr>
        <w:t>.</w:t>
      </w:r>
      <w:r w:rsidR="007A0222" w:rsidRPr="007A0222">
        <w:rPr>
          <w:sz w:val="20"/>
          <w:szCs w:val="20"/>
        </w:rPr>
        <w:t xml:space="preserve"> </w:t>
      </w:r>
      <w:r w:rsidR="00E42FB2">
        <w:rPr>
          <w:sz w:val="20"/>
          <w:szCs w:val="20"/>
        </w:rPr>
        <w:t xml:space="preserve"> </w:t>
      </w:r>
    </w:p>
    <w:p w14:paraId="7B3943B4" w14:textId="1F2BD01C" w:rsidR="00F766E1" w:rsidRPr="00D83D2E" w:rsidRDefault="00E42FB2" w:rsidP="00C859B4">
      <w:pPr>
        <w:pStyle w:val="a5"/>
        <w:numPr>
          <w:ilvl w:val="3"/>
          <w:numId w:val="28"/>
        </w:numPr>
        <w:spacing w:before="0"/>
        <w:ind w:left="284"/>
        <w:jc w:val="both"/>
        <w:rPr>
          <w:sz w:val="20"/>
          <w:szCs w:val="20"/>
        </w:rPr>
      </w:pPr>
      <w:r w:rsidRPr="00D83D2E">
        <w:rPr>
          <w:sz w:val="20"/>
          <w:szCs w:val="20"/>
        </w:rPr>
        <w:t xml:space="preserve">Оператор не </w:t>
      </w:r>
      <w:proofErr w:type="gramStart"/>
      <w:r w:rsidRPr="00D83D2E">
        <w:rPr>
          <w:sz w:val="20"/>
          <w:szCs w:val="20"/>
        </w:rPr>
        <w:t xml:space="preserve">должен </w:t>
      </w:r>
      <w:r w:rsidR="00F766E1" w:rsidRPr="00D83D2E">
        <w:rPr>
          <w:sz w:val="20"/>
          <w:szCs w:val="20"/>
        </w:rPr>
        <w:t xml:space="preserve"> находится</w:t>
      </w:r>
      <w:proofErr w:type="gramEnd"/>
      <w:r w:rsidR="00F766E1" w:rsidRPr="00D83D2E">
        <w:rPr>
          <w:sz w:val="20"/>
          <w:szCs w:val="20"/>
        </w:rPr>
        <w:t xml:space="preserve"> в опасной зоне, например,  в нижней части склона</w:t>
      </w:r>
      <w:r w:rsidRPr="00D83D2E">
        <w:rPr>
          <w:sz w:val="20"/>
          <w:szCs w:val="20"/>
        </w:rPr>
        <w:t xml:space="preserve"> где про водиться работа </w:t>
      </w:r>
      <w:r w:rsidR="00F766E1" w:rsidRPr="00D83D2E">
        <w:rPr>
          <w:sz w:val="20"/>
          <w:szCs w:val="20"/>
        </w:rPr>
        <w:t>.</w:t>
      </w:r>
      <w:r w:rsidR="00D83D2E" w:rsidRPr="00D83D2E">
        <w:rPr>
          <w:sz w:val="20"/>
          <w:szCs w:val="20"/>
        </w:rPr>
        <w:t xml:space="preserve"> Оператор </w:t>
      </w:r>
      <w:r w:rsidR="00D83D2E">
        <w:rPr>
          <w:sz w:val="20"/>
          <w:szCs w:val="20"/>
        </w:rPr>
        <w:t>должен предусмотреть пути</w:t>
      </w:r>
      <w:r w:rsidR="00F766E1" w:rsidRPr="00D83D2E">
        <w:rPr>
          <w:sz w:val="20"/>
          <w:szCs w:val="20"/>
        </w:rPr>
        <w:t xml:space="preserve"> эвакуации в направлении, противоположном направлению валки, и в обе стороны от него. Направление падения зависит от</w:t>
      </w:r>
    </w:p>
    <w:p w14:paraId="5EE74354" w14:textId="77777777" w:rsidR="00F766E1" w:rsidRPr="00E654EA" w:rsidRDefault="00F766E1" w:rsidP="00C859B4">
      <w:pPr>
        <w:pStyle w:val="a5"/>
        <w:numPr>
          <w:ilvl w:val="4"/>
          <w:numId w:val="28"/>
        </w:numPr>
        <w:tabs>
          <w:tab w:val="left" w:pos="1021"/>
        </w:tabs>
        <w:spacing w:before="0"/>
        <w:ind w:left="709"/>
        <w:jc w:val="both"/>
        <w:rPr>
          <w:sz w:val="20"/>
          <w:szCs w:val="20"/>
        </w:rPr>
      </w:pPr>
      <w:r w:rsidRPr="00E654EA">
        <w:rPr>
          <w:sz w:val="20"/>
          <w:szCs w:val="20"/>
        </w:rPr>
        <w:t>Естественного наклона дерева.</w:t>
      </w:r>
    </w:p>
    <w:p w14:paraId="690EDFEE" w14:textId="77777777" w:rsidR="00F766E1" w:rsidRPr="00E654EA" w:rsidRDefault="00F766E1" w:rsidP="00C859B4">
      <w:pPr>
        <w:pStyle w:val="a5"/>
        <w:numPr>
          <w:ilvl w:val="4"/>
          <w:numId w:val="28"/>
        </w:numPr>
        <w:tabs>
          <w:tab w:val="left" w:pos="1021"/>
        </w:tabs>
        <w:spacing w:before="0"/>
        <w:ind w:left="709"/>
        <w:jc w:val="both"/>
        <w:rPr>
          <w:sz w:val="20"/>
          <w:szCs w:val="20"/>
        </w:rPr>
      </w:pPr>
      <w:r w:rsidRPr="00E654EA">
        <w:rPr>
          <w:sz w:val="20"/>
          <w:szCs w:val="20"/>
        </w:rPr>
        <w:t>Расположения больших ветвей.</w:t>
      </w:r>
    </w:p>
    <w:p w14:paraId="7AB1954F"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C859B4">
        <w:rPr>
          <w:sz w:val="20"/>
          <w:szCs w:val="20"/>
        </w:rPr>
        <w:t>Направления ветра.</w:t>
      </w:r>
    </w:p>
    <w:p w14:paraId="09B9EE77"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C859B4">
        <w:rPr>
          <w:sz w:val="20"/>
          <w:szCs w:val="20"/>
        </w:rPr>
        <w:t xml:space="preserve">На дереве отсутствует грязь, камни, отслоившаяся </w:t>
      </w:r>
      <w:proofErr w:type="spellStart"/>
      <w:r w:rsidRPr="00C859B4">
        <w:rPr>
          <w:sz w:val="20"/>
          <w:szCs w:val="20"/>
        </w:rPr>
        <w:t>кора</w:t>
      </w:r>
      <w:proofErr w:type="spellEnd"/>
      <w:r w:rsidRPr="00C859B4">
        <w:rPr>
          <w:sz w:val="20"/>
          <w:szCs w:val="20"/>
        </w:rPr>
        <w:t>, гвозди и крюки.</w:t>
      </w:r>
    </w:p>
    <w:p w14:paraId="3CFDFAF6" w14:textId="77777777" w:rsidR="00F766E1" w:rsidRPr="00C859B4" w:rsidRDefault="00F766E1" w:rsidP="00C859B4">
      <w:pPr>
        <w:pStyle w:val="5"/>
        <w:numPr>
          <w:ilvl w:val="2"/>
          <w:numId w:val="23"/>
        </w:numPr>
        <w:tabs>
          <w:tab w:val="left" w:pos="322"/>
        </w:tabs>
        <w:ind w:left="350" w:hanging="294"/>
        <w:jc w:val="both"/>
        <w:rPr>
          <w:b w:val="0"/>
          <w:sz w:val="20"/>
          <w:szCs w:val="20"/>
        </w:rPr>
      </w:pPr>
      <w:r w:rsidRPr="00C859B4">
        <w:rPr>
          <w:b w:val="0"/>
          <w:sz w:val="20"/>
          <w:szCs w:val="20"/>
        </w:rPr>
        <w:t>Сделайте нижний пропил выреза. Убедитесь, что пропил сделан на глубину</w:t>
      </w:r>
    </w:p>
    <w:p w14:paraId="76917DE4" w14:textId="77777777" w:rsidR="00F766E1" w:rsidRPr="00C859B4" w:rsidRDefault="00F766E1" w:rsidP="00C859B4">
      <w:pPr>
        <w:pStyle w:val="a5"/>
        <w:numPr>
          <w:ilvl w:val="3"/>
          <w:numId w:val="23"/>
        </w:numPr>
        <w:tabs>
          <w:tab w:val="left" w:pos="714"/>
        </w:tabs>
        <w:spacing w:before="0"/>
        <w:ind w:left="728" w:hanging="238"/>
        <w:jc w:val="both"/>
        <w:rPr>
          <w:sz w:val="20"/>
          <w:szCs w:val="20"/>
        </w:rPr>
      </w:pPr>
      <w:r w:rsidRPr="00C859B4">
        <w:rPr>
          <w:sz w:val="20"/>
          <w:szCs w:val="20"/>
        </w:rPr>
        <w:lastRenderedPageBreak/>
        <w:t>1/3 диаметра дерева.</w:t>
      </w:r>
    </w:p>
    <w:p w14:paraId="46977B74" w14:textId="77777777" w:rsidR="00F766E1" w:rsidRPr="00C859B4" w:rsidRDefault="00F766E1" w:rsidP="00C859B4">
      <w:pPr>
        <w:pStyle w:val="a5"/>
        <w:numPr>
          <w:ilvl w:val="3"/>
          <w:numId w:val="23"/>
        </w:numPr>
        <w:tabs>
          <w:tab w:val="left" w:pos="714"/>
        </w:tabs>
        <w:spacing w:before="0"/>
        <w:ind w:left="728" w:hanging="238"/>
        <w:jc w:val="both"/>
        <w:rPr>
          <w:sz w:val="20"/>
          <w:szCs w:val="20"/>
        </w:rPr>
      </w:pPr>
      <w:r w:rsidRPr="00C859B4">
        <w:rPr>
          <w:sz w:val="20"/>
          <w:szCs w:val="20"/>
        </w:rPr>
        <w:t>Перпендикулярно направлению падения.</w:t>
      </w:r>
    </w:p>
    <w:p w14:paraId="3C67F313" w14:textId="77777777" w:rsidR="00F766E1" w:rsidRPr="00C859B4" w:rsidRDefault="00F766E1" w:rsidP="00C859B4">
      <w:pPr>
        <w:pStyle w:val="5"/>
        <w:numPr>
          <w:ilvl w:val="2"/>
          <w:numId w:val="23"/>
        </w:numPr>
        <w:tabs>
          <w:tab w:val="left" w:pos="322"/>
        </w:tabs>
        <w:ind w:left="350" w:hanging="294"/>
        <w:jc w:val="both"/>
        <w:rPr>
          <w:b w:val="0"/>
          <w:sz w:val="20"/>
          <w:szCs w:val="20"/>
        </w:rPr>
      </w:pPr>
      <w:r w:rsidRPr="00C859B4">
        <w:rPr>
          <w:b w:val="0"/>
          <w:sz w:val="20"/>
          <w:szCs w:val="20"/>
        </w:rPr>
        <w:t>Выполните валочный пропил как минимум на 50 мм выше нижнего края углового выреза. Убедитесь в том, что этот пропил</w:t>
      </w:r>
    </w:p>
    <w:p w14:paraId="7AE4E2E3" w14:textId="77777777" w:rsidR="00F766E1" w:rsidRPr="00C859B4" w:rsidRDefault="00F766E1" w:rsidP="00C859B4">
      <w:pPr>
        <w:pStyle w:val="a5"/>
        <w:numPr>
          <w:ilvl w:val="3"/>
          <w:numId w:val="23"/>
        </w:numPr>
        <w:tabs>
          <w:tab w:val="left" w:pos="1021"/>
        </w:tabs>
        <w:spacing w:before="0"/>
        <w:jc w:val="both"/>
        <w:rPr>
          <w:sz w:val="20"/>
          <w:szCs w:val="20"/>
        </w:rPr>
      </w:pPr>
      <w:r w:rsidRPr="00C859B4">
        <w:rPr>
          <w:sz w:val="20"/>
          <w:szCs w:val="20"/>
        </w:rPr>
        <w:t>Сделан параллельно нижнему пропилу выреза.</w:t>
      </w:r>
    </w:p>
    <w:p w14:paraId="39E10724" w14:textId="6EDB962A" w:rsidR="00F766E1" w:rsidRPr="00E654EA" w:rsidRDefault="00F766E1" w:rsidP="00C859B4">
      <w:pPr>
        <w:pStyle w:val="a5"/>
        <w:numPr>
          <w:ilvl w:val="3"/>
          <w:numId w:val="23"/>
        </w:numPr>
        <w:tabs>
          <w:tab w:val="left" w:pos="1021"/>
        </w:tabs>
        <w:spacing w:before="0"/>
        <w:jc w:val="both"/>
        <w:rPr>
          <w:sz w:val="20"/>
          <w:szCs w:val="20"/>
        </w:rPr>
      </w:pPr>
      <w:r w:rsidRPr="00E654EA">
        <w:rPr>
          <w:sz w:val="20"/>
          <w:szCs w:val="20"/>
        </w:rPr>
        <w:t>Оставьте достаточную часть ствола, чтобы образовался своеобра</w:t>
      </w:r>
      <w:r w:rsidR="00D83D2E">
        <w:rPr>
          <w:sz w:val="20"/>
          <w:szCs w:val="20"/>
        </w:rPr>
        <w:t>з</w:t>
      </w:r>
      <w:r w:rsidRPr="00E654EA">
        <w:rPr>
          <w:sz w:val="20"/>
          <w:szCs w:val="20"/>
        </w:rPr>
        <w:t>ный шарнир, который предотвратит скручивание дерева и его падение в неправильном направлении.</w:t>
      </w:r>
    </w:p>
    <w:p w14:paraId="08DBC07B" w14:textId="77777777" w:rsidR="00F766E1" w:rsidRPr="00E654EA" w:rsidRDefault="00F766E1" w:rsidP="00F91001">
      <w:pPr>
        <w:pStyle w:val="a3"/>
        <w:ind w:left="350"/>
        <w:jc w:val="both"/>
        <w:rPr>
          <w:sz w:val="20"/>
          <w:szCs w:val="20"/>
        </w:rPr>
      </w:pPr>
      <w:r w:rsidRPr="00E654EA">
        <w:rPr>
          <w:sz w:val="20"/>
          <w:szCs w:val="20"/>
        </w:rPr>
        <w:t>Когда валочный пропил приближается к шарниру дерево падает. Остановите выполнение валочного пропила, если дерево</w:t>
      </w:r>
    </w:p>
    <w:p w14:paraId="7173DE56"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E654EA">
        <w:rPr>
          <w:sz w:val="20"/>
          <w:szCs w:val="20"/>
        </w:rPr>
        <w:t xml:space="preserve">Не падает в </w:t>
      </w:r>
      <w:r w:rsidRPr="00C859B4">
        <w:rPr>
          <w:sz w:val="20"/>
          <w:szCs w:val="20"/>
        </w:rPr>
        <w:t>требуемом направлении или</w:t>
      </w:r>
    </w:p>
    <w:p w14:paraId="0525772A" w14:textId="77777777" w:rsidR="00F766E1" w:rsidRPr="00C859B4" w:rsidRDefault="00F766E1" w:rsidP="00C859B4">
      <w:pPr>
        <w:pStyle w:val="a5"/>
        <w:numPr>
          <w:ilvl w:val="4"/>
          <w:numId w:val="28"/>
        </w:numPr>
        <w:tabs>
          <w:tab w:val="left" w:pos="1021"/>
        </w:tabs>
        <w:spacing w:before="0"/>
        <w:ind w:left="709"/>
        <w:jc w:val="both"/>
        <w:rPr>
          <w:sz w:val="20"/>
          <w:szCs w:val="20"/>
        </w:rPr>
      </w:pPr>
      <w:r w:rsidRPr="00C859B4">
        <w:rPr>
          <w:sz w:val="20"/>
          <w:szCs w:val="20"/>
        </w:rPr>
        <w:t>Движется назад и вперед и заклинивает цепь.</w:t>
      </w:r>
    </w:p>
    <w:p w14:paraId="09594BB8" w14:textId="77777777" w:rsidR="00F766E1" w:rsidRPr="00C859B4" w:rsidRDefault="00F766E1" w:rsidP="00C859B4">
      <w:pPr>
        <w:pStyle w:val="5"/>
        <w:numPr>
          <w:ilvl w:val="2"/>
          <w:numId w:val="23"/>
        </w:numPr>
        <w:tabs>
          <w:tab w:val="left" w:pos="322"/>
        </w:tabs>
        <w:ind w:left="350" w:hanging="294"/>
        <w:jc w:val="both"/>
        <w:rPr>
          <w:b w:val="0"/>
          <w:sz w:val="20"/>
          <w:szCs w:val="20"/>
        </w:rPr>
      </w:pPr>
      <w:r w:rsidRPr="00C859B4">
        <w:rPr>
          <w:b w:val="0"/>
          <w:sz w:val="20"/>
          <w:szCs w:val="20"/>
        </w:rPr>
        <w:t>Используйте валочный клин для раздвигания пропила и дайте дереву упасть в правильном направлении.</w:t>
      </w:r>
    </w:p>
    <w:p w14:paraId="41BA93EE" w14:textId="77777777" w:rsidR="00F766E1" w:rsidRPr="00C859B4" w:rsidRDefault="00F766E1" w:rsidP="00C859B4">
      <w:pPr>
        <w:pStyle w:val="5"/>
        <w:numPr>
          <w:ilvl w:val="2"/>
          <w:numId w:val="23"/>
        </w:numPr>
        <w:tabs>
          <w:tab w:val="left" w:pos="322"/>
        </w:tabs>
        <w:ind w:left="350" w:hanging="294"/>
        <w:jc w:val="both"/>
        <w:rPr>
          <w:b w:val="0"/>
          <w:sz w:val="20"/>
          <w:szCs w:val="20"/>
        </w:rPr>
      </w:pPr>
      <w:bookmarkStart w:id="12" w:name="12_Maintenance"/>
      <w:bookmarkStart w:id="13" w:name="_bookmark29"/>
      <w:bookmarkEnd w:id="12"/>
      <w:bookmarkEnd w:id="13"/>
      <w:r w:rsidRPr="00C859B4">
        <w:rPr>
          <w:b w:val="0"/>
          <w:sz w:val="20"/>
          <w:szCs w:val="20"/>
        </w:rPr>
        <w:t>Когда дерево начинает падать</w:t>
      </w:r>
    </w:p>
    <w:p w14:paraId="2DC9F33E" w14:textId="77777777" w:rsidR="00F766E1" w:rsidRPr="00C859B4"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Извлеките цепную пилу из пропила.</w:t>
      </w:r>
    </w:p>
    <w:p w14:paraId="37856CF0" w14:textId="77777777" w:rsidR="00F766E1" w:rsidRPr="00C859B4"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Остановите устройство.</w:t>
      </w:r>
    </w:p>
    <w:p w14:paraId="14B0FDBE" w14:textId="77777777" w:rsidR="00F766E1" w:rsidRPr="00C859B4"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Опустите устройство вниз.</w:t>
      </w:r>
    </w:p>
    <w:p w14:paraId="65033198" w14:textId="77777777" w:rsidR="00F766E1" w:rsidRPr="00E654EA" w:rsidRDefault="00F766E1" w:rsidP="004738B2">
      <w:pPr>
        <w:pStyle w:val="a5"/>
        <w:numPr>
          <w:ilvl w:val="3"/>
          <w:numId w:val="23"/>
        </w:numPr>
        <w:tabs>
          <w:tab w:val="left" w:pos="709"/>
        </w:tabs>
        <w:spacing w:before="0"/>
        <w:ind w:left="709" w:hanging="345"/>
        <w:jc w:val="both"/>
        <w:rPr>
          <w:sz w:val="20"/>
          <w:szCs w:val="20"/>
        </w:rPr>
      </w:pPr>
      <w:r w:rsidRPr="00C859B4">
        <w:rPr>
          <w:sz w:val="20"/>
          <w:szCs w:val="20"/>
        </w:rPr>
        <w:t>Покиньте зону</w:t>
      </w:r>
      <w:r w:rsidRPr="00E654EA">
        <w:rPr>
          <w:sz w:val="20"/>
          <w:szCs w:val="20"/>
        </w:rPr>
        <w:t xml:space="preserve"> по пути эвакуации. Будьте готовы к падению верхних веток, смотрите под ноги.</w:t>
      </w:r>
    </w:p>
    <w:p w14:paraId="469290AD" w14:textId="77777777" w:rsidR="00F766E1" w:rsidRPr="007A0222" w:rsidRDefault="00F766E1" w:rsidP="00C859B4">
      <w:pPr>
        <w:pStyle w:val="4"/>
        <w:numPr>
          <w:ilvl w:val="1"/>
          <w:numId w:val="31"/>
        </w:numPr>
        <w:spacing w:before="120" w:after="120"/>
        <w:ind w:left="426" w:hanging="398"/>
        <w:rPr>
          <w:sz w:val="24"/>
          <w:szCs w:val="20"/>
        </w:rPr>
      </w:pPr>
      <w:bookmarkStart w:id="14" w:name="11.6_Limb_a_tree"/>
      <w:bookmarkStart w:id="15" w:name="_bookmark30"/>
      <w:bookmarkEnd w:id="14"/>
      <w:bookmarkEnd w:id="15"/>
      <w:r w:rsidRPr="007A0222">
        <w:rPr>
          <w:sz w:val="24"/>
          <w:szCs w:val="20"/>
        </w:rPr>
        <w:t>ОБРЕЗКА ВЕТОК ДЕРЕВА</w:t>
      </w:r>
    </w:p>
    <w:p w14:paraId="7FC50B5E" w14:textId="77777777" w:rsidR="00F766E1" w:rsidRPr="00E654EA" w:rsidRDefault="00F766E1" w:rsidP="00C859B4">
      <w:pPr>
        <w:spacing w:before="120" w:after="120"/>
        <w:ind w:left="426" w:hanging="398"/>
        <w:rPr>
          <w:i/>
          <w:sz w:val="20"/>
          <w:szCs w:val="20"/>
        </w:rPr>
      </w:pPr>
      <w:r w:rsidRPr="00E654EA">
        <w:rPr>
          <w:i/>
          <w:sz w:val="20"/>
          <w:szCs w:val="20"/>
        </w:rPr>
        <w:t>Рисунок 11.</w:t>
      </w:r>
    </w:p>
    <w:p w14:paraId="45522323" w14:textId="77777777" w:rsidR="00F766E1" w:rsidRPr="00E654EA" w:rsidRDefault="00F766E1" w:rsidP="00C859B4">
      <w:pPr>
        <w:pStyle w:val="a3"/>
        <w:ind w:firstLine="28"/>
        <w:jc w:val="both"/>
        <w:rPr>
          <w:sz w:val="20"/>
          <w:szCs w:val="20"/>
        </w:rPr>
      </w:pPr>
      <w:r w:rsidRPr="00E654EA">
        <w:rPr>
          <w:sz w:val="20"/>
          <w:szCs w:val="20"/>
        </w:rPr>
        <w:t>Обрезка веток – это удаление ветвей с поваленного дерева.</w:t>
      </w:r>
    </w:p>
    <w:p w14:paraId="7B1AD7A5" w14:textId="77777777" w:rsidR="00F766E1" w:rsidRPr="00E654EA" w:rsidRDefault="00F766E1" w:rsidP="00C859B4">
      <w:pPr>
        <w:pStyle w:val="a5"/>
        <w:numPr>
          <w:ilvl w:val="0"/>
          <w:numId w:val="12"/>
        </w:numPr>
        <w:tabs>
          <w:tab w:val="left" w:pos="794"/>
        </w:tabs>
        <w:spacing w:before="0"/>
        <w:ind w:left="426" w:hanging="398"/>
        <w:jc w:val="both"/>
        <w:rPr>
          <w:sz w:val="20"/>
          <w:szCs w:val="20"/>
        </w:rPr>
      </w:pPr>
      <w:r w:rsidRPr="00E654EA">
        <w:rPr>
          <w:sz w:val="20"/>
          <w:szCs w:val="20"/>
        </w:rPr>
        <w:t>Оставьте большие нижние ветки, чтобы ствол не лежал на земле.</w:t>
      </w:r>
    </w:p>
    <w:p w14:paraId="4FCFBE4A" w14:textId="77777777" w:rsidR="00F766E1" w:rsidRPr="00E654EA" w:rsidRDefault="00F766E1" w:rsidP="00C859B4">
      <w:pPr>
        <w:pStyle w:val="a5"/>
        <w:numPr>
          <w:ilvl w:val="0"/>
          <w:numId w:val="12"/>
        </w:numPr>
        <w:tabs>
          <w:tab w:val="left" w:pos="794"/>
        </w:tabs>
        <w:spacing w:before="0"/>
        <w:ind w:left="426" w:hanging="398"/>
        <w:jc w:val="both"/>
        <w:rPr>
          <w:sz w:val="20"/>
          <w:szCs w:val="20"/>
        </w:rPr>
      </w:pPr>
      <w:r w:rsidRPr="00E654EA">
        <w:rPr>
          <w:sz w:val="20"/>
          <w:szCs w:val="20"/>
        </w:rPr>
        <w:t>Обрезайте небольшие ветки одним проходом пилы</w:t>
      </w:r>
    </w:p>
    <w:p w14:paraId="6FC405B4" w14:textId="77777777" w:rsidR="003A5A27" w:rsidRPr="00E654EA" w:rsidRDefault="003A5A27" w:rsidP="00C859B4">
      <w:pPr>
        <w:pStyle w:val="a5"/>
        <w:numPr>
          <w:ilvl w:val="0"/>
          <w:numId w:val="12"/>
        </w:numPr>
        <w:tabs>
          <w:tab w:val="left" w:pos="794"/>
        </w:tabs>
        <w:spacing w:before="0"/>
        <w:ind w:left="426" w:hanging="398"/>
        <w:jc w:val="both"/>
        <w:rPr>
          <w:sz w:val="20"/>
          <w:szCs w:val="20"/>
        </w:rPr>
      </w:pPr>
      <w:r w:rsidRPr="00E654EA">
        <w:rPr>
          <w:sz w:val="20"/>
          <w:szCs w:val="20"/>
        </w:rPr>
        <w:t>Обрезайте ветки с приложением усилия снизу вверх.</w:t>
      </w:r>
    </w:p>
    <w:p w14:paraId="4E1BCF03" w14:textId="77777777" w:rsidR="003A5A27" w:rsidRPr="00E654EA" w:rsidRDefault="003A5A27" w:rsidP="00C859B4">
      <w:pPr>
        <w:pStyle w:val="a5"/>
        <w:numPr>
          <w:ilvl w:val="0"/>
          <w:numId w:val="12"/>
        </w:numPr>
        <w:tabs>
          <w:tab w:val="left" w:pos="794"/>
        </w:tabs>
        <w:spacing w:before="0"/>
        <w:ind w:left="426" w:hanging="398"/>
        <w:jc w:val="both"/>
        <w:rPr>
          <w:sz w:val="20"/>
          <w:szCs w:val="20"/>
        </w:rPr>
      </w:pPr>
      <w:r w:rsidRPr="00E654EA">
        <w:rPr>
          <w:sz w:val="20"/>
          <w:szCs w:val="20"/>
        </w:rPr>
        <w:t>Оставьте большие нижние ветки в качестве опоры, пока ствол не будет распилен.</w:t>
      </w:r>
    </w:p>
    <w:p w14:paraId="1BE1936A" w14:textId="77777777" w:rsidR="003A5A27" w:rsidRPr="00C859B4" w:rsidRDefault="003A5A27" w:rsidP="00C859B4">
      <w:pPr>
        <w:pStyle w:val="4"/>
        <w:numPr>
          <w:ilvl w:val="1"/>
          <w:numId w:val="31"/>
        </w:numPr>
        <w:spacing w:before="120" w:after="120"/>
        <w:ind w:left="426" w:hanging="398"/>
        <w:rPr>
          <w:sz w:val="24"/>
          <w:szCs w:val="20"/>
        </w:rPr>
      </w:pPr>
      <w:r w:rsidRPr="00C859B4">
        <w:rPr>
          <w:sz w:val="24"/>
          <w:szCs w:val="20"/>
        </w:rPr>
        <w:t>РАСПИЛОВКА БРЕВНА</w:t>
      </w:r>
    </w:p>
    <w:p w14:paraId="37E0FD82" w14:textId="77777777" w:rsidR="003A5A27" w:rsidRPr="00E654EA" w:rsidRDefault="003A5A27" w:rsidP="00C859B4">
      <w:pPr>
        <w:spacing w:before="120" w:after="120"/>
        <w:ind w:left="426" w:hanging="398"/>
        <w:rPr>
          <w:i/>
          <w:sz w:val="20"/>
          <w:szCs w:val="20"/>
        </w:rPr>
      </w:pPr>
      <w:r w:rsidRPr="00E654EA">
        <w:rPr>
          <w:i/>
          <w:sz w:val="20"/>
          <w:szCs w:val="20"/>
        </w:rPr>
        <w:t>Рисунок 12-15.</w:t>
      </w:r>
    </w:p>
    <w:p w14:paraId="4D6A4050" w14:textId="77777777" w:rsidR="003A5A27" w:rsidRPr="00E654EA" w:rsidRDefault="003A5A27" w:rsidP="00C859B4">
      <w:pPr>
        <w:pStyle w:val="a3"/>
        <w:ind w:left="70"/>
        <w:jc w:val="both"/>
        <w:rPr>
          <w:sz w:val="20"/>
          <w:szCs w:val="20"/>
        </w:rPr>
      </w:pPr>
      <w:r w:rsidRPr="00E654EA">
        <w:rPr>
          <w:sz w:val="20"/>
          <w:szCs w:val="20"/>
        </w:rPr>
        <w:t>Распиловка означает разрезание бревна на части требуемой длины. Сохраняйте равновесие. Если это возможно, бревно должно быть поднято и подперто ветками, чурками или подпорками.</w:t>
      </w:r>
    </w:p>
    <w:p w14:paraId="00321FF9" w14:textId="77777777" w:rsidR="003A5A27" w:rsidRPr="00E654EA" w:rsidRDefault="003A5A27" w:rsidP="00C859B4">
      <w:pPr>
        <w:pStyle w:val="a5"/>
        <w:numPr>
          <w:ilvl w:val="2"/>
          <w:numId w:val="28"/>
        </w:numPr>
        <w:spacing w:before="0"/>
        <w:ind w:left="284" w:hanging="284"/>
        <w:jc w:val="both"/>
        <w:rPr>
          <w:sz w:val="20"/>
          <w:szCs w:val="20"/>
        </w:rPr>
      </w:pPr>
      <w:r w:rsidRPr="00E654EA">
        <w:rPr>
          <w:sz w:val="20"/>
          <w:szCs w:val="20"/>
        </w:rPr>
        <w:t>Если бревно имеет опору по всей длине, распилите его части, начиная сверху.</w:t>
      </w:r>
    </w:p>
    <w:p w14:paraId="1E013DF2" w14:textId="77777777" w:rsidR="003A5A27" w:rsidRPr="00E654EA" w:rsidRDefault="003A5A27" w:rsidP="00C859B4">
      <w:pPr>
        <w:pStyle w:val="a5"/>
        <w:numPr>
          <w:ilvl w:val="2"/>
          <w:numId w:val="28"/>
        </w:numPr>
        <w:spacing w:before="0"/>
        <w:ind w:left="284" w:hanging="284"/>
        <w:jc w:val="both"/>
        <w:rPr>
          <w:sz w:val="20"/>
          <w:szCs w:val="20"/>
        </w:rPr>
      </w:pPr>
      <w:r w:rsidRPr="00E654EA">
        <w:rPr>
          <w:sz w:val="20"/>
          <w:szCs w:val="20"/>
        </w:rPr>
        <w:t>Если бревно имеет опору с одной стороны</w:t>
      </w:r>
    </w:p>
    <w:p w14:paraId="30B22005" w14:textId="77777777" w:rsidR="003A5A27" w:rsidRPr="00E654EA" w:rsidRDefault="003A5A27" w:rsidP="004738B2">
      <w:pPr>
        <w:pStyle w:val="a5"/>
        <w:numPr>
          <w:ilvl w:val="2"/>
          <w:numId w:val="31"/>
        </w:numPr>
        <w:spacing w:before="0"/>
        <w:ind w:left="733" w:hanging="215"/>
        <w:jc w:val="both"/>
        <w:rPr>
          <w:sz w:val="20"/>
          <w:szCs w:val="20"/>
        </w:rPr>
      </w:pPr>
      <w:r w:rsidRPr="00E654EA">
        <w:rPr>
          <w:sz w:val="20"/>
          <w:szCs w:val="20"/>
        </w:rPr>
        <w:t>Пропилите его в первый раз на 1/3 толщины снизу.</w:t>
      </w:r>
    </w:p>
    <w:p w14:paraId="3C831D09" w14:textId="77777777" w:rsidR="003A5A27" w:rsidRPr="00E654EA" w:rsidRDefault="003A5A27" w:rsidP="004738B2">
      <w:pPr>
        <w:pStyle w:val="a5"/>
        <w:numPr>
          <w:ilvl w:val="2"/>
          <w:numId w:val="31"/>
        </w:numPr>
        <w:spacing w:before="0"/>
        <w:ind w:left="733" w:hanging="215"/>
        <w:jc w:val="both"/>
        <w:rPr>
          <w:sz w:val="20"/>
          <w:szCs w:val="20"/>
        </w:rPr>
      </w:pPr>
      <w:r w:rsidRPr="00E654EA">
        <w:rPr>
          <w:sz w:val="20"/>
          <w:szCs w:val="20"/>
        </w:rPr>
        <w:t>Выполните второй пропил сверху, чтобы завершить распил.</w:t>
      </w:r>
    </w:p>
    <w:p w14:paraId="0CFDA51C" w14:textId="77777777" w:rsidR="003A5A27" w:rsidRPr="00E654EA" w:rsidRDefault="003A5A27" w:rsidP="004738B2">
      <w:pPr>
        <w:pStyle w:val="a5"/>
        <w:numPr>
          <w:ilvl w:val="2"/>
          <w:numId w:val="28"/>
        </w:numPr>
        <w:spacing w:before="0"/>
        <w:ind w:left="284" w:hanging="284"/>
        <w:jc w:val="both"/>
        <w:rPr>
          <w:sz w:val="20"/>
          <w:szCs w:val="20"/>
        </w:rPr>
      </w:pPr>
      <w:r w:rsidRPr="00E654EA">
        <w:rPr>
          <w:sz w:val="20"/>
          <w:szCs w:val="20"/>
        </w:rPr>
        <w:t>Если бревно имеет опору с двух сторон</w:t>
      </w:r>
    </w:p>
    <w:p w14:paraId="79B3D78B" w14:textId="77777777" w:rsidR="003A5A27" w:rsidRPr="00E654EA" w:rsidRDefault="003A5A27" w:rsidP="004738B2">
      <w:pPr>
        <w:pStyle w:val="a5"/>
        <w:numPr>
          <w:ilvl w:val="0"/>
          <w:numId w:val="11"/>
        </w:numPr>
        <w:spacing w:before="0"/>
        <w:ind w:hanging="215"/>
        <w:jc w:val="both"/>
        <w:rPr>
          <w:sz w:val="20"/>
          <w:szCs w:val="20"/>
        </w:rPr>
      </w:pPr>
      <w:r w:rsidRPr="00E654EA">
        <w:rPr>
          <w:sz w:val="20"/>
          <w:szCs w:val="20"/>
        </w:rPr>
        <w:t>Пропилите его в первый раз на 1/3 толщины сверху.</w:t>
      </w:r>
    </w:p>
    <w:p w14:paraId="0360EE6E" w14:textId="77777777" w:rsidR="003A5A27" w:rsidRPr="00E654EA" w:rsidRDefault="003A5A27" w:rsidP="004738B2">
      <w:pPr>
        <w:pStyle w:val="a5"/>
        <w:numPr>
          <w:ilvl w:val="0"/>
          <w:numId w:val="11"/>
        </w:numPr>
        <w:spacing w:before="0"/>
        <w:ind w:hanging="215"/>
        <w:jc w:val="both"/>
        <w:rPr>
          <w:sz w:val="20"/>
          <w:szCs w:val="20"/>
        </w:rPr>
      </w:pPr>
      <w:r w:rsidRPr="00E654EA">
        <w:rPr>
          <w:sz w:val="20"/>
          <w:szCs w:val="20"/>
        </w:rPr>
        <w:t>Выполните второй пропил на 2/</w:t>
      </w:r>
      <w:proofErr w:type="gramStart"/>
      <w:r w:rsidRPr="00E654EA">
        <w:rPr>
          <w:sz w:val="20"/>
          <w:szCs w:val="20"/>
        </w:rPr>
        <w:t>3  снизу</w:t>
      </w:r>
      <w:proofErr w:type="gramEnd"/>
      <w:r w:rsidRPr="00E654EA">
        <w:rPr>
          <w:sz w:val="20"/>
          <w:szCs w:val="20"/>
        </w:rPr>
        <w:t>, чтобы завершить распил.</w:t>
      </w:r>
    </w:p>
    <w:p w14:paraId="38A79A0C" w14:textId="77777777" w:rsidR="003A5A27" w:rsidRPr="00E654EA" w:rsidRDefault="003A5A27" w:rsidP="004738B2">
      <w:pPr>
        <w:pStyle w:val="a5"/>
        <w:numPr>
          <w:ilvl w:val="2"/>
          <w:numId w:val="28"/>
        </w:numPr>
        <w:spacing w:before="0"/>
        <w:ind w:left="284" w:hanging="284"/>
        <w:jc w:val="both"/>
        <w:rPr>
          <w:sz w:val="20"/>
          <w:szCs w:val="20"/>
        </w:rPr>
      </w:pPr>
      <w:r w:rsidRPr="00E654EA">
        <w:rPr>
          <w:sz w:val="20"/>
          <w:szCs w:val="20"/>
        </w:rPr>
        <w:t>Если распил бревна выполняется на склоне</w:t>
      </w:r>
    </w:p>
    <w:p w14:paraId="10CD9F05"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 xml:space="preserve">Станьте на склоне выше бревна. </w:t>
      </w:r>
    </w:p>
    <w:p w14:paraId="3B5A426E"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Контролируйте работу цепной пилы.</w:t>
      </w:r>
    </w:p>
    <w:p w14:paraId="10B357F8"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Держите ее крепко за ручки.</w:t>
      </w:r>
    </w:p>
    <w:p w14:paraId="4B428F0C" w14:textId="77777777" w:rsidR="003A5A27" w:rsidRPr="00E654EA" w:rsidRDefault="003A5A27" w:rsidP="004738B2">
      <w:pPr>
        <w:pStyle w:val="a5"/>
        <w:numPr>
          <w:ilvl w:val="0"/>
          <w:numId w:val="10"/>
        </w:numPr>
        <w:spacing w:before="0"/>
        <w:ind w:hanging="215"/>
        <w:jc w:val="both"/>
        <w:rPr>
          <w:sz w:val="20"/>
          <w:szCs w:val="20"/>
        </w:rPr>
      </w:pPr>
      <w:r w:rsidRPr="00E654EA">
        <w:rPr>
          <w:sz w:val="20"/>
          <w:szCs w:val="20"/>
        </w:rPr>
        <w:t>Ослабьте давление на пилу в конце процесса распила.</w:t>
      </w:r>
    </w:p>
    <w:p w14:paraId="5376A3EA" w14:textId="77777777" w:rsidR="003A5A27" w:rsidRPr="00E654EA" w:rsidRDefault="003A5A27" w:rsidP="004738B2">
      <w:pPr>
        <w:pStyle w:val="a5"/>
        <w:numPr>
          <w:ilvl w:val="2"/>
          <w:numId w:val="28"/>
        </w:numPr>
        <w:spacing w:before="0"/>
        <w:ind w:left="284" w:hanging="284"/>
        <w:jc w:val="both"/>
        <w:rPr>
          <w:sz w:val="20"/>
          <w:szCs w:val="20"/>
        </w:rPr>
      </w:pPr>
      <w:r w:rsidRPr="00E654EA">
        <w:rPr>
          <w:sz w:val="20"/>
          <w:szCs w:val="20"/>
        </w:rPr>
        <w:t>Когда распил бревна закончен</w:t>
      </w:r>
    </w:p>
    <w:p w14:paraId="097B18B6" w14:textId="77777777" w:rsidR="003A5A27" w:rsidRPr="00E654EA" w:rsidRDefault="003A5A27" w:rsidP="004738B2">
      <w:pPr>
        <w:pStyle w:val="a5"/>
        <w:numPr>
          <w:ilvl w:val="0"/>
          <w:numId w:val="9"/>
        </w:numPr>
        <w:spacing w:before="0"/>
        <w:ind w:left="733" w:hanging="215"/>
        <w:jc w:val="both"/>
        <w:rPr>
          <w:sz w:val="20"/>
          <w:szCs w:val="20"/>
        </w:rPr>
      </w:pPr>
      <w:r w:rsidRPr="00E654EA">
        <w:rPr>
          <w:sz w:val="20"/>
          <w:szCs w:val="20"/>
        </w:rPr>
        <w:t>Отпустите спусковой крючок.</w:t>
      </w:r>
    </w:p>
    <w:p w14:paraId="526FA348" w14:textId="77777777" w:rsidR="003A5A27" w:rsidRPr="00E654EA" w:rsidRDefault="003A5A27" w:rsidP="004738B2">
      <w:pPr>
        <w:pStyle w:val="a5"/>
        <w:numPr>
          <w:ilvl w:val="0"/>
          <w:numId w:val="9"/>
        </w:numPr>
        <w:tabs>
          <w:tab w:val="left" w:pos="728"/>
        </w:tabs>
        <w:spacing w:before="0"/>
        <w:ind w:left="756" w:hanging="238"/>
        <w:jc w:val="both"/>
        <w:rPr>
          <w:sz w:val="20"/>
          <w:szCs w:val="20"/>
        </w:rPr>
      </w:pPr>
      <w:r w:rsidRPr="00E654EA">
        <w:rPr>
          <w:sz w:val="20"/>
          <w:szCs w:val="20"/>
        </w:rPr>
        <w:t>Полностью остановите цепную пилу.</w:t>
      </w:r>
    </w:p>
    <w:p w14:paraId="1FD7DE98" w14:textId="77777777" w:rsidR="003A5A27" w:rsidRPr="00E654EA" w:rsidRDefault="003A5A27" w:rsidP="004738B2">
      <w:pPr>
        <w:pStyle w:val="a5"/>
        <w:numPr>
          <w:ilvl w:val="0"/>
          <w:numId w:val="9"/>
        </w:numPr>
        <w:tabs>
          <w:tab w:val="left" w:pos="728"/>
        </w:tabs>
        <w:spacing w:before="0"/>
        <w:ind w:left="756" w:hanging="238"/>
        <w:jc w:val="both"/>
        <w:rPr>
          <w:sz w:val="20"/>
          <w:szCs w:val="20"/>
        </w:rPr>
      </w:pPr>
      <w:r w:rsidRPr="00E654EA">
        <w:rPr>
          <w:sz w:val="20"/>
          <w:szCs w:val="20"/>
        </w:rPr>
        <w:t>При перемещении между деревьями останавливайте двигатель пилы.</w:t>
      </w:r>
    </w:p>
    <w:p w14:paraId="3783341A" w14:textId="77777777" w:rsidR="003A5A27" w:rsidRPr="007A0222" w:rsidRDefault="003A5A27" w:rsidP="00F91001">
      <w:pPr>
        <w:pStyle w:val="2"/>
        <w:numPr>
          <w:ilvl w:val="0"/>
          <w:numId w:val="31"/>
        </w:numPr>
        <w:tabs>
          <w:tab w:val="left" w:pos="709"/>
        </w:tabs>
        <w:spacing w:before="120" w:after="120"/>
        <w:ind w:left="709" w:hanging="709"/>
        <w:rPr>
          <w:sz w:val="28"/>
        </w:rPr>
      </w:pPr>
      <w:r w:rsidRPr="007A0222">
        <w:rPr>
          <w:sz w:val="28"/>
        </w:rPr>
        <w:t>ТЕХНИЧЕСКОЕ ОБСЛУЖИВАНИЕ</w:t>
      </w:r>
    </w:p>
    <w:p w14:paraId="3F729CD7" w14:textId="77777777" w:rsidR="003A5A27" w:rsidRPr="00D800EC" w:rsidRDefault="003A5A27" w:rsidP="00F91001">
      <w:pPr>
        <w:pStyle w:val="4"/>
        <w:numPr>
          <w:ilvl w:val="1"/>
          <w:numId w:val="32"/>
        </w:numPr>
        <w:tabs>
          <w:tab w:val="left" w:pos="709"/>
          <w:tab w:val="left" w:pos="1078"/>
        </w:tabs>
        <w:spacing w:before="120" w:after="120"/>
        <w:ind w:left="709" w:hanging="709"/>
        <w:rPr>
          <w:sz w:val="24"/>
          <w:szCs w:val="20"/>
        </w:rPr>
      </w:pPr>
      <w:r w:rsidRPr="00D800EC">
        <w:rPr>
          <w:sz w:val="24"/>
          <w:szCs w:val="20"/>
        </w:rPr>
        <w:t>РЕГУЛИРОВКА НАТЯЖЕНИЯ ЦЕПИ</w:t>
      </w:r>
    </w:p>
    <w:p w14:paraId="2AF7C451" w14:textId="77777777" w:rsidR="003A5A27" w:rsidRPr="00E654EA" w:rsidRDefault="003A5A27" w:rsidP="00F91001">
      <w:pPr>
        <w:spacing w:before="120" w:after="120"/>
        <w:jc w:val="both"/>
        <w:rPr>
          <w:i/>
          <w:sz w:val="20"/>
          <w:szCs w:val="20"/>
        </w:rPr>
      </w:pPr>
      <w:r w:rsidRPr="00E654EA">
        <w:rPr>
          <w:i/>
          <w:sz w:val="20"/>
          <w:szCs w:val="20"/>
        </w:rPr>
        <w:t>Рисунок 2-7.</w:t>
      </w:r>
    </w:p>
    <w:p w14:paraId="7E331397" w14:textId="77777777" w:rsidR="003A5A27" w:rsidRPr="00E654EA" w:rsidRDefault="003A5A27" w:rsidP="00F91001">
      <w:pPr>
        <w:pStyle w:val="a3"/>
        <w:jc w:val="both"/>
        <w:rPr>
          <w:sz w:val="20"/>
          <w:szCs w:val="20"/>
        </w:rPr>
      </w:pPr>
      <w:r w:rsidRPr="00E654EA">
        <w:rPr>
          <w:sz w:val="20"/>
          <w:szCs w:val="20"/>
        </w:rPr>
        <w:t>Чем больше используется пила, тем длиннее становится ее цепь. Поэтому очень важно постоянно проводить регулировку цепи, чтобы устранить ее провисание.</w:t>
      </w:r>
    </w:p>
    <w:p w14:paraId="08838297" w14:textId="77777777" w:rsidR="003A5A27" w:rsidRPr="00E654EA" w:rsidRDefault="003A5A27" w:rsidP="00F91001">
      <w:pPr>
        <w:pStyle w:val="a3"/>
        <w:jc w:val="both"/>
        <w:rPr>
          <w:sz w:val="20"/>
          <w:szCs w:val="20"/>
        </w:rPr>
      </w:pPr>
      <w:r w:rsidRPr="00E654EA">
        <w:rPr>
          <w:sz w:val="20"/>
          <w:szCs w:val="20"/>
        </w:rPr>
        <w:t>Натягивайте цепь как можно сильнее, но не до такой степени, чтобы вы не могли свободно потянуть ее рукой.</w:t>
      </w:r>
    </w:p>
    <w:p w14:paraId="3835A2B6" w14:textId="77777777" w:rsidR="003A5A27" w:rsidRPr="00E654EA" w:rsidRDefault="003A5A27" w:rsidP="00F91001">
      <w:pPr>
        <w:pStyle w:val="a3"/>
        <w:jc w:val="both"/>
        <w:rPr>
          <w:sz w:val="20"/>
          <w:szCs w:val="20"/>
        </w:rPr>
      </w:pPr>
    </w:p>
    <w:p w14:paraId="7CB0015F" w14:textId="77777777" w:rsidR="003A5A27" w:rsidRPr="00E654EA" w:rsidRDefault="003A5A27" w:rsidP="00F91001">
      <w:pPr>
        <w:pStyle w:val="a5"/>
        <w:numPr>
          <w:ilvl w:val="0"/>
          <w:numId w:val="8"/>
        </w:numPr>
        <w:tabs>
          <w:tab w:val="left" w:pos="426"/>
        </w:tabs>
        <w:spacing w:before="0"/>
        <w:ind w:left="426" w:hanging="426"/>
        <w:jc w:val="both"/>
        <w:rPr>
          <w:sz w:val="20"/>
          <w:szCs w:val="20"/>
        </w:rPr>
      </w:pPr>
      <w:bookmarkStart w:id="16" w:name="12.3_Guide_bar_maintenance"/>
      <w:bookmarkStart w:id="17" w:name="_bookmark32"/>
      <w:bookmarkEnd w:id="16"/>
      <w:bookmarkEnd w:id="17"/>
      <w:r w:rsidRPr="00E654EA">
        <w:rPr>
          <w:sz w:val="20"/>
          <w:szCs w:val="20"/>
        </w:rPr>
        <w:t>Остановите устройство.</w:t>
      </w:r>
    </w:p>
    <w:p w14:paraId="073190E0" w14:textId="77777777" w:rsidR="003A5A27" w:rsidRPr="00E654EA" w:rsidRDefault="003A5A27" w:rsidP="00F91001">
      <w:pPr>
        <w:pStyle w:val="a5"/>
        <w:numPr>
          <w:ilvl w:val="0"/>
          <w:numId w:val="8"/>
        </w:numPr>
        <w:tabs>
          <w:tab w:val="left" w:pos="426"/>
        </w:tabs>
        <w:spacing w:before="0"/>
        <w:ind w:left="426" w:hanging="426"/>
        <w:jc w:val="both"/>
        <w:rPr>
          <w:sz w:val="20"/>
          <w:szCs w:val="20"/>
        </w:rPr>
      </w:pPr>
      <w:r w:rsidRPr="00E654EA">
        <w:rPr>
          <w:sz w:val="20"/>
          <w:szCs w:val="20"/>
        </w:rPr>
        <w:t xml:space="preserve">Ослабьте крышку цепи, повернув ручку </w:t>
      </w:r>
      <w:proofErr w:type="gramStart"/>
      <w:r w:rsidRPr="00E654EA">
        <w:rPr>
          <w:sz w:val="20"/>
          <w:szCs w:val="20"/>
        </w:rPr>
        <w:t>крышки  против</w:t>
      </w:r>
      <w:proofErr w:type="gramEnd"/>
      <w:r w:rsidRPr="00E654EA">
        <w:rPr>
          <w:sz w:val="20"/>
          <w:szCs w:val="20"/>
        </w:rPr>
        <w:t xml:space="preserve"> часовой стрелки.</w:t>
      </w:r>
    </w:p>
    <w:p w14:paraId="138FA27E" w14:textId="77777777" w:rsidR="003A5A27" w:rsidRPr="00E654EA" w:rsidRDefault="003A5A27" w:rsidP="00F91001">
      <w:pPr>
        <w:pStyle w:val="a5"/>
        <w:numPr>
          <w:ilvl w:val="0"/>
          <w:numId w:val="8"/>
        </w:numPr>
        <w:tabs>
          <w:tab w:val="left" w:pos="426"/>
        </w:tabs>
        <w:spacing w:before="0"/>
        <w:ind w:left="426" w:hanging="426"/>
        <w:jc w:val="both"/>
        <w:rPr>
          <w:sz w:val="20"/>
          <w:szCs w:val="20"/>
        </w:rPr>
      </w:pPr>
      <w:r w:rsidRPr="00E654EA">
        <w:rPr>
          <w:sz w:val="20"/>
          <w:szCs w:val="20"/>
        </w:rPr>
        <w:t>Поверните ручку натяжения цепи по часовой стрелке, чтобы увеличить натяжение.</w:t>
      </w:r>
    </w:p>
    <w:p w14:paraId="08596955" w14:textId="77777777" w:rsidR="004738B2" w:rsidRDefault="003A5A27" w:rsidP="00F91001">
      <w:pPr>
        <w:pStyle w:val="a5"/>
        <w:numPr>
          <w:ilvl w:val="0"/>
          <w:numId w:val="8"/>
        </w:numPr>
        <w:tabs>
          <w:tab w:val="left" w:pos="426"/>
        </w:tabs>
        <w:spacing w:before="0"/>
        <w:ind w:left="426" w:hanging="426"/>
        <w:jc w:val="both"/>
        <w:rPr>
          <w:sz w:val="20"/>
          <w:szCs w:val="20"/>
        </w:rPr>
      </w:pPr>
      <w:r w:rsidRPr="004738B2">
        <w:rPr>
          <w:sz w:val="20"/>
          <w:szCs w:val="20"/>
        </w:rPr>
        <w:t>Поверните ручку натяжения цепи против часовой стре</w:t>
      </w:r>
      <w:r w:rsidR="004738B2">
        <w:rPr>
          <w:sz w:val="20"/>
          <w:szCs w:val="20"/>
        </w:rPr>
        <w:t>лки, чтобы уменьшить натяжение</w:t>
      </w:r>
    </w:p>
    <w:p w14:paraId="692AA623" w14:textId="77777777" w:rsidR="003A5A27" w:rsidRPr="004738B2" w:rsidRDefault="003A5A27" w:rsidP="00F91001">
      <w:pPr>
        <w:pStyle w:val="a5"/>
        <w:numPr>
          <w:ilvl w:val="0"/>
          <w:numId w:val="8"/>
        </w:numPr>
        <w:tabs>
          <w:tab w:val="left" w:pos="426"/>
        </w:tabs>
        <w:spacing w:before="0"/>
        <w:ind w:left="426" w:hanging="426"/>
        <w:jc w:val="both"/>
        <w:rPr>
          <w:sz w:val="20"/>
          <w:szCs w:val="20"/>
        </w:rPr>
      </w:pPr>
      <w:r w:rsidRPr="004738B2">
        <w:rPr>
          <w:sz w:val="20"/>
          <w:szCs w:val="20"/>
        </w:rPr>
        <w:t>Когда цепь натянута так, как нужно, затяните крышку цепи.</w:t>
      </w:r>
    </w:p>
    <w:p w14:paraId="243478C3" w14:textId="77777777" w:rsidR="003A5A27" w:rsidRPr="00D800EC" w:rsidRDefault="003A5A27" w:rsidP="00F91001">
      <w:pPr>
        <w:pStyle w:val="4"/>
        <w:numPr>
          <w:ilvl w:val="1"/>
          <w:numId w:val="32"/>
        </w:numPr>
        <w:tabs>
          <w:tab w:val="left" w:pos="709"/>
        </w:tabs>
        <w:spacing w:before="120" w:after="120"/>
        <w:ind w:left="709" w:hanging="709"/>
        <w:jc w:val="both"/>
        <w:rPr>
          <w:sz w:val="24"/>
          <w:szCs w:val="20"/>
        </w:rPr>
      </w:pPr>
      <w:bookmarkStart w:id="18" w:name="12.2_Sharpen_the_cutters"/>
      <w:bookmarkStart w:id="19" w:name="_bookmark33"/>
      <w:bookmarkEnd w:id="18"/>
      <w:bookmarkEnd w:id="19"/>
      <w:r w:rsidRPr="00D800EC">
        <w:rPr>
          <w:sz w:val="24"/>
          <w:szCs w:val="20"/>
        </w:rPr>
        <w:t>ЗАТОЧКА РЕЗЦОВ</w:t>
      </w:r>
    </w:p>
    <w:p w14:paraId="0C09A7D6" w14:textId="77777777" w:rsidR="003A5A27" w:rsidRPr="00E654EA" w:rsidRDefault="003A5A27" w:rsidP="004738B2">
      <w:pPr>
        <w:pStyle w:val="a3"/>
        <w:jc w:val="both"/>
        <w:rPr>
          <w:sz w:val="20"/>
          <w:szCs w:val="20"/>
        </w:rPr>
      </w:pPr>
      <w:r w:rsidRPr="00E654EA">
        <w:rPr>
          <w:sz w:val="20"/>
          <w:szCs w:val="20"/>
        </w:rPr>
        <w:t>В случае затруднения при проникновении цепи в древесину следует выполнить заточку резцов следующим образом.</w:t>
      </w:r>
    </w:p>
    <w:p w14:paraId="69786BCC" w14:textId="77777777" w:rsidR="007E7C06" w:rsidRPr="00E654EA" w:rsidRDefault="007E7C06" w:rsidP="00F91001">
      <w:pPr>
        <w:pStyle w:val="a3"/>
        <w:ind w:left="567" w:hanging="567"/>
        <w:jc w:val="both"/>
        <w:rPr>
          <w:b/>
          <w:sz w:val="20"/>
          <w:szCs w:val="20"/>
        </w:rPr>
      </w:pPr>
    </w:p>
    <w:p w14:paraId="4BCC4DA5" w14:textId="77777777" w:rsidR="003A5A27" w:rsidRPr="00E654EA" w:rsidRDefault="003A5A27" w:rsidP="00F91001">
      <w:pPr>
        <w:ind w:left="567" w:hanging="567"/>
        <w:jc w:val="both"/>
        <w:rPr>
          <w:i/>
          <w:sz w:val="20"/>
          <w:szCs w:val="20"/>
        </w:rPr>
      </w:pPr>
      <w:r w:rsidRPr="00E654EA">
        <w:rPr>
          <w:i/>
          <w:sz w:val="20"/>
          <w:szCs w:val="20"/>
        </w:rPr>
        <w:t>Рисунок 16-19.</w:t>
      </w:r>
    </w:p>
    <w:p w14:paraId="77CB994A"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Натяжение цепи.</w:t>
      </w:r>
    </w:p>
    <w:p w14:paraId="58C4B0BB"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Заточите кромки резцов с помощью круглого напильника диаметром 5/32 (4 мм).</w:t>
      </w:r>
    </w:p>
    <w:p w14:paraId="0CBCD1B9"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Заточите верхнюю пластину, боковую пластину и глубомер с помощью плоского напильника.</w:t>
      </w:r>
    </w:p>
    <w:p w14:paraId="42C66D3D" w14:textId="77777777" w:rsidR="003A5A27" w:rsidRPr="00E654EA" w:rsidRDefault="003A5A27" w:rsidP="004738B2">
      <w:pPr>
        <w:pStyle w:val="a5"/>
        <w:numPr>
          <w:ilvl w:val="0"/>
          <w:numId w:val="7"/>
        </w:numPr>
        <w:tabs>
          <w:tab w:val="left" w:pos="426"/>
        </w:tabs>
        <w:spacing w:before="0"/>
        <w:ind w:left="426" w:hanging="426"/>
        <w:jc w:val="both"/>
        <w:rPr>
          <w:sz w:val="20"/>
          <w:szCs w:val="20"/>
        </w:rPr>
      </w:pPr>
      <w:r w:rsidRPr="00E654EA">
        <w:rPr>
          <w:sz w:val="20"/>
          <w:szCs w:val="20"/>
        </w:rPr>
        <w:t>Заточите все резцы до требуемых углов и одинаковой длины.</w:t>
      </w:r>
    </w:p>
    <w:p w14:paraId="51599E7E" w14:textId="77777777" w:rsidR="007E7C06" w:rsidRPr="00E654EA" w:rsidRDefault="007E7C06" w:rsidP="00C859B4">
      <w:pPr>
        <w:pStyle w:val="a3"/>
        <w:jc w:val="both"/>
        <w:rPr>
          <w:b/>
          <w:sz w:val="20"/>
          <w:szCs w:val="20"/>
        </w:rPr>
      </w:pPr>
    </w:p>
    <w:p w14:paraId="76221FBC" w14:textId="77777777" w:rsidR="003A5A27" w:rsidRPr="00E654EA" w:rsidRDefault="003A5A27" w:rsidP="004738B2">
      <w:pPr>
        <w:pStyle w:val="a3"/>
        <w:ind w:left="288" w:hanging="288"/>
        <w:jc w:val="both"/>
        <w:rPr>
          <w:sz w:val="20"/>
          <w:szCs w:val="20"/>
        </w:rPr>
      </w:pPr>
      <w:r w:rsidRPr="00E654EA">
        <w:rPr>
          <w:sz w:val="20"/>
          <w:szCs w:val="20"/>
        </w:rPr>
        <w:t>Замените цепь, если:</w:t>
      </w:r>
    </w:p>
    <w:p w14:paraId="162878F1"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Длина режущей кромки менее 5 мм.</w:t>
      </w:r>
    </w:p>
    <w:p w14:paraId="29B482F4"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 xml:space="preserve">Между приводными передаточными звеньями и заклепками слишком большое </w:t>
      </w:r>
      <w:proofErr w:type="gramStart"/>
      <w:r w:rsidRPr="00E654EA">
        <w:rPr>
          <w:sz w:val="20"/>
          <w:szCs w:val="20"/>
        </w:rPr>
        <w:t>расстояние .</w:t>
      </w:r>
      <w:proofErr w:type="gramEnd"/>
    </w:p>
    <w:p w14:paraId="0D109679"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Скорость распила низкая.</w:t>
      </w:r>
    </w:p>
    <w:p w14:paraId="50694C8A"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Заточите цепь несколько раз, если скорость резки не увеличилась. Цепь изношена.</w:t>
      </w:r>
    </w:p>
    <w:p w14:paraId="72AA26E4" w14:textId="77777777" w:rsidR="003A5A27" w:rsidRPr="004C7C79" w:rsidRDefault="003A5A27" w:rsidP="00F91001">
      <w:pPr>
        <w:pStyle w:val="4"/>
        <w:numPr>
          <w:ilvl w:val="1"/>
          <w:numId w:val="32"/>
        </w:numPr>
        <w:tabs>
          <w:tab w:val="left" w:pos="709"/>
        </w:tabs>
        <w:spacing w:before="120" w:after="120"/>
        <w:ind w:left="709" w:hanging="709"/>
        <w:rPr>
          <w:sz w:val="24"/>
          <w:szCs w:val="20"/>
        </w:rPr>
      </w:pPr>
      <w:r w:rsidRPr="004C7C79">
        <w:rPr>
          <w:sz w:val="24"/>
          <w:szCs w:val="20"/>
        </w:rPr>
        <w:t>ТЕХОБСЛУЖИВАНИЕ ПИЛЬНОЙ ШИНЫ</w:t>
      </w:r>
    </w:p>
    <w:p w14:paraId="04A2F417" w14:textId="77777777" w:rsidR="003A5A27" w:rsidRPr="00E654EA" w:rsidRDefault="003A5A27" w:rsidP="00C859B4">
      <w:pPr>
        <w:spacing w:before="120" w:after="120"/>
        <w:ind w:left="287"/>
        <w:rPr>
          <w:i/>
          <w:sz w:val="20"/>
          <w:szCs w:val="20"/>
        </w:rPr>
      </w:pPr>
      <w:r w:rsidRPr="00E654EA">
        <w:rPr>
          <w:i/>
          <w:sz w:val="20"/>
          <w:szCs w:val="20"/>
        </w:rPr>
        <w:t>Рисунок 20-21.</w:t>
      </w:r>
    </w:p>
    <w:p w14:paraId="7A7AC22F"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Смажьте подшипники на носовой звездочке (при ее наличии) с помощь шприца (не входит в комплект поставки).</w:t>
      </w:r>
    </w:p>
    <w:p w14:paraId="52788F3E"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Очистите пазы шины с помощью чистящего крючка (не входит в комплект поставки).</w:t>
      </w:r>
    </w:p>
    <w:p w14:paraId="761C1543"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Прочистите отверстия для смазки.</w:t>
      </w:r>
    </w:p>
    <w:p w14:paraId="2E68A014" w14:textId="77777777" w:rsidR="003A5A27" w:rsidRPr="00E654EA" w:rsidRDefault="003A5A27" w:rsidP="004738B2">
      <w:pPr>
        <w:pStyle w:val="a5"/>
        <w:numPr>
          <w:ilvl w:val="0"/>
          <w:numId w:val="6"/>
        </w:numPr>
        <w:spacing w:before="0"/>
        <w:ind w:left="426" w:hanging="426"/>
        <w:jc w:val="both"/>
        <w:rPr>
          <w:sz w:val="20"/>
          <w:szCs w:val="20"/>
        </w:rPr>
      </w:pPr>
      <w:r w:rsidRPr="00E654EA">
        <w:rPr>
          <w:sz w:val="20"/>
          <w:szCs w:val="20"/>
        </w:rPr>
        <w:t xml:space="preserve">Удалите зазубрины на кромках и выровняйте их </w:t>
      </w:r>
      <w:r w:rsidRPr="00E654EA">
        <w:rPr>
          <w:sz w:val="20"/>
          <w:szCs w:val="20"/>
        </w:rPr>
        <w:lastRenderedPageBreak/>
        <w:t>с помощью плоского напильника.</w:t>
      </w:r>
    </w:p>
    <w:p w14:paraId="7ED1F91A" w14:textId="77777777" w:rsidR="003A5A27" w:rsidRPr="00E654EA" w:rsidRDefault="003A5A27" w:rsidP="00C859B4">
      <w:pPr>
        <w:pStyle w:val="a3"/>
        <w:ind w:left="288"/>
        <w:jc w:val="both"/>
        <w:rPr>
          <w:sz w:val="20"/>
          <w:szCs w:val="20"/>
        </w:rPr>
      </w:pPr>
      <w:r w:rsidRPr="00E654EA">
        <w:rPr>
          <w:sz w:val="20"/>
          <w:szCs w:val="20"/>
        </w:rPr>
        <w:t>Замените шину если:</w:t>
      </w:r>
    </w:p>
    <w:p w14:paraId="584E527B" w14:textId="77777777" w:rsidR="003A5A27" w:rsidRPr="00E654EA" w:rsidRDefault="003A5A27" w:rsidP="00F91001">
      <w:pPr>
        <w:pStyle w:val="a5"/>
        <w:numPr>
          <w:ilvl w:val="2"/>
          <w:numId w:val="28"/>
        </w:numPr>
        <w:spacing w:before="0"/>
        <w:ind w:left="514" w:hanging="226"/>
        <w:jc w:val="both"/>
        <w:rPr>
          <w:sz w:val="20"/>
          <w:szCs w:val="20"/>
        </w:rPr>
      </w:pPr>
      <w:r w:rsidRPr="00E654EA">
        <w:rPr>
          <w:sz w:val="20"/>
          <w:szCs w:val="20"/>
        </w:rPr>
        <w:t>Паз не соответствует высоте приводных передаточных звеньев (они никогда не должны касаться низа).</w:t>
      </w:r>
    </w:p>
    <w:p w14:paraId="4FBF1239" w14:textId="77777777" w:rsidR="003A5A27" w:rsidRPr="00E654EA" w:rsidRDefault="003A5A27" w:rsidP="004738B2">
      <w:pPr>
        <w:pStyle w:val="a5"/>
        <w:numPr>
          <w:ilvl w:val="2"/>
          <w:numId w:val="28"/>
        </w:numPr>
        <w:tabs>
          <w:tab w:val="left" w:pos="426"/>
        </w:tabs>
        <w:spacing w:before="0"/>
        <w:ind w:left="426" w:hanging="426"/>
        <w:jc w:val="both"/>
        <w:rPr>
          <w:sz w:val="20"/>
          <w:szCs w:val="20"/>
        </w:rPr>
      </w:pPr>
      <w:r w:rsidRPr="00E654EA">
        <w:rPr>
          <w:sz w:val="20"/>
          <w:szCs w:val="20"/>
        </w:rPr>
        <w:t>Внутренняя часть пильной шины изношена и истончает цепь с одной стороны.</w:t>
      </w:r>
    </w:p>
    <w:p w14:paraId="702AF0DE" w14:textId="77777777" w:rsidR="003A5A27" w:rsidRPr="00E654EA" w:rsidRDefault="003A5A27" w:rsidP="00C859B4">
      <w:pPr>
        <w:pStyle w:val="a3"/>
        <w:ind w:left="-8"/>
        <w:rPr>
          <w:sz w:val="20"/>
          <w:szCs w:val="20"/>
        </w:rPr>
      </w:pPr>
    </w:p>
    <w:p w14:paraId="3A675E86" w14:textId="77777777" w:rsidR="003A5A27" w:rsidRPr="00D800EC" w:rsidRDefault="003A5A27" w:rsidP="00C859B4">
      <w:pPr>
        <w:pStyle w:val="4"/>
        <w:numPr>
          <w:ilvl w:val="1"/>
          <w:numId w:val="32"/>
        </w:numPr>
        <w:spacing w:before="120" w:after="120"/>
        <w:ind w:left="567" w:hanging="567"/>
        <w:rPr>
          <w:sz w:val="24"/>
          <w:szCs w:val="20"/>
        </w:rPr>
      </w:pPr>
      <w:r w:rsidRPr="00D800EC">
        <w:rPr>
          <w:sz w:val="24"/>
          <w:szCs w:val="20"/>
        </w:rPr>
        <w:t>ДОБАВЛЕНИЕ СМАЗКИ ДЛЯ ШИНЫ И ЦЕПИ</w:t>
      </w:r>
    </w:p>
    <w:p w14:paraId="2AA2077C" w14:textId="77777777" w:rsidR="003A5A27" w:rsidRPr="00E654EA" w:rsidRDefault="003A5A27" w:rsidP="00F91001">
      <w:pPr>
        <w:pStyle w:val="a3"/>
        <w:jc w:val="both"/>
        <w:rPr>
          <w:sz w:val="20"/>
          <w:szCs w:val="20"/>
        </w:rPr>
      </w:pPr>
      <w:r w:rsidRPr="00E654EA">
        <w:rPr>
          <w:sz w:val="20"/>
          <w:szCs w:val="20"/>
        </w:rPr>
        <w:t>Проверьте количество масла в устройстве. Если уровень масла низкий, добавьте смазку для шины и цепи, как указано ниже.</w:t>
      </w:r>
    </w:p>
    <w:p w14:paraId="2505DA7E" w14:textId="77777777" w:rsidR="003A5A27" w:rsidRPr="00E654EA" w:rsidRDefault="003A5A27" w:rsidP="00C859B4">
      <w:pPr>
        <w:pStyle w:val="a3"/>
        <w:jc w:val="both"/>
        <w:rPr>
          <w:sz w:val="20"/>
          <w:szCs w:val="20"/>
        </w:rPr>
      </w:pPr>
    </w:p>
    <w:p w14:paraId="6C9BE152" w14:textId="77777777" w:rsidR="007E7C06" w:rsidRPr="00F91001" w:rsidRDefault="003A5A27" w:rsidP="00C859B4">
      <w:pPr>
        <w:pStyle w:val="a5"/>
        <w:numPr>
          <w:ilvl w:val="0"/>
          <w:numId w:val="5"/>
        </w:numPr>
        <w:tabs>
          <w:tab w:val="left" w:pos="426"/>
        </w:tabs>
        <w:spacing w:before="0"/>
        <w:ind w:left="426" w:hanging="426"/>
        <w:jc w:val="both"/>
        <w:rPr>
          <w:b/>
          <w:sz w:val="20"/>
          <w:szCs w:val="20"/>
        </w:rPr>
      </w:pPr>
      <w:r w:rsidRPr="00F91001">
        <w:rPr>
          <w:sz w:val="20"/>
          <w:szCs w:val="20"/>
        </w:rPr>
        <w:t>Ослабьте и снимите крышку с масляного резервуара.</w:t>
      </w:r>
    </w:p>
    <w:p w14:paraId="332006EB"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Добавьте масло в масляный резервуар.</w:t>
      </w:r>
    </w:p>
    <w:p w14:paraId="6EB63039"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Проверьте индикатор уровня масла для того, чтобы убедиться в отсутствии загрязнений в масляном резервуаре во время добавления масла.</w:t>
      </w:r>
    </w:p>
    <w:p w14:paraId="5E64E627"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Закройте крышку масляного резервуара.</w:t>
      </w:r>
    </w:p>
    <w:p w14:paraId="5FDE524A"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Затяните крышку.</w:t>
      </w:r>
    </w:p>
    <w:p w14:paraId="6F07BED7" w14:textId="77777777" w:rsidR="003A5A27" w:rsidRPr="00E654EA" w:rsidRDefault="003A5A27" w:rsidP="00F91001">
      <w:pPr>
        <w:pStyle w:val="a5"/>
        <w:numPr>
          <w:ilvl w:val="0"/>
          <w:numId w:val="5"/>
        </w:numPr>
        <w:tabs>
          <w:tab w:val="left" w:pos="426"/>
        </w:tabs>
        <w:spacing w:before="0"/>
        <w:ind w:left="426" w:hanging="426"/>
        <w:jc w:val="both"/>
        <w:rPr>
          <w:sz w:val="20"/>
          <w:szCs w:val="20"/>
        </w:rPr>
      </w:pPr>
      <w:r w:rsidRPr="00E654EA">
        <w:rPr>
          <w:sz w:val="20"/>
          <w:szCs w:val="20"/>
        </w:rPr>
        <w:t>Полная заправка масляного резервуара длится примерно 20- 40 минут.</w:t>
      </w:r>
    </w:p>
    <w:p w14:paraId="173135C5" w14:textId="77777777" w:rsidR="003A5A27" w:rsidRPr="00E654EA" w:rsidRDefault="003A5A27" w:rsidP="00C859B4">
      <w:pPr>
        <w:pStyle w:val="a3"/>
        <w:rPr>
          <w:sz w:val="20"/>
          <w:szCs w:val="20"/>
        </w:rPr>
      </w:pPr>
    </w:p>
    <w:p w14:paraId="55E87D30" w14:textId="77777777" w:rsidR="003A5A27" w:rsidRPr="00D800EC" w:rsidRDefault="003A5A27" w:rsidP="00C859B4">
      <w:pPr>
        <w:pStyle w:val="2"/>
        <w:numPr>
          <w:ilvl w:val="0"/>
          <w:numId w:val="32"/>
        </w:numPr>
        <w:spacing w:before="120" w:after="120"/>
        <w:ind w:left="567" w:hanging="567"/>
        <w:rPr>
          <w:sz w:val="28"/>
        </w:rPr>
      </w:pPr>
      <w:bookmarkStart w:id="20" w:name="13_Transportation_and_storage"/>
      <w:bookmarkStart w:id="21" w:name="_bookmark35"/>
      <w:bookmarkEnd w:id="20"/>
      <w:bookmarkEnd w:id="21"/>
      <w:r w:rsidRPr="00D800EC">
        <w:rPr>
          <w:sz w:val="28"/>
        </w:rPr>
        <w:t>ТРАНСПОРТИРОВКА И ХРАНЕНИЕ</w:t>
      </w:r>
    </w:p>
    <w:p w14:paraId="5317843C" w14:textId="77777777" w:rsidR="003A5A27" w:rsidRPr="00E654EA" w:rsidRDefault="003A5A27" w:rsidP="00F91001">
      <w:pPr>
        <w:pStyle w:val="a3"/>
        <w:ind w:left="426" w:hanging="426"/>
        <w:jc w:val="both"/>
        <w:rPr>
          <w:sz w:val="20"/>
          <w:szCs w:val="20"/>
        </w:rPr>
      </w:pPr>
      <w:r w:rsidRPr="00E654EA">
        <w:rPr>
          <w:sz w:val="20"/>
          <w:szCs w:val="20"/>
        </w:rPr>
        <w:t>Перед перемещением устройства всегда</w:t>
      </w:r>
    </w:p>
    <w:p w14:paraId="4838DDEB"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Вынимайте аккумуляторный блок из устройства.</w:t>
      </w:r>
    </w:p>
    <w:p w14:paraId="48A65E55"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Держите руки вдали от кнопки блокировки.</w:t>
      </w:r>
    </w:p>
    <w:p w14:paraId="317DB42D" w14:textId="77777777" w:rsidR="004738B2" w:rsidRDefault="003A5A27" w:rsidP="004738B2">
      <w:pPr>
        <w:pStyle w:val="a5"/>
        <w:numPr>
          <w:ilvl w:val="0"/>
          <w:numId w:val="3"/>
        </w:numPr>
        <w:tabs>
          <w:tab w:val="left" w:pos="794"/>
        </w:tabs>
        <w:spacing w:before="0"/>
        <w:ind w:left="0" w:firstLine="0"/>
        <w:jc w:val="both"/>
        <w:rPr>
          <w:sz w:val="20"/>
          <w:szCs w:val="20"/>
        </w:rPr>
      </w:pPr>
      <w:r w:rsidRPr="00E654EA">
        <w:rPr>
          <w:sz w:val="20"/>
          <w:szCs w:val="20"/>
        </w:rPr>
        <w:t xml:space="preserve">Наденьте чехол на пильную шину и цепь. </w:t>
      </w:r>
    </w:p>
    <w:p w14:paraId="3E75FF42" w14:textId="77777777" w:rsidR="003A5A27" w:rsidRPr="00E654EA" w:rsidRDefault="003A5A27" w:rsidP="004738B2">
      <w:pPr>
        <w:pStyle w:val="a5"/>
        <w:tabs>
          <w:tab w:val="left" w:pos="794"/>
        </w:tabs>
        <w:spacing w:before="0"/>
        <w:ind w:left="0" w:firstLine="0"/>
        <w:jc w:val="both"/>
        <w:rPr>
          <w:sz w:val="20"/>
          <w:szCs w:val="20"/>
        </w:rPr>
      </w:pPr>
      <w:r w:rsidRPr="00E654EA">
        <w:rPr>
          <w:sz w:val="20"/>
          <w:szCs w:val="20"/>
        </w:rPr>
        <w:t>Перед перемещением устройства в место хранения всегда</w:t>
      </w:r>
    </w:p>
    <w:p w14:paraId="4FCE69CE"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Вынимайте аккумуляторный блок из устройства.</w:t>
      </w:r>
    </w:p>
    <w:p w14:paraId="3CBDF414"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Удаляйте все нежелательные материалы с устройства.</w:t>
      </w:r>
    </w:p>
    <w:p w14:paraId="5E4980D9" w14:textId="77777777" w:rsidR="003A5A27" w:rsidRPr="00E654EA" w:rsidRDefault="003A5A27" w:rsidP="00F91001">
      <w:pPr>
        <w:pStyle w:val="a5"/>
        <w:numPr>
          <w:ilvl w:val="0"/>
          <w:numId w:val="3"/>
        </w:numPr>
        <w:tabs>
          <w:tab w:val="left" w:pos="794"/>
        </w:tabs>
        <w:spacing w:before="0"/>
        <w:ind w:left="426" w:hanging="426"/>
        <w:jc w:val="both"/>
        <w:rPr>
          <w:sz w:val="20"/>
          <w:szCs w:val="20"/>
        </w:rPr>
      </w:pPr>
      <w:r w:rsidRPr="00E654EA">
        <w:rPr>
          <w:sz w:val="20"/>
          <w:szCs w:val="20"/>
        </w:rPr>
        <w:t>Убедитесь, что место хранения</w:t>
      </w:r>
    </w:p>
    <w:p w14:paraId="44E10004" w14:textId="77777777" w:rsidR="003A5A27" w:rsidRPr="00E654EA" w:rsidRDefault="003A5A27" w:rsidP="00F91001">
      <w:pPr>
        <w:pStyle w:val="a5"/>
        <w:numPr>
          <w:ilvl w:val="1"/>
          <w:numId w:val="3"/>
        </w:numPr>
        <w:tabs>
          <w:tab w:val="left" w:pos="851"/>
        </w:tabs>
        <w:spacing w:before="0"/>
        <w:ind w:left="851" w:hanging="425"/>
        <w:jc w:val="both"/>
        <w:rPr>
          <w:sz w:val="20"/>
          <w:szCs w:val="20"/>
        </w:rPr>
      </w:pPr>
      <w:r w:rsidRPr="00E654EA">
        <w:rPr>
          <w:sz w:val="20"/>
          <w:szCs w:val="20"/>
        </w:rPr>
        <w:t>Недоступно для детей.</w:t>
      </w:r>
    </w:p>
    <w:p w14:paraId="06CA649C" w14:textId="77777777" w:rsidR="008E152A" w:rsidRPr="008E152A" w:rsidRDefault="003A5A27" w:rsidP="008E152A">
      <w:pPr>
        <w:pStyle w:val="a5"/>
        <w:numPr>
          <w:ilvl w:val="1"/>
          <w:numId w:val="3"/>
        </w:numPr>
        <w:tabs>
          <w:tab w:val="left" w:pos="851"/>
        </w:tabs>
        <w:spacing w:before="0"/>
        <w:ind w:left="851" w:hanging="425"/>
        <w:jc w:val="both"/>
        <w:rPr>
          <w:sz w:val="2"/>
          <w:szCs w:val="20"/>
        </w:rPr>
      </w:pPr>
      <w:r w:rsidRPr="00E654EA">
        <w:rPr>
          <w:sz w:val="20"/>
          <w:szCs w:val="20"/>
        </w:rPr>
        <w:t xml:space="preserve">Находится вдали от веществ, которые могут вызвать коррозию (таких как садовые химикаты и </w:t>
      </w:r>
      <w:proofErr w:type="spellStart"/>
      <w:r w:rsidRPr="00E654EA">
        <w:rPr>
          <w:sz w:val="20"/>
          <w:szCs w:val="20"/>
        </w:rPr>
        <w:t>противообледенительные</w:t>
      </w:r>
      <w:proofErr w:type="spellEnd"/>
      <w:r w:rsidRPr="00E654EA">
        <w:rPr>
          <w:sz w:val="20"/>
          <w:szCs w:val="20"/>
        </w:rPr>
        <w:t xml:space="preserve"> соли).</w:t>
      </w:r>
    </w:p>
    <w:p w14:paraId="1D826F45" w14:textId="77777777" w:rsidR="003A5A27" w:rsidRPr="00D800EC" w:rsidRDefault="003A5A27" w:rsidP="008E152A">
      <w:pPr>
        <w:pStyle w:val="2"/>
        <w:numPr>
          <w:ilvl w:val="0"/>
          <w:numId w:val="32"/>
        </w:numPr>
        <w:tabs>
          <w:tab w:val="left" w:pos="588"/>
        </w:tabs>
        <w:spacing w:before="120" w:after="120"/>
        <w:ind w:left="588" w:hanging="560"/>
        <w:rPr>
          <w:sz w:val="28"/>
        </w:rPr>
      </w:pPr>
      <w:bookmarkStart w:id="22" w:name="14_Troubleshooting"/>
      <w:bookmarkStart w:id="23" w:name="_bookmark36"/>
      <w:bookmarkEnd w:id="22"/>
      <w:bookmarkEnd w:id="23"/>
      <w:r w:rsidRPr="00D800EC">
        <w:rPr>
          <w:sz w:val="28"/>
        </w:rPr>
        <w:t>ПОИСК И УСТРАНЕНИЕ НЕИСПРАВНОСТЕЙ</w:t>
      </w:r>
    </w:p>
    <w:tbl>
      <w:tblPr>
        <w:tblStyle w:val="TableNormal"/>
        <w:tblW w:w="4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126"/>
        <w:gridCol w:w="1560"/>
      </w:tblGrid>
      <w:tr w:rsidR="003A5A27" w:rsidRPr="00D800EC" w14:paraId="4D228BC6" w14:textId="77777777" w:rsidTr="00D800EC">
        <w:trPr>
          <w:trHeight w:val="247"/>
        </w:trPr>
        <w:tc>
          <w:tcPr>
            <w:tcW w:w="1276" w:type="dxa"/>
            <w:vAlign w:val="center"/>
          </w:tcPr>
          <w:p w14:paraId="2FF35F31" w14:textId="77777777" w:rsidR="003A5A27" w:rsidRPr="00D800EC" w:rsidRDefault="003A5A27" w:rsidP="00C859B4">
            <w:pPr>
              <w:pStyle w:val="TableParagraph"/>
              <w:spacing w:before="29"/>
              <w:ind w:left="14"/>
              <w:jc w:val="center"/>
              <w:rPr>
                <w:b/>
                <w:sz w:val="18"/>
                <w:szCs w:val="20"/>
              </w:rPr>
            </w:pPr>
            <w:r w:rsidRPr="00D800EC">
              <w:rPr>
                <w:b/>
                <w:sz w:val="18"/>
                <w:szCs w:val="20"/>
              </w:rPr>
              <w:t>Проблема</w:t>
            </w:r>
          </w:p>
        </w:tc>
        <w:tc>
          <w:tcPr>
            <w:tcW w:w="2126" w:type="dxa"/>
            <w:vAlign w:val="center"/>
          </w:tcPr>
          <w:p w14:paraId="2697AC53" w14:textId="77777777" w:rsidR="003A5A27" w:rsidRPr="00D800EC" w:rsidRDefault="003A5A27" w:rsidP="00C859B4">
            <w:pPr>
              <w:pStyle w:val="TableParagraph"/>
              <w:spacing w:before="29"/>
              <w:ind w:left="14"/>
              <w:jc w:val="center"/>
              <w:rPr>
                <w:b/>
                <w:sz w:val="18"/>
                <w:szCs w:val="20"/>
              </w:rPr>
            </w:pPr>
            <w:r w:rsidRPr="00D800EC">
              <w:rPr>
                <w:b/>
                <w:sz w:val="18"/>
                <w:szCs w:val="20"/>
              </w:rPr>
              <w:t>Возможная причина</w:t>
            </w:r>
          </w:p>
        </w:tc>
        <w:tc>
          <w:tcPr>
            <w:tcW w:w="1560" w:type="dxa"/>
            <w:vAlign w:val="center"/>
          </w:tcPr>
          <w:p w14:paraId="23BAB79B" w14:textId="77777777" w:rsidR="003A5A27" w:rsidRPr="00D800EC" w:rsidRDefault="003A5A27" w:rsidP="00C859B4">
            <w:pPr>
              <w:pStyle w:val="TableParagraph"/>
              <w:spacing w:before="29"/>
              <w:ind w:left="14"/>
              <w:jc w:val="center"/>
              <w:rPr>
                <w:b/>
                <w:sz w:val="18"/>
                <w:szCs w:val="20"/>
              </w:rPr>
            </w:pPr>
            <w:r w:rsidRPr="00D800EC">
              <w:rPr>
                <w:b/>
                <w:sz w:val="18"/>
                <w:szCs w:val="20"/>
              </w:rPr>
              <w:t>Решение</w:t>
            </w:r>
          </w:p>
        </w:tc>
      </w:tr>
      <w:tr w:rsidR="003A5A27" w:rsidRPr="00D800EC" w14:paraId="5E9D9B1D" w14:textId="77777777" w:rsidTr="00D800EC">
        <w:trPr>
          <w:trHeight w:val="416"/>
        </w:trPr>
        <w:tc>
          <w:tcPr>
            <w:tcW w:w="1276" w:type="dxa"/>
            <w:vMerge w:val="restart"/>
          </w:tcPr>
          <w:p w14:paraId="41591C4C" w14:textId="77777777" w:rsidR="003A5A27" w:rsidRPr="00D800EC" w:rsidRDefault="003A5A27" w:rsidP="00C859B4">
            <w:pPr>
              <w:pStyle w:val="TableParagraph"/>
              <w:spacing w:before="29"/>
              <w:ind w:left="14"/>
              <w:rPr>
                <w:sz w:val="18"/>
                <w:szCs w:val="20"/>
              </w:rPr>
            </w:pPr>
            <w:r w:rsidRPr="00D800EC">
              <w:rPr>
                <w:sz w:val="18"/>
                <w:szCs w:val="20"/>
              </w:rPr>
              <w:t>Пильная шина и цепь нагрелись и выделяют дым.</w:t>
            </w:r>
          </w:p>
        </w:tc>
        <w:tc>
          <w:tcPr>
            <w:tcW w:w="2126" w:type="dxa"/>
          </w:tcPr>
          <w:p w14:paraId="129F62A2" w14:textId="77777777" w:rsidR="003A5A27" w:rsidRPr="00D800EC" w:rsidRDefault="003A5A27" w:rsidP="00C859B4">
            <w:pPr>
              <w:pStyle w:val="TableParagraph"/>
              <w:spacing w:before="29"/>
              <w:ind w:left="14"/>
              <w:rPr>
                <w:sz w:val="18"/>
                <w:szCs w:val="20"/>
              </w:rPr>
            </w:pPr>
            <w:r w:rsidRPr="00D800EC">
              <w:rPr>
                <w:sz w:val="18"/>
                <w:szCs w:val="20"/>
              </w:rPr>
              <w:t>Цепь сильно натянута.</w:t>
            </w:r>
          </w:p>
        </w:tc>
        <w:tc>
          <w:tcPr>
            <w:tcW w:w="1560" w:type="dxa"/>
          </w:tcPr>
          <w:p w14:paraId="07979E39" w14:textId="77777777" w:rsidR="003A5A27" w:rsidRPr="00D800EC" w:rsidRDefault="003A5A27" w:rsidP="00C859B4">
            <w:pPr>
              <w:pStyle w:val="TableParagraph"/>
              <w:spacing w:before="29"/>
              <w:ind w:left="14"/>
              <w:rPr>
                <w:sz w:val="18"/>
                <w:szCs w:val="20"/>
              </w:rPr>
            </w:pPr>
            <w:r w:rsidRPr="00D800EC">
              <w:rPr>
                <w:sz w:val="18"/>
                <w:szCs w:val="20"/>
              </w:rPr>
              <w:t>Отрегулируйте натяжение цепи.</w:t>
            </w:r>
          </w:p>
        </w:tc>
      </w:tr>
      <w:tr w:rsidR="003A5A27" w:rsidRPr="00D800EC" w14:paraId="2F70766C" w14:textId="77777777" w:rsidTr="00D800EC">
        <w:trPr>
          <w:trHeight w:val="416"/>
        </w:trPr>
        <w:tc>
          <w:tcPr>
            <w:tcW w:w="1276" w:type="dxa"/>
            <w:vMerge/>
            <w:tcBorders>
              <w:top w:val="nil"/>
            </w:tcBorders>
          </w:tcPr>
          <w:p w14:paraId="5F54A065" w14:textId="77777777" w:rsidR="003A5A27" w:rsidRPr="00D800EC" w:rsidRDefault="003A5A27" w:rsidP="00C859B4">
            <w:pPr>
              <w:ind w:left="14"/>
              <w:rPr>
                <w:sz w:val="18"/>
                <w:szCs w:val="20"/>
              </w:rPr>
            </w:pPr>
          </w:p>
        </w:tc>
        <w:tc>
          <w:tcPr>
            <w:tcW w:w="2126" w:type="dxa"/>
          </w:tcPr>
          <w:p w14:paraId="4C9A1C01" w14:textId="77777777" w:rsidR="003A5A27" w:rsidRPr="00D800EC" w:rsidRDefault="003A5A27" w:rsidP="00C859B4">
            <w:pPr>
              <w:pStyle w:val="TableParagraph"/>
              <w:spacing w:before="29"/>
              <w:ind w:left="14"/>
              <w:rPr>
                <w:sz w:val="18"/>
                <w:szCs w:val="20"/>
              </w:rPr>
            </w:pPr>
            <w:r w:rsidRPr="00D800EC">
              <w:rPr>
                <w:sz w:val="18"/>
                <w:szCs w:val="20"/>
              </w:rPr>
              <w:t>Масляный резервуар пустой.</w:t>
            </w:r>
          </w:p>
        </w:tc>
        <w:tc>
          <w:tcPr>
            <w:tcW w:w="1560" w:type="dxa"/>
          </w:tcPr>
          <w:p w14:paraId="4F313FFC" w14:textId="77777777" w:rsidR="003A5A27" w:rsidRPr="00D800EC" w:rsidRDefault="003A5A27" w:rsidP="00C859B4">
            <w:pPr>
              <w:pStyle w:val="TableParagraph"/>
              <w:spacing w:before="29"/>
              <w:ind w:left="14"/>
              <w:rPr>
                <w:sz w:val="18"/>
                <w:szCs w:val="20"/>
              </w:rPr>
            </w:pPr>
            <w:r w:rsidRPr="00D800EC">
              <w:rPr>
                <w:sz w:val="18"/>
                <w:szCs w:val="20"/>
              </w:rPr>
              <w:t>Добавьте смазку.</w:t>
            </w:r>
          </w:p>
        </w:tc>
      </w:tr>
      <w:tr w:rsidR="003A5A27" w:rsidRPr="00D800EC" w14:paraId="33251072" w14:textId="77777777" w:rsidTr="00D800EC">
        <w:trPr>
          <w:trHeight w:val="751"/>
        </w:trPr>
        <w:tc>
          <w:tcPr>
            <w:tcW w:w="1276" w:type="dxa"/>
            <w:vMerge/>
            <w:tcBorders>
              <w:top w:val="nil"/>
            </w:tcBorders>
          </w:tcPr>
          <w:p w14:paraId="087BD8D7" w14:textId="77777777" w:rsidR="003A5A27" w:rsidRPr="00D800EC" w:rsidRDefault="003A5A27" w:rsidP="00C859B4">
            <w:pPr>
              <w:ind w:left="14"/>
              <w:rPr>
                <w:sz w:val="18"/>
                <w:szCs w:val="20"/>
              </w:rPr>
            </w:pPr>
          </w:p>
        </w:tc>
        <w:tc>
          <w:tcPr>
            <w:tcW w:w="2126" w:type="dxa"/>
          </w:tcPr>
          <w:p w14:paraId="123A6E26"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выпускного отверстия.</w:t>
            </w:r>
          </w:p>
        </w:tc>
        <w:tc>
          <w:tcPr>
            <w:tcW w:w="1560" w:type="dxa"/>
          </w:tcPr>
          <w:p w14:paraId="66A06A90" w14:textId="77777777" w:rsidR="003A5A27" w:rsidRPr="00D800EC" w:rsidRDefault="003A5A27" w:rsidP="00C859B4">
            <w:pPr>
              <w:pStyle w:val="TableParagraph"/>
              <w:spacing w:before="29"/>
              <w:ind w:left="14"/>
              <w:rPr>
                <w:sz w:val="18"/>
                <w:szCs w:val="20"/>
              </w:rPr>
            </w:pPr>
            <w:r w:rsidRPr="00D800EC">
              <w:rPr>
                <w:sz w:val="18"/>
                <w:szCs w:val="20"/>
              </w:rPr>
              <w:t>Снимите пильную шину и прочистите выпускное отверстие.</w:t>
            </w:r>
          </w:p>
        </w:tc>
      </w:tr>
      <w:tr w:rsidR="003A5A27" w:rsidRPr="00D800EC" w14:paraId="2746A794" w14:textId="77777777" w:rsidTr="00D800EC">
        <w:trPr>
          <w:trHeight w:val="752"/>
        </w:trPr>
        <w:tc>
          <w:tcPr>
            <w:tcW w:w="1276" w:type="dxa"/>
            <w:vMerge/>
            <w:tcBorders>
              <w:top w:val="nil"/>
            </w:tcBorders>
          </w:tcPr>
          <w:p w14:paraId="2FF4C21A" w14:textId="77777777" w:rsidR="003A5A27" w:rsidRPr="00D800EC" w:rsidRDefault="003A5A27" w:rsidP="00C859B4">
            <w:pPr>
              <w:ind w:left="14"/>
              <w:rPr>
                <w:sz w:val="18"/>
                <w:szCs w:val="20"/>
              </w:rPr>
            </w:pPr>
          </w:p>
        </w:tc>
        <w:tc>
          <w:tcPr>
            <w:tcW w:w="2126" w:type="dxa"/>
          </w:tcPr>
          <w:p w14:paraId="5BC72D5F"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масляного резервуара.</w:t>
            </w:r>
          </w:p>
        </w:tc>
        <w:tc>
          <w:tcPr>
            <w:tcW w:w="1560" w:type="dxa"/>
          </w:tcPr>
          <w:p w14:paraId="03246BC2" w14:textId="77777777" w:rsidR="003A5A27" w:rsidRPr="00D800EC" w:rsidRDefault="003A5A27" w:rsidP="00C859B4">
            <w:pPr>
              <w:pStyle w:val="TableParagraph"/>
              <w:spacing w:before="29"/>
              <w:ind w:left="14"/>
              <w:rPr>
                <w:sz w:val="18"/>
                <w:szCs w:val="20"/>
              </w:rPr>
            </w:pPr>
            <w:r w:rsidRPr="00D800EC">
              <w:rPr>
                <w:sz w:val="18"/>
                <w:szCs w:val="20"/>
              </w:rPr>
              <w:t xml:space="preserve">Прочистите масляный резервуар. Добавьте новую </w:t>
            </w:r>
            <w:r w:rsidRPr="00D800EC">
              <w:rPr>
                <w:sz w:val="18"/>
                <w:szCs w:val="20"/>
              </w:rPr>
              <w:t>смазку.</w:t>
            </w:r>
          </w:p>
        </w:tc>
      </w:tr>
      <w:tr w:rsidR="003A5A27" w:rsidRPr="00D800EC" w14:paraId="3C4D9440" w14:textId="77777777" w:rsidTr="00D800EC">
        <w:trPr>
          <w:trHeight w:val="920"/>
        </w:trPr>
        <w:tc>
          <w:tcPr>
            <w:tcW w:w="1276" w:type="dxa"/>
            <w:vMerge/>
            <w:tcBorders>
              <w:top w:val="nil"/>
            </w:tcBorders>
          </w:tcPr>
          <w:p w14:paraId="5C9791C9" w14:textId="77777777" w:rsidR="003A5A27" w:rsidRPr="00D800EC" w:rsidRDefault="003A5A27" w:rsidP="00C859B4">
            <w:pPr>
              <w:ind w:left="14"/>
              <w:rPr>
                <w:sz w:val="18"/>
                <w:szCs w:val="20"/>
              </w:rPr>
            </w:pPr>
          </w:p>
        </w:tc>
        <w:tc>
          <w:tcPr>
            <w:tcW w:w="2126" w:type="dxa"/>
          </w:tcPr>
          <w:p w14:paraId="3DC0C5A1"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пильной шины и крышки масляного резервуара.</w:t>
            </w:r>
          </w:p>
        </w:tc>
        <w:tc>
          <w:tcPr>
            <w:tcW w:w="1560" w:type="dxa"/>
          </w:tcPr>
          <w:p w14:paraId="276A83C3" w14:textId="77777777" w:rsidR="003A5A27" w:rsidRPr="00D800EC" w:rsidRDefault="003A5A27" w:rsidP="00C859B4">
            <w:pPr>
              <w:pStyle w:val="TableParagraph"/>
              <w:spacing w:before="29"/>
              <w:ind w:left="14"/>
              <w:rPr>
                <w:sz w:val="18"/>
                <w:szCs w:val="20"/>
              </w:rPr>
            </w:pPr>
            <w:r w:rsidRPr="00D800EC">
              <w:rPr>
                <w:sz w:val="18"/>
                <w:szCs w:val="20"/>
              </w:rPr>
              <w:t>Прочистите пильную шину и крышку масляного резервуара</w:t>
            </w:r>
          </w:p>
        </w:tc>
      </w:tr>
      <w:tr w:rsidR="003A5A27" w:rsidRPr="00D800EC" w14:paraId="10103C39" w14:textId="77777777" w:rsidTr="00D800EC">
        <w:trPr>
          <w:trHeight w:val="920"/>
        </w:trPr>
        <w:tc>
          <w:tcPr>
            <w:tcW w:w="1276" w:type="dxa"/>
            <w:vMerge/>
            <w:tcBorders>
              <w:top w:val="nil"/>
            </w:tcBorders>
          </w:tcPr>
          <w:p w14:paraId="073D2EE0" w14:textId="77777777" w:rsidR="003A5A27" w:rsidRPr="00D800EC" w:rsidRDefault="003A5A27" w:rsidP="00C859B4">
            <w:pPr>
              <w:ind w:left="14"/>
              <w:rPr>
                <w:sz w:val="18"/>
                <w:szCs w:val="20"/>
              </w:rPr>
            </w:pPr>
          </w:p>
        </w:tc>
        <w:tc>
          <w:tcPr>
            <w:tcW w:w="2126" w:type="dxa"/>
          </w:tcPr>
          <w:p w14:paraId="513BEFC3" w14:textId="77777777" w:rsidR="003A5A27" w:rsidRPr="00D800EC" w:rsidRDefault="003A5A27" w:rsidP="00C859B4">
            <w:pPr>
              <w:pStyle w:val="TableParagraph"/>
              <w:spacing w:before="29"/>
              <w:ind w:left="14"/>
              <w:rPr>
                <w:sz w:val="18"/>
                <w:szCs w:val="20"/>
              </w:rPr>
            </w:pPr>
            <w:r w:rsidRPr="00D800EC">
              <w:rPr>
                <w:sz w:val="18"/>
                <w:szCs w:val="20"/>
              </w:rPr>
              <w:t>Загрязнение вызывает блокировку звездочки или направляющих колес.</w:t>
            </w:r>
          </w:p>
        </w:tc>
        <w:tc>
          <w:tcPr>
            <w:tcW w:w="1560" w:type="dxa"/>
          </w:tcPr>
          <w:p w14:paraId="0369E203" w14:textId="77777777" w:rsidR="003A5A27" w:rsidRPr="00D800EC" w:rsidRDefault="003A5A27" w:rsidP="00C859B4">
            <w:pPr>
              <w:pStyle w:val="TableParagraph"/>
              <w:spacing w:before="29"/>
              <w:ind w:left="14"/>
              <w:rPr>
                <w:sz w:val="18"/>
                <w:szCs w:val="20"/>
              </w:rPr>
            </w:pPr>
            <w:r w:rsidRPr="00D800EC">
              <w:rPr>
                <w:sz w:val="18"/>
                <w:szCs w:val="20"/>
              </w:rPr>
              <w:t>Прочистите звездочку и направляющие колеса.</w:t>
            </w:r>
          </w:p>
        </w:tc>
      </w:tr>
    </w:tbl>
    <w:p w14:paraId="59E313D9" w14:textId="77777777" w:rsidR="00D800EC" w:rsidRDefault="00D800EC" w:rsidP="00C859B4">
      <w:pPr>
        <w:pStyle w:val="2"/>
        <w:tabs>
          <w:tab w:val="left" w:pos="515"/>
          <w:tab w:val="left" w:pos="516"/>
        </w:tabs>
        <w:spacing w:before="0"/>
        <w:ind w:left="465"/>
        <w:jc w:val="center"/>
      </w:pPr>
    </w:p>
    <w:p w14:paraId="777D4E0F" w14:textId="77777777" w:rsidR="003A5A27" w:rsidRPr="00D800EC" w:rsidRDefault="003A5A27" w:rsidP="00C859B4">
      <w:pPr>
        <w:pStyle w:val="2"/>
        <w:numPr>
          <w:ilvl w:val="0"/>
          <w:numId w:val="32"/>
        </w:numPr>
        <w:tabs>
          <w:tab w:val="left" w:pos="515"/>
          <w:tab w:val="left" w:pos="516"/>
        </w:tabs>
        <w:spacing w:before="0"/>
        <w:rPr>
          <w:sz w:val="28"/>
        </w:rPr>
      </w:pPr>
      <w:r w:rsidRPr="00D800EC">
        <w:rPr>
          <w:sz w:val="28"/>
        </w:rPr>
        <w:t>ТЕХНИЧЕСКИЕ ХАРАКТЕРИСТИКИ</w:t>
      </w:r>
    </w:p>
    <w:p w14:paraId="1D289AAD" w14:textId="77777777" w:rsidR="003A5A27" w:rsidRPr="00E654EA" w:rsidRDefault="003A5A27" w:rsidP="00C859B4">
      <w:pPr>
        <w:pStyle w:val="a3"/>
        <w:spacing w:before="4"/>
        <w:rPr>
          <w:b/>
          <w:sz w:val="20"/>
          <w:szCs w:val="20"/>
        </w:rPr>
      </w:pPr>
    </w:p>
    <w:tbl>
      <w:tblPr>
        <w:tblStyle w:val="TableNormal"/>
        <w:tblW w:w="4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268"/>
      </w:tblGrid>
      <w:tr w:rsidR="003A5A27" w:rsidRPr="00E654EA" w14:paraId="030D713C" w14:textId="77777777" w:rsidTr="00D800EC">
        <w:trPr>
          <w:trHeight w:val="247"/>
        </w:trPr>
        <w:tc>
          <w:tcPr>
            <w:tcW w:w="2694" w:type="dxa"/>
          </w:tcPr>
          <w:p w14:paraId="39C290D3" w14:textId="77777777" w:rsidR="003A5A27" w:rsidRPr="00E654EA" w:rsidRDefault="003A5A27" w:rsidP="00C859B4">
            <w:pPr>
              <w:pStyle w:val="TableParagraph"/>
              <w:spacing w:before="29"/>
              <w:ind w:left="45"/>
              <w:rPr>
                <w:sz w:val="20"/>
                <w:szCs w:val="20"/>
              </w:rPr>
            </w:pPr>
            <w:r w:rsidRPr="00E654EA">
              <w:rPr>
                <w:sz w:val="20"/>
                <w:szCs w:val="20"/>
              </w:rPr>
              <w:t>Скорость без нагрузки</w:t>
            </w:r>
          </w:p>
        </w:tc>
        <w:tc>
          <w:tcPr>
            <w:tcW w:w="2268" w:type="dxa"/>
          </w:tcPr>
          <w:p w14:paraId="783ACE68" w14:textId="77777777" w:rsidR="003A5A27" w:rsidRPr="00E654EA" w:rsidRDefault="003A5A27" w:rsidP="00C859B4">
            <w:pPr>
              <w:pStyle w:val="TableParagraph"/>
              <w:spacing w:before="29"/>
              <w:ind w:left="44"/>
              <w:rPr>
                <w:sz w:val="20"/>
                <w:szCs w:val="20"/>
              </w:rPr>
            </w:pPr>
            <w:r w:rsidRPr="00E654EA">
              <w:rPr>
                <w:sz w:val="20"/>
                <w:szCs w:val="20"/>
              </w:rPr>
              <w:t>4 м/с</w:t>
            </w:r>
          </w:p>
        </w:tc>
      </w:tr>
      <w:tr w:rsidR="003A5A27" w:rsidRPr="00E654EA" w14:paraId="07A5A69D" w14:textId="77777777" w:rsidTr="00D800EC">
        <w:trPr>
          <w:trHeight w:val="247"/>
        </w:trPr>
        <w:tc>
          <w:tcPr>
            <w:tcW w:w="2694" w:type="dxa"/>
          </w:tcPr>
          <w:p w14:paraId="35BDAB3E" w14:textId="77777777" w:rsidR="003A5A27" w:rsidRPr="00E654EA" w:rsidRDefault="003A5A27" w:rsidP="00C859B4">
            <w:pPr>
              <w:pStyle w:val="TableParagraph"/>
              <w:spacing w:before="29"/>
              <w:ind w:left="45"/>
              <w:rPr>
                <w:sz w:val="20"/>
                <w:szCs w:val="20"/>
              </w:rPr>
            </w:pPr>
            <w:r w:rsidRPr="00E654EA">
              <w:rPr>
                <w:sz w:val="20"/>
                <w:szCs w:val="20"/>
              </w:rPr>
              <w:t>Длина пильной шины</w:t>
            </w:r>
          </w:p>
        </w:tc>
        <w:tc>
          <w:tcPr>
            <w:tcW w:w="2268" w:type="dxa"/>
          </w:tcPr>
          <w:p w14:paraId="485F35F4" w14:textId="77777777" w:rsidR="003A5A27" w:rsidRPr="00E654EA" w:rsidRDefault="003A5A27" w:rsidP="00C859B4">
            <w:pPr>
              <w:pStyle w:val="TableParagraph"/>
              <w:spacing w:before="29"/>
              <w:ind w:left="44"/>
              <w:rPr>
                <w:sz w:val="20"/>
                <w:szCs w:val="20"/>
              </w:rPr>
            </w:pPr>
            <w:r w:rsidRPr="00E654EA">
              <w:rPr>
                <w:sz w:val="20"/>
                <w:szCs w:val="20"/>
              </w:rPr>
              <w:t>254 мм</w:t>
            </w:r>
          </w:p>
        </w:tc>
      </w:tr>
      <w:tr w:rsidR="003A5A27" w:rsidRPr="00E654EA" w14:paraId="2E624FD3" w14:textId="77777777" w:rsidTr="00D800EC">
        <w:trPr>
          <w:trHeight w:val="247"/>
        </w:trPr>
        <w:tc>
          <w:tcPr>
            <w:tcW w:w="2694" w:type="dxa"/>
          </w:tcPr>
          <w:p w14:paraId="78F587C2" w14:textId="77777777" w:rsidR="003A5A27" w:rsidRPr="00E654EA" w:rsidRDefault="003A5A27" w:rsidP="00C859B4">
            <w:pPr>
              <w:pStyle w:val="TableParagraph"/>
              <w:spacing w:before="29"/>
              <w:ind w:left="45"/>
              <w:rPr>
                <w:sz w:val="20"/>
                <w:szCs w:val="20"/>
              </w:rPr>
            </w:pPr>
            <w:r w:rsidRPr="00E654EA">
              <w:rPr>
                <w:sz w:val="20"/>
                <w:szCs w:val="20"/>
              </w:rPr>
              <w:t>Остановка цепи</w:t>
            </w:r>
          </w:p>
        </w:tc>
        <w:tc>
          <w:tcPr>
            <w:tcW w:w="2268" w:type="dxa"/>
          </w:tcPr>
          <w:p w14:paraId="7E661C8D" w14:textId="77777777" w:rsidR="003A5A27" w:rsidRPr="00E654EA" w:rsidRDefault="003A5A27" w:rsidP="00C859B4">
            <w:pPr>
              <w:pStyle w:val="TableParagraph"/>
              <w:spacing w:before="29"/>
              <w:ind w:left="44"/>
              <w:rPr>
                <w:sz w:val="20"/>
                <w:szCs w:val="20"/>
              </w:rPr>
            </w:pPr>
            <w:proofErr w:type="gramStart"/>
            <w:r w:rsidRPr="00E654EA">
              <w:rPr>
                <w:sz w:val="20"/>
                <w:szCs w:val="20"/>
              </w:rPr>
              <w:t>&lt; 2</w:t>
            </w:r>
            <w:proofErr w:type="gramEnd"/>
            <w:r w:rsidRPr="00E654EA">
              <w:rPr>
                <w:sz w:val="20"/>
                <w:szCs w:val="20"/>
              </w:rPr>
              <w:t xml:space="preserve"> с</w:t>
            </w:r>
          </w:p>
        </w:tc>
      </w:tr>
      <w:tr w:rsidR="003A5A27" w:rsidRPr="00E654EA" w14:paraId="4F3D571C" w14:textId="77777777" w:rsidTr="00D800EC">
        <w:trPr>
          <w:trHeight w:val="248"/>
        </w:trPr>
        <w:tc>
          <w:tcPr>
            <w:tcW w:w="2694" w:type="dxa"/>
          </w:tcPr>
          <w:p w14:paraId="0C9D1C36" w14:textId="77777777" w:rsidR="003A5A27" w:rsidRPr="00E654EA" w:rsidRDefault="003A5A27" w:rsidP="00C859B4">
            <w:pPr>
              <w:pStyle w:val="TableParagraph"/>
              <w:spacing w:before="29"/>
              <w:ind w:left="45"/>
              <w:rPr>
                <w:sz w:val="20"/>
                <w:szCs w:val="20"/>
              </w:rPr>
            </w:pPr>
            <w:r w:rsidRPr="00E654EA">
              <w:rPr>
                <w:sz w:val="20"/>
                <w:szCs w:val="20"/>
              </w:rPr>
              <w:t>Емкость масляного резервуара цепи</w:t>
            </w:r>
          </w:p>
        </w:tc>
        <w:tc>
          <w:tcPr>
            <w:tcW w:w="2268" w:type="dxa"/>
          </w:tcPr>
          <w:p w14:paraId="024FECD5" w14:textId="77777777" w:rsidR="003A5A27" w:rsidRPr="00E654EA" w:rsidRDefault="003A5A27" w:rsidP="00C859B4">
            <w:pPr>
              <w:pStyle w:val="TableParagraph"/>
              <w:spacing w:before="29"/>
              <w:ind w:left="44"/>
              <w:rPr>
                <w:sz w:val="20"/>
                <w:szCs w:val="20"/>
              </w:rPr>
            </w:pPr>
            <w:r w:rsidRPr="00E654EA">
              <w:rPr>
                <w:sz w:val="20"/>
                <w:szCs w:val="20"/>
              </w:rPr>
              <w:t>50 мл</w:t>
            </w:r>
          </w:p>
        </w:tc>
      </w:tr>
      <w:tr w:rsidR="003A5A27" w:rsidRPr="00E654EA" w14:paraId="5666E82F" w14:textId="77777777" w:rsidTr="00D800EC">
        <w:trPr>
          <w:trHeight w:val="416"/>
        </w:trPr>
        <w:tc>
          <w:tcPr>
            <w:tcW w:w="2694" w:type="dxa"/>
          </w:tcPr>
          <w:p w14:paraId="7F439BB2" w14:textId="77777777" w:rsidR="003A5A27" w:rsidRPr="00E654EA" w:rsidRDefault="003A5A27" w:rsidP="00C859B4">
            <w:pPr>
              <w:pStyle w:val="TableParagraph"/>
              <w:spacing w:before="29"/>
              <w:ind w:left="45" w:right="194"/>
              <w:rPr>
                <w:sz w:val="20"/>
                <w:szCs w:val="20"/>
              </w:rPr>
            </w:pPr>
            <w:r w:rsidRPr="00E654EA">
              <w:rPr>
                <w:sz w:val="20"/>
                <w:szCs w:val="20"/>
              </w:rPr>
              <w:t>Вес (без аккумуляторного блока)</w:t>
            </w:r>
          </w:p>
        </w:tc>
        <w:tc>
          <w:tcPr>
            <w:tcW w:w="2268" w:type="dxa"/>
          </w:tcPr>
          <w:p w14:paraId="5FB8FA4B" w14:textId="77777777" w:rsidR="003A5A27" w:rsidRPr="00E654EA" w:rsidRDefault="003A5A27" w:rsidP="00C859B4">
            <w:pPr>
              <w:pStyle w:val="TableParagraph"/>
              <w:spacing w:before="29"/>
              <w:ind w:left="44"/>
              <w:rPr>
                <w:sz w:val="20"/>
                <w:szCs w:val="20"/>
              </w:rPr>
            </w:pPr>
            <w:r w:rsidRPr="00E654EA">
              <w:rPr>
                <w:sz w:val="20"/>
                <w:szCs w:val="20"/>
              </w:rPr>
              <w:t>2,7 кг</w:t>
            </w:r>
          </w:p>
        </w:tc>
      </w:tr>
      <w:tr w:rsidR="003A5A27" w:rsidRPr="00C11A03" w14:paraId="69D73698" w14:textId="77777777" w:rsidTr="00D800EC">
        <w:trPr>
          <w:trHeight w:val="415"/>
        </w:trPr>
        <w:tc>
          <w:tcPr>
            <w:tcW w:w="2694" w:type="dxa"/>
          </w:tcPr>
          <w:p w14:paraId="44E64437" w14:textId="77777777" w:rsidR="003A5A27" w:rsidRPr="00E654EA" w:rsidRDefault="003A5A27" w:rsidP="00C859B4">
            <w:pPr>
              <w:pStyle w:val="TableParagraph"/>
              <w:spacing w:before="29"/>
              <w:ind w:left="45" w:right="225"/>
              <w:rPr>
                <w:sz w:val="20"/>
                <w:szCs w:val="20"/>
              </w:rPr>
            </w:pPr>
            <w:r w:rsidRPr="00E654EA">
              <w:rPr>
                <w:sz w:val="20"/>
                <w:szCs w:val="20"/>
              </w:rPr>
              <w:t>Измеренный уровень звукового давления</w:t>
            </w:r>
          </w:p>
        </w:tc>
        <w:tc>
          <w:tcPr>
            <w:tcW w:w="2268" w:type="dxa"/>
          </w:tcPr>
          <w:p w14:paraId="50D3D675" w14:textId="77777777" w:rsidR="003A5A27" w:rsidRPr="00DE5AD9" w:rsidRDefault="003A5A27" w:rsidP="00C859B4">
            <w:pPr>
              <w:pStyle w:val="TableParagraph"/>
              <w:spacing w:before="29"/>
              <w:ind w:left="44"/>
              <w:rPr>
                <w:sz w:val="20"/>
                <w:szCs w:val="20"/>
                <w:lang w:val="es-ES_tradnl"/>
              </w:rPr>
            </w:pPr>
            <w:r w:rsidRPr="00DE5AD9">
              <w:rPr>
                <w:sz w:val="20"/>
                <w:szCs w:val="20"/>
                <w:lang w:val="es-ES_tradnl"/>
              </w:rPr>
              <w:t>L</w:t>
            </w:r>
            <w:r w:rsidRPr="00DE5AD9">
              <w:rPr>
                <w:sz w:val="20"/>
                <w:szCs w:val="20"/>
                <w:vertAlign w:val="subscript"/>
                <w:lang w:val="es-ES_tradnl"/>
              </w:rPr>
              <w:t>pA</w:t>
            </w:r>
            <w:r w:rsidRPr="00DE5AD9">
              <w:rPr>
                <w:sz w:val="20"/>
                <w:szCs w:val="20"/>
                <w:lang w:val="es-ES_tradnl"/>
              </w:rPr>
              <w:t>= 80.4</w:t>
            </w:r>
            <w:r w:rsidRPr="00E654EA">
              <w:rPr>
                <w:sz w:val="20"/>
                <w:szCs w:val="20"/>
              </w:rPr>
              <w:t>дБ</w:t>
            </w:r>
            <w:r w:rsidRPr="00DE5AD9">
              <w:rPr>
                <w:sz w:val="20"/>
                <w:szCs w:val="20"/>
                <w:lang w:val="es-ES_tradnl"/>
              </w:rPr>
              <w:t>(A), K</w:t>
            </w:r>
            <w:r w:rsidRPr="00DE5AD9">
              <w:rPr>
                <w:sz w:val="20"/>
                <w:szCs w:val="20"/>
                <w:vertAlign w:val="subscript"/>
                <w:lang w:val="es-ES_tradnl"/>
              </w:rPr>
              <w:t>pA</w:t>
            </w:r>
            <w:r w:rsidRPr="00DE5AD9">
              <w:rPr>
                <w:sz w:val="20"/>
                <w:szCs w:val="20"/>
                <w:lang w:val="es-ES_tradnl"/>
              </w:rPr>
              <w:t xml:space="preserve">= 3 </w:t>
            </w:r>
            <w:r w:rsidRPr="00E654EA">
              <w:rPr>
                <w:sz w:val="20"/>
                <w:szCs w:val="20"/>
              </w:rPr>
              <w:t>дБ</w:t>
            </w:r>
            <w:r w:rsidRPr="00DE5AD9">
              <w:rPr>
                <w:sz w:val="20"/>
                <w:szCs w:val="20"/>
                <w:lang w:val="es-ES_tradnl"/>
              </w:rPr>
              <w:t>(A)</w:t>
            </w:r>
          </w:p>
        </w:tc>
      </w:tr>
      <w:tr w:rsidR="003A5A27" w:rsidRPr="00E654EA" w14:paraId="14B6A98C" w14:textId="77777777" w:rsidTr="00D800EC">
        <w:trPr>
          <w:trHeight w:val="416"/>
        </w:trPr>
        <w:tc>
          <w:tcPr>
            <w:tcW w:w="2694" w:type="dxa"/>
          </w:tcPr>
          <w:p w14:paraId="00565B3C" w14:textId="77777777" w:rsidR="003A5A27" w:rsidRPr="00E654EA" w:rsidRDefault="003A5A27" w:rsidP="00C859B4">
            <w:pPr>
              <w:pStyle w:val="TableParagraph"/>
              <w:spacing w:before="29"/>
              <w:ind w:left="44" w:right="163"/>
              <w:rPr>
                <w:sz w:val="20"/>
                <w:szCs w:val="20"/>
              </w:rPr>
            </w:pPr>
            <w:r w:rsidRPr="00E654EA">
              <w:rPr>
                <w:sz w:val="20"/>
                <w:szCs w:val="20"/>
              </w:rPr>
              <w:t>Измеренный уровень акустической мощности</w:t>
            </w:r>
          </w:p>
        </w:tc>
        <w:tc>
          <w:tcPr>
            <w:tcW w:w="2268" w:type="dxa"/>
          </w:tcPr>
          <w:p w14:paraId="0BF6C37F" w14:textId="77777777" w:rsidR="003A5A27" w:rsidRPr="00E654EA" w:rsidRDefault="003A5A27" w:rsidP="00C859B4">
            <w:pPr>
              <w:pStyle w:val="TableParagraph"/>
              <w:spacing w:before="29"/>
              <w:ind w:left="44"/>
              <w:rPr>
                <w:sz w:val="20"/>
                <w:szCs w:val="20"/>
              </w:rPr>
            </w:pPr>
            <w:proofErr w:type="spellStart"/>
            <w:r w:rsidRPr="00E654EA">
              <w:rPr>
                <w:sz w:val="20"/>
                <w:szCs w:val="20"/>
              </w:rPr>
              <w:t>L</w:t>
            </w:r>
            <w:r w:rsidRPr="00E654EA">
              <w:rPr>
                <w:sz w:val="20"/>
                <w:szCs w:val="20"/>
                <w:vertAlign w:val="subscript"/>
              </w:rPr>
              <w:t>wA</w:t>
            </w:r>
            <w:proofErr w:type="spellEnd"/>
            <w:r w:rsidRPr="00E654EA">
              <w:rPr>
                <w:sz w:val="20"/>
                <w:szCs w:val="20"/>
              </w:rPr>
              <w:t>= 94.1дБ(A)</w:t>
            </w:r>
          </w:p>
        </w:tc>
      </w:tr>
      <w:tr w:rsidR="003A5A27" w:rsidRPr="00E654EA" w14:paraId="2BEE986F" w14:textId="77777777" w:rsidTr="00D800EC">
        <w:trPr>
          <w:trHeight w:val="416"/>
        </w:trPr>
        <w:tc>
          <w:tcPr>
            <w:tcW w:w="2694" w:type="dxa"/>
          </w:tcPr>
          <w:p w14:paraId="3E930983" w14:textId="77777777" w:rsidR="003A5A27" w:rsidRPr="00E654EA" w:rsidRDefault="003A5A27" w:rsidP="00C859B4">
            <w:pPr>
              <w:pStyle w:val="TableParagraph"/>
              <w:spacing w:before="29"/>
              <w:ind w:left="45" w:right="46"/>
              <w:rPr>
                <w:sz w:val="20"/>
                <w:szCs w:val="20"/>
              </w:rPr>
            </w:pPr>
            <w:r w:rsidRPr="00E654EA">
              <w:rPr>
                <w:sz w:val="20"/>
                <w:szCs w:val="20"/>
              </w:rPr>
              <w:t>Гарантированный уровень акустической мощности</w:t>
            </w:r>
          </w:p>
        </w:tc>
        <w:tc>
          <w:tcPr>
            <w:tcW w:w="2268" w:type="dxa"/>
          </w:tcPr>
          <w:p w14:paraId="29E0B0E2" w14:textId="77777777" w:rsidR="003A5A27" w:rsidRPr="00E654EA" w:rsidRDefault="003A5A27" w:rsidP="00C859B4">
            <w:pPr>
              <w:pStyle w:val="TableParagraph"/>
              <w:spacing w:before="29"/>
              <w:ind w:left="44"/>
              <w:rPr>
                <w:sz w:val="20"/>
                <w:szCs w:val="20"/>
              </w:rPr>
            </w:pPr>
            <w:proofErr w:type="spellStart"/>
            <w:r w:rsidRPr="00E654EA">
              <w:rPr>
                <w:sz w:val="20"/>
                <w:szCs w:val="20"/>
              </w:rPr>
              <w:t>L</w:t>
            </w:r>
            <w:r w:rsidRPr="00E654EA">
              <w:rPr>
                <w:sz w:val="20"/>
                <w:szCs w:val="20"/>
                <w:vertAlign w:val="subscript"/>
              </w:rPr>
              <w:t>wA.d</w:t>
            </w:r>
            <w:proofErr w:type="spellEnd"/>
            <w:r w:rsidRPr="00E654EA">
              <w:rPr>
                <w:sz w:val="20"/>
                <w:szCs w:val="20"/>
              </w:rPr>
              <w:t>= 97 дБ(A)</w:t>
            </w:r>
          </w:p>
        </w:tc>
      </w:tr>
      <w:tr w:rsidR="003A5A27" w:rsidRPr="00E654EA" w14:paraId="31F8F17C" w14:textId="77777777" w:rsidTr="00D800EC">
        <w:trPr>
          <w:trHeight w:val="247"/>
        </w:trPr>
        <w:tc>
          <w:tcPr>
            <w:tcW w:w="2694" w:type="dxa"/>
          </w:tcPr>
          <w:p w14:paraId="7B5A94FD" w14:textId="77777777" w:rsidR="003A5A27" w:rsidRPr="00E654EA" w:rsidRDefault="003A5A27" w:rsidP="00C859B4">
            <w:pPr>
              <w:pStyle w:val="TableParagraph"/>
              <w:spacing w:before="29"/>
              <w:ind w:left="45"/>
              <w:rPr>
                <w:sz w:val="20"/>
                <w:szCs w:val="20"/>
              </w:rPr>
            </w:pPr>
            <w:r w:rsidRPr="00E654EA">
              <w:rPr>
                <w:sz w:val="20"/>
                <w:szCs w:val="20"/>
              </w:rPr>
              <w:t>Уровень вибрации</w:t>
            </w:r>
          </w:p>
        </w:tc>
        <w:tc>
          <w:tcPr>
            <w:tcW w:w="2268" w:type="dxa"/>
          </w:tcPr>
          <w:p w14:paraId="5D12B6BA" w14:textId="77777777" w:rsidR="003A5A27" w:rsidRPr="00E654EA" w:rsidRDefault="003A5A27" w:rsidP="00C859B4">
            <w:pPr>
              <w:pStyle w:val="TableParagraph"/>
              <w:spacing w:before="16"/>
              <w:ind w:left="44"/>
              <w:rPr>
                <w:sz w:val="20"/>
                <w:szCs w:val="20"/>
              </w:rPr>
            </w:pPr>
            <w:r w:rsidRPr="00E654EA">
              <w:rPr>
                <w:sz w:val="20"/>
                <w:szCs w:val="20"/>
              </w:rPr>
              <w:t>2.5 м/</w:t>
            </w:r>
            <w:proofErr w:type="gramStart"/>
            <w:r w:rsidRPr="00E654EA">
              <w:rPr>
                <w:sz w:val="20"/>
                <w:szCs w:val="20"/>
              </w:rPr>
              <w:t>с ,</w:t>
            </w:r>
            <w:proofErr w:type="gramEnd"/>
            <w:r w:rsidRPr="00E654EA">
              <w:rPr>
                <w:sz w:val="20"/>
                <w:szCs w:val="20"/>
              </w:rPr>
              <w:t xml:space="preserve"> K = 1.5 м/с2</w:t>
            </w:r>
          </w:p>
        </w:tc>
      </w:tr>
      <w:tr w:rsidR="003A5A27" w:rsidRPr="00E654EA" w14:paraId="2B9B7F37" w14:textId="77777777" w:rsidTr="00D800EC">
        <w:trPr>
          <w:trHeight w:val="416"/>
        </w:trPr>
        <w:tc>
          <w:tcPr>
            <w:tcW w:w="2694" w:type="dxa"/>
          </w:tcPr>
          <w:p w14:paraId="3654FBD0" w14:textId="77777777" w:rsidR="003A5A27" w:rsidRPr="00E654EA" w:rsidRDefault="003A5A27" w:rsidP="00C859B4">
            <w:pPr>
              <w:pStyle w:val="TableParagraph"/>
              <w:spacing w:before="29"/>
              <w:ind w:left="44"/>
              <w:rPr>
                <w:sz w:val="20"/>
                <w:szCs w:val="20"/>
              </w:rPr>
            </w:pPr>
            <w:r w:rsidRPr="00E654EA">
              <w:rPr>
                <w:sz w:val="20"/>
                <w:szCs w:val="20"/>
              </w:rPr>
              <w:t>Цепь</w:t>
            </w:r>
          </w:p>
        </w:tc>
        <w:tc>
          <w:tcPr>
            <w:tcW w:w="2268" w:type="dxa"/>
          </w:tcPr>
          <w:p w14:paraId="754D2543" w14:textId="77777777" w:rsidR="003A5A27" w:rsidRPr="00E654EA" w:rsidRDefault="003A5A27" w:rsidP="00C859B4">
            <w:pPr>
              <w:pStyle w:val="TableParagraph"/>
              <w:spacing w:before="29"/>
              <w:ind w:left="44" w:right="189"/>
              <w:rPr>
                <w:sz w:val="20"/>
                <w:szCs w:val="20"/>
              </w:rPr>
            </w:pPr>
            <w:r w:rsidRPr="00E654EA">
              <w:rPr>
                <w:sz w:val="20"/>
                <w:szCs w:val="20"/>
              </w:rPr>
              <w:t>91PJ040X/ CL15040X(JL9D-1X40)</w:t>
            </w:r>
          </w:p>
        </w:tc>
      </w:tr>
      <w:tr w:rsidR="003A5A27" w:rsidRPr="00C11A03" w14:paraId="21E79741" w14:textId="77777777" w:rsidTr="00D800EC">
        <w:trPr>
          <w:trHeight w:val="583"/>
        </w:trPr>
        <w:tc>
          <w:tcPr>
            <w:tcW w:w="2694" w:type="dxa"/>
          </w:tcPr>
          <w:p w14:paraId="076C2ED6" w14:textId="77777777" w:rsidR="003A5A27" w:rsidRPr="00E654EA" w:rsidRDefault="003A5A27" w:rsidP="00C859B4">
            <w:pPr>
              <w:pStyle w:val="TableParagraph"/>
              <w:spacing w:before="29"/>
              <w:ind w:left="44"/>
              <w:rPr>
                <w:sz w:val="20"/>
                <w:szCs w:val="20"/>
              </w:rPr>
            </w:pPr>
            <w:r w:rsidRPr="00E654EA">
              <w:rPr>
                <w:sz w:val="20"/>
                <w:szCs w:val="20"/>
              </w:rPr>
              <w:t>Пильная шина</w:t>
            </w:r>
          </w:p>
        </w:tc>
        <w:tc>
          <w:tcPr>
            <w:tcW w:w="2268" w:type="dxa"/>
          </w:tcPr>
          <w:p w14:paraId="5C4D70A7" w14:textId="77777777" w:rsidR="003A5A27" w:rsidRPr="00E654EA" w:rsidRDefault="003A5A27" w:rsidP="00C859B4">
            <w:pPr>
              <w:pStyle w:val="TableParagraph"/>
              <w:spacing w:before="29"/>
              <w:ind w:left="44" w:right="64"/>
              <w:rPr>
                <w:sz w:val="20"/>
                <w:szCs w:val="20"/>
                <w:lang w:val="en-US"/>
              </w:rPr>
            </w:pPr>
            <w:r w:rsidRPr="00E654EA">
              <w:rPr>
                <w:sz w:val="20"/>
                <w:szCs w:val="20"/>
                <w:lang w:val="en-US"/>
              </w:rPr>
              <w:t>100NDEA041/ M1501040-1041</w:t>
            </w:r>
            <w:proofErr w:type="gramStart"/>
            <w:r w:rsidRPr="00E654EA">
              <w:rPr>
                <w:sz w:val="20"/>
                <w:szCs w:val="20"/>
                <w:lang w:val="en-US"/>
              </w:rPr>
              <w:t>TL(</w:t>
            </w:r>
            <w:proofErr w:type="gramEnd"/>
            <w:r w:rsidRPr="00E654EA">
              <w:rPr>
                <w:sz w:val="20"/>
                <w:szCs w:val="20"/>
                <w:lang w:val="en-US"/>
              </w:rPr>
              <w:t>M143 1245-1041HL)</w:t>
            </w:r>
          </w:p>
        </w:tc>
      </w:tr>
    </w:tbl>
    <w:p w14:paraId="4CA25142" w14:textId="77777777" w:rsidR="00C859B4" w:rsidRPr="00EF352C" w:rsidRDefault="00C859B4">
      <w:pPr>
        <w:rPr>
          <w:b/>
          <w:sz w:val="28"/>
          <w:szCs w:val="20"/>
          <w:lang w:val="en-US"/>
        </w:rPr>
      </w:pPr>
      <w:bookmarkStart w:id="24" w:name="16_Warranty"/>
      <w:bookmarkStart w:id="25" w:name="_bookmark37"/>
      <w:bookmarkEnd w:id="24"/>
      <w:bookmarkEnd w:id="25"/>
    </w:p>
    <w:p w14:paraId="0A14371C" w14:textId="77777777" w:rsidR="00FE676D" w:rsidRPr="00EF352C" w:rsidRDefault="00FE676D" w:rsidP="00F669D7">
      <w:pPr>
        <w:spacing w:line="249" w:lineRule="auto"/>
        <w:rPr>
          <w:sz w:val="20"/>
          <w:lang w:val="en-US"/>
        </w:rPr>
        <w:sectPr w:rsidR="00FE676D" w:rsidRPr="00EF352C" w:rsidSect="00D800EC">
          <w:type w:val="continuous"/>
          <w:pgSz w:w="11907" w:h="16839" w:code="9"/>
          <w:pgMar w:top="680" w:right="850" w:bottom="697" w:left="851" w:header="720" w:footer="720" w:gutter="0"/>
          <w:cols w:num="2" w:space="426"/>
          <w:docGrid w:linePitch="299"/>
        </w:sectPr>
      </w:pPr>
    </w:p>
    <w:p w14:paraId="4492D063" w14:textId="05133B8A" w:rsidR="00DE5AD9" w:rsidRPr="00DE5AD9" w:rsidRDefault="003B5852" w:rsidP="00DE5AD9">
      <w:pPr>
        <w:pStyle w:val="1"/>
        <w:numPr>
          <w:ilvl w:val="0"/>
          <w:numId w:val="32"/>
        </w:numPr>
        <w:tabs>
          <w:tab w:val="left" w:pos="426"/>
        </w:tabs>
        <w:spacing w:before="0" w:after="240"/>
        <w:rPr>
          <w:sz w:val="28"/>
        </w:rPr>
      </w:pPr>
      <w:r>
        <w:rPr>
          <w:noProof/>
          <w:sz w:val="28"/>
          <w:lang w:eastAsia="ru-RU" w:bidi="ar-SA"/>
        </w:rPr>
        <w:lastRenderedPageBreak/>
        <mc:AlternateContent>
          <mc:Choice Requires="wps">
            <w:drawing>
              <wp:anchor distT="0" distB="0" distL="114300" distR="114300" simplePos="0" relativeHeight="251663360" behindDoc="0" locked="0" layoutInCell="1" allowOverlap="1" wp14:anchorId="74A3F6C0" wp14:editId="41C6DCD9">
                <wp:simplePos x="0" y="0"/>
                <wp:positionH relativeFrom="page">
                  <wp:posOffset>4960620</wp:posOffset>
                </wp:positionH>
                <wp:positionV relativeFrom="paragraph">
                  <wp:posOffset>-466725</wp:posOffset>
                </wp:positionV>
                <wp:extent cx="13970" cy="12700"/>
                <wp:effectExtent l="0" t="0" r="0" b="0"/>
                <wp:wrapNone/>
                <wp:docPr id="506" name="Полилиния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12700"/>
                        </a:xfrm>
                        <a:custGeom>
                          <a:avLst/>
                          <a:gdLst>
                            <a:gd name="T0" fmla="+- 0 7824 7812"/>
                            <a:gd name="T1" fmla="*/ T0 w 22"/>
                            <a:gd name="T2" fmla="+- 0 -715 -735"/>
                            <a:gd name="T3" fmla="*/ -715 h 20"/>
                            <a:gd name="T4" fmla="+- 0 7812 7812"/>
                            <a:gd name="T5" fmla="*/ T4 w 22"/>
                            <a:gd name="T6" fmla="+- 0 -715 -735"/>
                            <a:gd name="T7" fmla="*/ -715 h 20"/>
                            <a:gd name="T8" fmla="+- 0 7812 7812"/>
                            <a:gd name="T9" fmla="*/ T8 w 22"/>
                            <a:gd name="T10" fmla="+- 0 -735 -735"/>
                            <a:gd name="T11" fmla="*/ -735 h 20"/>
                            <a:gd name="T12" fmla="+- 0 7834 7812"/>
                            <a:gd name="T13" fmla="*/ T12 w 22"/>
                            <a:gd name="T14" fmla="+- 0 -735 -735"/>
                            <a:gd name="T15" fmla="*/ -735 h 20"/>
                            <a:gd name="T16" fmla="+- 0 7824 7812"/>
                            <a:gd name="T17" fmla="*/ T16 w 22"/>
                            <a:gd name="T18" fmla="+- 0 -715 -735"/>
                            <a:gd name="T19" fmla="*/ -715 h 20"/>
                          </a:gdLst>
                          <a:ahLst/>
                          <a:cxnLst>
                            <a:cxn ang="0">
                              <a:pos x="T1" y="T3"/>
                            </a:cxn>
                            <a:cxn ang="0">
                              <a:pos x="T5" y="T7"/>
                            </a:cxn>
                            <a:cxn ang="0">
                              <a:pos x="T9" y="T11"/>
                            </a:cxn>
                            <a:cxn ang="0">
                              <a:pos x="T13" y="T15"/>
                            </a:cxn>
                            <a:cxn ang="0">
                              <a:pos x="T17" y="T19"/>
                            </a:cxn>
                          </a:cxnLst>
                          <a:rect l="0" t="0" r="r" b="b"/>
                          <a:pathLst>
                            <a:path w="22" h="20">
                              <a:moveTo>
                                <a:pt x="12" y="20"/>
                              </a:moveTo>
                              <a:lnTo>
                                <a:pt x="0" y="20"/>
                              </a:lnTo>
                              <a:lnTo>
                                <a:pt x="0" y="0"/>
                              </a:lnTo>
                              <a:lnTo>
                                <a:pt x="22" y="0"/>
                              </a:lnTo>
                              <a:lnTo>
                                <a:pt x="1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12D9" id="Полилиния 506" o:spid="_x0000_s1026" style="position:absolute;margin-left:390.6pt;margin-top:-36.75pt;width:1.1pt;height: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" path="m12,20l,20,,,22,,12,20xe" fillcolor="black" stroked="f">
                <v:path arrowok="t" o:connecttype="custom" o:connectlocs="7620,-454025;0,-454025;0,-466725;13970,-466725;7620,-454025" o:connectangles="0,0,0,0,0"/>
                <w10:wrap anchorx="page"/>
              </v:shape>
            </w:pict>
          </mc:Fallback>
        </mc:AlternateContent>
      </w:r>
      <w:bookmarkStart w:id="26" w:name="6.1_Unpack_the_machine"/>
      <w:bookmarkStart w:id="27" w:name="_bookmark12"/>
      <w:bookmarkStart w:id="28" w:name="7_Operation"/>
      <w:bookmarkStart w:id="29" w:name="_bookmark20"/>
      <w:bookmarkStart w:id="30" w:name="7.1_Start_the_machine"/>
      <w:bookmarkStart w:id="31" w:name="_bookmark21"/>
      <w:bookmarkEnd w:id="26"/>
      <w:bookmarkEnd w:id="27"/>
      <w:bookmarkEnd w:id="28"/>
      <w:bookmarkEnd w:id="29"/>
      <w:bookmarkEnd w:id="30"/>
      <w:bookmarkEnd w:id="31"/>
      <w:r w:rsidR="00DE5AD9" w:rsidRPr="00DE5AD9">
        <w:rPr>
          <w:sz w:val="28"/>
        </w:rPr>
        <w:t>ГАРАНТИЙНЫЕ ОБЯЗАТЕЛЬСТВА</w:t>
      </w:r>
    </w:p>
    <w:tbl>
      <w:tblPr>
        <w:tblStyle w:val="ac"/>
        <w:tblW w:w="11147"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5386"/>
      </w:tblGrid>
      <w:tr w:rsidR="00DE5AD9" w14:paraId="00AAD33E" w14:textId="77777777" w:rsidTr="00EF352C">
        <w:tc>
          <w:tcPr>
            <w:tcW w:w="5761" w:type="dxa"/>
          </w:tcPr>
          <w:p w14:paraId="4F514E0A" w14:textId="77777777" w:rsidR="00DE5AD9" w:rsidRPr="006B2F01" w:rsidRDefault="00DE5AD9" w:rsidP="00EF352C">
            <w:pPr>
              <w:pStyle w:val="a5"/>
              <w:spacing w:before="0"/>
              <w:ind w:left="-18" w:firstLine="0"/>
              <w:jc w:val="both"/>
              <w:rPr>
                <w:sz w:val="16"/>
                <w:szCs w:val="20"/>
                <w:lang w:val="ru-RU"/>
              </w:rPr>
            </w:pPr>
            <w:r w:rsidRPr="0009514E">
              <w:rPr>
                <w:sz w:val="16"/>
                <w:szCs w:val="20"/>
                <w:lang w:val="ru-RU"/>
              </w:rPr>
              <w:t xml:space="preserve">Срок гарантийного обслуживания на инструменты ТМ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D2BBAEF" w14:textId="77777777" w:rsidR="00DE5AD9" w:rsidRPr="0009514E" w:rsidRDefault="00DE5AD9" w:rsidP="00EF352C">
            <w:pPr>
              <w:pStyle w:val="a5"/>
              <w:ind w:left="-18" w:firstLine="0"/>
              <w:jc w:val="both"/>
              <w:rPr>
                <w:b/>
                <w:sz w:val="16"/>
                <w:szCs w:val="20"/>
                <w:lang w:val="ru-RU"/>
              </w:rPr>
            </w:pPr>
            <w:r w:rsidRPr="0009514E">
              <w:rPr>
                <w:b/>
                <w:sz w:val="16"/>
                <w:szCs w:val="20"/>
                <w:lang w:val="ru-RU"/>
              </w:rPr>
              <w:t>ОГРАНИЧЕНИЯ.</w:t>
            </w:r>
          </w:p>
          <w:p w14:paraId="11AF52D8"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Гарантийное обслуживание покрывает дефекты, связанные с качеством материалов и заводской сборки инструментов </w:t>
            </w:r>
            <w:r w:rsidRPr="0009514E">
              <w:rPr>
                <w:sz w:val="16"/>
                <w:szCs w:val="20"/>
              </w:rPr>
              <w:t>TM</w:t>
            </w:r>
            <w:r w:rsidRPr="0009514E">
              <w:rPr>
                <w:sz w:val="16"/>
                <w:szCs w:val="20"/>
                <w:lang w:val="ru-RU"/>
              </w:rPr>
              <w:t xml:space="preserve">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w:t>
            </w:r>
          </w:p>
          <w:p w14:paraId="0E09F13A"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w:t>
            </w:r>
          </w:p>
          <w:p w14:paraId="2E77FFDC"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2. Механические повреждения, вызванные нарушением правил эксплуатации или хранения, оговорённых в Инструкции по эксплуатации; </w:t>
            </w:r>
          </w:p>
          <w:p w14:paraId="4C9F60D4"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3. Повреждения, возникшие вследствие ненадлежащего использования инструмента (использование не по назначению); </w:t>
            </w:r>
          </w:p>
          <w:p w14:paraId="195290EA"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w:t>
            </w:r>
          </w:p>
          <w:p w14:paraId="0F8E2A11"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5BF08579"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w:t>
            </w:r>
          </w:p>
          <w:p w14:paraId="353D4EBF"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6. Повреждения, возникшие из-за несоблюдения сроков технического обслуживания, указанных в Инструкции по эксплуатации; </w:t>
            </w:r>
          </w:p>
          <w:p w14:paraId="0C02BC6C"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7. Повреждения, возникшие из-за несоответствия параметров питающей электросети требованиям к электросети, указанным на инструменте; </w:t>
            </w:r>
          </w:p>
          <w:p w14:paraId="60033634"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8. Повреждения, вызванные очисткой инструментов с использованием химически агрессивных жидкостей; </w:t>
            </w:r>
          </w:p>
          <w:p w14:paraId="764340DA"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9. Инструменты, прошедшие обслуживание или ремонт вне авторизованного сервисного центра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w:t>
            </w:r>
          </w:p>
          <w:p w14:paraId="0D1BF4D8"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10. Повреждения, появившиеся в результате самостоятельной модификации или вскрытия инструмента вне АСЦ; </w:t>
            </w:r>
          </w:p>
          <w:p w14:paraId="048CA983" w14:textId="77777777" w:rsidR="00DE5AD9" w:rsidRPr="0009514E" w:rsidRDefault="00DE5AD9" w:rsidP="00EF352C">
            <w:pPr>
              <w:pStyle w:val="a5"/>
              <w:ind w:left="-18" w:firstLine="0"/>
              <w:jc w:val="both"/>
              <w:rPr>
                <w:sz w:val="16"/>
                <w:szCs w:val="20"/>
                <w:lang w:val="ru-RU"/>
              </w:rPr>
            </w:pPr>
            <w:r w:rsidRPr="0009514E">
              <w:rPr>
                <w:sz w:val="16"/>
                <w:szCs w:val="20"/>
                <w:lang w:val="ru-RU"/>
              </w:rPr>
              <w:t xml:space="preserve">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w:t>
            </w:r>
          </w:p>
        </w:tc>
        <w:tc>
          <w:tcPr>
            <w:tcW w:w="5386" w:type="dxa"/>
          </w:tcPr>
          <w:p w14:paraId="234FAC0E" w14:textId="77777777" w:rsidR="00DE5AD9" w:rsidRPr="0009514E" w:rsidRDefault="00DE5AD9" w:rsidP="00EF352C">
            <w:pPr>
              <w:pStyle w:val="a5"/>
              <w:ind w:left="34" w:firstLine="0"/>
              <w:jc w:val="both"/>
              <w:rPr>
                <w:b/>
                <w:sz w:val="16"/>
                <w:szCs w:val="20"/>
                <w:lang w:val="ru-RU"/>
              </w:rPr>
            </w:pPr>
            <w:r w:rsidRPr="0009514E">
              <w:rPr>
                <w:b/>
                <w:sz w:val="16"/>
                <w:szCs w:val="20"/>
                <w:lang w:val="ru-RU"/>
              </w:rPr>
              <w:t xml:space="preserve">ГАРАНТИЙНОЕ ОБСЛУЖИВАНИЕ. </w:t>
            </w:r>
          </w:p>
          <w:p w14:paraId="42886808" w14:textId="77777777" w:rsidR="00DE5AD9" w:rsidRPr="0009514E" w:rsidRDefault="00DE5AD9" w:rsidP="00EF352C">
            <w:pPr>
              <w:pStyle w:val="a5"/>
              <w:ind w:left="34" w:firstLine="0"/>
              <w:jc w:val="both"/>
              <w:rPr>
                <w:sz w:val="16"/>
                <w:szCs w:val="20"/>
                <w:lang w:val="ru-RU"/>
              </w:rPr>
            </w:pPr>
            <w:r w:rsidRPr="0009514E">
              <w:rPr>
                <w:sz w:val="16"/>
                <w:szCs w:val="20"/>
                <w:lang w:val="ru-RU"/>
              </w:rPr>
              <w:t xml:space="preserve">Для устранения неисправности, возникшей в течение гарантийного срока, Вы можете обратиться в авторизованный сервисный центр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или к официальному дистрибьютору компании, указанному в Инструкции, а также на сайте </w:t>
            </w:r>
            <w:r w:rsidRPr="0009514E">
              <w:rPr>
                <w:sz w:val="16"/>
                <w:szCs w:val="20"/>
              </w:rPr>
              <w:t>www</w:t>
            </w:r>
            <w:r w:rsidRPr="0009514E">
              <w:rPr>
                <w:sz w:val="16"/>
                <w:szCs w:val="20"/>
                <w:lang w:val="ru-RU"/>
              </w:rPr>
              <w:t>.</w:t>
            </w:r>
            <w:proofErr w:type="spellStart"/>
            <w:r w:rsidRPr="0009514E">
              <w:rPr>
                <w:sz w:val="16"/>
                <w:szCs w:val="20"/>
              </w:rPr>
              <w:t>Greenworkstools</w:t>
            </w:r>
            <w:proofErr w:type="spellEnd"/>
            <w:r w:rsidRPr="0009514E">
              <w:rPr>
                <w:sz w:val="16"/>
                <w:szCs w:val="20"/>
                <w:lang w:val="ru-RU"/>
              </w:rPr>
              <w:t>.</w:t>
            </w:r>
            <w:r w:rsidRPr="0009514E">
              <w:rPr>
                <w:sz w:val="16"/>
                <w:szCs w:val="20"/>
              </w:rPr>
              <w:t>ru</w:t>
            </w:r>
            <w:r w:rsidRPr="0009514E">
              <w:rPr>
                <w:sz w:val="16"/>
                <w:szCs w:val="20"/>
                <w:lang w:val="ru-RU"/>
              </w:rPr>
              <w:t xml:space="preserve">., </w:t>
            </w:r>
          </w:p>
          <w:p w14:paraId="060BD7AC" w14:textId="77777777" w:rsidR="00DE5AD9" w:rsidRPr="0009514E" w:rsidRDefault="00DE5AD9" w:rsidP="00EF352C">
            <w:pPr>
              <w:pStyle w:val="a5"/>
              <w:ind w:left="34" w:firstLine="0"/>
              <w:jc w:val="both"/>
              <w:rPr>
                <w:sz w:val="16"/>
                <w:szCs w:val="20"/>
                <w:lang w:val="ru-RU"/>
              </w:rPr>
            </w:pPr>
            <w:r w:rsidRPr="0009514E">
              <w:rPr>
                <w:sz w:val="16"/>
                <w:szCs w:val="20"/>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09514E">
              <w:rPr>
                <w:sz w:val="16"/>
                <w:szCs w:val="20"/>
              </w:rPr>
              <w:t>www</w:t>
            </w:r>
            <w:r w:rsidRPr="0009514E">
              <w:rPr>
                <w:sz w:val="16"/>
                <w:szCs w:val="20"/>
                <w:lang w:val="ru-RU"/>
              </w:rPr>
              <w:t>.</w:t>
            </w:r>
            <w:proofErr w:type="spellStart"/>
            <w:r w:rsidRPr="0009514E">
              <w:rPr>
                <w:sz w:val="16"/>
                <w:szCs w:val="20"/>
              </w:rPr>
              <w:t>greenworkstools</w:t>
            </w:r>
            <w:proofErr w:type="spellEnd"/>
            <w:r w:rsidRPr="0009514E">
              <w:rPr>
                <w:sz w:val="16"/>
                <w:szCs w:val="20"/>
                <w:lang w:val="ru-RU"/>
              </w:rPr>
              <w:t>.</w:t>
            </w:r>
            <w:proofErr w:type="spellStart"/>
            <w:r w:rsidRPr="0009514E">
              <w:rPr>
                <w:sz w:val="16"/>
                <w:szCs w:val="20"/>
              </w:rPr>
              <w:t>eu</w:t>
            </w:r>
            <w:proofErr w:type="spellEnd"/>
            <w:r w:rsidRPr="0009514E">
              <w:rPr>
                <w:sz w:val="16"/>
                <w:szCs w:val="20"/>
                <w:lang w:val="ru-RU"/>
              </w:rPr>
              <w:t xml:space="preserve"> и на русскоязычной версии сайта </w:t>
            </w:r>
            <w:r w:rsidRPr="0009514E">
              <w:rPr>
                <w:sz w:val="16"/>
                <w:szCs w:val="20"/>
              </w:rPr>
              <w:t>www</w:t>
            </w:r>
            <w:r w:rsidRPr="0009514E">
              <w:rPr>
                <w:sz w:val="16"/>
                <w:szCs w:val="20"/>
                <w:lang w:val="ru-RU"/>
              </w:rPr>
              <w:t>.</w:t>
            </w:r>
            <w:proofErr w:type="spellStart"/>
            <w:r w:rsidRPr="0009514E">
              <w:rPr>
                <w:sz w:val="16"/>
                <w:szCs w:val="20"/>
              </w:rPr>
              <w:t>greenworkstools</w:t>
            </w:r>
            <w:proofErr w:type="spellEnd"/>
            <w:r w:rsidRPr="0009514E">
              <w:rPr>
                <w:sz w:val="16"/>
                <w:szCs w:val="20"/>
                <w:lang w:val="ru-RU"/>
              </w:rPr>
              <w:t>.</w:t>
            </w:r>
            <w:r w:rsidRPr="0009514E">
              <w:rPr>
                <w:sz w:val="16"/>
                <w:szCs w:val="20"/>
              </w:rPr>
              <w:t>ru</w:t>
            </w:r>
            <w:r w:rsidRPr="0009514E">
              <w:rPr>
                <w:sz w:val="16"/>
                <w:szCs w:val="20"/>
                <w:lang w:val="ru-RU"/>
              </w:rPr>
              <w:t>.</w:t>
            </w:r>
          </w:p>
          <w:p w14:paraId="0F5D9005" w14:textId="77777777" w:rsidR="00DE5AD9" w:rsidRPr="0009514E" w:rsidRDefault="00DE5AD9" w:rsidP="00EF352C">
            <w:pPr>
              <w:ind w:left="34"/>
              <w:rPr>
                <w:sz w:val="16"/>
                <w:lang w:val="ru-RU"/>
              </w:rPr>
            </w:pPr>
            <w:r w:rsidRPr="0009514E">
              <w:rPr>
                <w:sz w:val="16"/>
                <w:szCs w:val="20"/>
                <w:lang w:val="ru-RU"/>
              </w:rPr>
              <w:t xml:space="preserve">Официальный Сервисный Партнер </w:t>
            </w:r>
            <w:r w:rsidRPr="0009514E">
              <w:rPr>
                <w:sz w:val="16"/>
                <w:szCs w:val="20"/>
              </w:rPr>
              <w:t>TM</w:t>
            </w:r>
            <w:r w:rsidRPr="0009514E">
              <w:rPr>
                <w:sz w:val="16"/>
                <w:szCs w:val="20"/>
                <w:lang w:val="ru-RU"/>
              </w:rPr>
              <w:t xml:space="preserve">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в России – ООО «Фирма Технопарк»: Адрес: Российская Федерация, г. Москва, улица Гвардейская, дом 3, корпус 1.</w:t>
            </w:r>
          </w:p>
          <w:p w14:paraId="136ABB94" w14:textId="77777777" w:rsidR="00DE5AD9" w:rsidRPr="0009514E" w:rsidRDefault="00DE5AD9" w:rsidP="00EF352C">
            <w:pPr>
              <w:pStyle w:val="5"/>
              <w:spacing w:before="58"/>
              <w:ind w:left="34" w:right="50"/>
              <w:outlineLvl w:val="4"/>
              <w:rPr>
                <w:color w:val="1E1E1E"/>
                <w:spacing w:val="-1"/>
                <w:sz w:val="16"/>
                <w:szCs w:val="24"/>
                <w:lang w:val="ru-RU"/>
              </w:rPr>
            </w:pPr>
          </w:p>
        </w:tc>
      </w:tr>
    </w:tbl>
    <w:p w14:paraId="3476A706" w14:textId="77777777" w:rsidR="00DE5AD9" w:rsidRDefault="00DE5AD9" w:rsidP="00DE5AD9">
      <w:pPr>
        <w:pStyle w:val="5"/>
        <w:spacing w:before="58"/>
        <w:ind w:left="-266" w:right="50"/>
        <w:rPr>
          <w:color w:val="1E1E1E"/>
          <w:spacing w:val="-1"/>
          <w:sz w:val="24"/>
          <w:szCs w:val="24"/>
        </w:rPr>
      </w:pPr>
      <w:r>
        <w:rPr>
          <w:color w:val="1E1E1E"/>
          <w:spacing w:val="-1"/>
          <w:sz w:val="24"/>
          <w:szCs w:val="24"/>
        </w:rPr>
        <w:br w:type="page"/>
      </w:r>
    </w:p>
    <w:p w14:paraId="46F25F2E" w14:textId="77777777" w:rsidR="00DE5AD9" w:rsidRPr="00E90C55" w:rsidRDefault="00DE5AD9" w:rsidP="00DE5AD9">
      <w:pPr>
        <w:spacing w:before="102"/>
        <w:ind w:left="112" w:right="50"/>
        <w:jc w:val="both"/>
        <w:rPr>
          <w:rFonts w:eastAsia="Times New Roman"/>
          <w:sz w:val="24"/>
          <w:szCs w:val="24"/>
        </w:rPr>
      </w:pPr>
      <w:r w:rsidRPr="00E90C55">
        <w:rPr>
          <w:color w:val="1E1E1E"/>
          <w:spacing w:val="-1"/>
          <w:sz w:val="24"/>
          <w:szCs w:val="24"/>
        </w:rPr>
        <w:lastRenderedPageBreak/>
        <w:t>Изготовитель: «</w:t>
      </w:r>
      <w:proofErr w:type="spellStart"/>
      <w:r w:rsidRPr="00E90C55">
        <w:rPr>
          <w:color w:val="1E1E1E"/>
          <w:spacing w:val="-1"/>
          <w:sz w:val="24"/>
          <w:szCs w:val="24"/>
        </w:rPr>
        <w:t>Чанчжоу</w:t>
      </w:r>
      <w:proofErr w:type="spellEnd"/>
      <w:r w:rsidRPr="00E90C55">
        <w:rPr>
          <w:color w:val="1E1E1E"/>
          <w:spacing w:val="-1"/>
          <w:sz w:val="24"/>
          <w:szCs w:val="24"/>
        </w:rPr>
        <w:t xml:space="preserve"> </w:t>
      </w:r>
      <w:proofErr w:type="spellStart"/>
      <w:r w:rsidRPr="00E90C55">
        <w:rPr>
          <w:color w:val="1E1E1E"/>
          <w:spacing w:val="-1"/>
          <w:sz w:val="24"/>
          <w:szCs w:val="24"/>
        </w:rPr>
        <w:t>Глоуб</w:t>
      </w:r>
      <w:proofErr w:type="spellEnd"/>
      <w:r w:rsidRPr="00E90C55">
        <w:rPr>
          <w:color w:val="1E1E1E"/>
          <w:sz w:val="24"/>
          <w:szCs w:val="24"/>
        </w:rPr>
        <w:t xml:space="preserve"> Ко.,</w:t>
      </w:r>
      <w:r w:rsidRPr="00E90C55">
        <w:rPr>
          <w:color w:val="1E1E1E"/>
          <w:spacing w:val="-1"/>
          <w:sz w:val="24"/>
          <w:szCs w:val="24"/>
        </w:rPr>
        <w:t xml:space="preserve"> Лтд.»</w:t>
      </w:r>
    </w:p>
    <w:p w14:paraId="5B3A506C" w14:textId="77777777" w:rsidR="00DE5AD9" w:rsidRPr="00E90C55" w:rsidRDefault="00DE5AD9" w:rsidP="00DE5AD9">
      <w:pPr>
        <w:spacing w:before="119" w:line="360" w:lineRule="auto"/>
        <w:ind w:left="112" w:right="50" w:hanging="1"/>
        <w:rPr>
          <w:rFonts w:eastAsia="Times New Roman"/>
          <w:sz w:val="24"/>
          <w:szCs w:val="24"/>
        </w:rPr>
      </w:pPr>
      <w:r w:rsidRPr="00E90C55">
        <w:rPr>
          <w:color w:val="1E1E1E"/>
          <w:spacing w:val="-1"/>
          <w:sz w:val="24"/>
          <w:szCs w:val="24"/>
        </w:rPr>
        <w:t>Адрес:</w:t>
      </w:r>
      <w:r w:rsidRPr="00E90C55">
        <w:rPr>
          <w:color w:val="1E1E1E"/>
          <w:spacing w:val="-2"/>
          <w:sz w:val="24"/>
          <w:szCs w:val="24"/>
        </w:rPr>
        <w:t xml:space="preserve"> </w:t>
      </w:r>
      <w:r w:rsidRPr="00E90C55">
        <w:rPr>
          <w:color w:val="1E1E1E"/>
          <w:spacing w:val="-1"/>
          <w:sz w:val="24"/>
          <w:szCs w:val="24"/>
        </w:rPr>
        <w:t>213000,</w:t>
      </w:r>
      <w:r w:rsidRPr="00E90C55">
        <w:rPr>
          <w:color w:val="1E1E1E"/>
          <w:sz w:val="24"/>
          <w:szCs w:val="24"/>
        </w:rPr>
        <w:t xml:space="preserve"> </w:t>
      </w:r>
      <w:r w:rsidRPr="00E90C55">
        <w:rPr>
          <w:color w:val="1E1E1E"/>
          <w:spacing w:val="-1"/>
          <w:sz w:val="24"/>
          <w:szCs w:val="24"/>
        </w:rPr>
        <w:t>Китайская</w:t>
      </w:r>
      <w:r w:rsidRPr="00E90C55">
        <w:rPr>
          <w:color w:val="1E1E1E"/>
          <w:spacing w:val="-2"/>
          <w:sz w:val="24"/>
          <w:szCs w:val="24"/>
        </w:rPr>
        <w:t xml:space="preserve"> </w:t>
      </w:r>
      <w:r w:rsidRPr="00E90C55">
        <w:rPr>
          <w:color w:val="1E1E1E"/>
          <w:spacing w:val="-1"/>
          <w:sz w:val="24"/>
          <w:szCs w:val="24"/>
        </w:rPr>
        <w:t>Народная Республика,</w:t>
      </w:r>
      <w:r w:rsidRPr="00E90C55">
        <w:rPr>
          <w:color w:val="1E1E1E"/>
          <w:sz w:val="24"/>
          <w:szCs w:val="24"/>
        </w:rPr>
        <w:t xml:space="preserve"> </w:t>
      </w:r>
      <w:r w:rsidRPr="00E90C55">
        <w:rPr>
          <w:color w:val="1E1E1E"/>
          <w:spacing w:val="-1"/>
          <w:sz w:val="24"/>
          <w:szCs w:val="24"/>
        </w:rPr>
        <w:t>провинция Цзянсу,</w:t>
      </w:r>
      <w:r w:rsidRPr="00E90C55">
        <w:rPr>
          <w:color w:val="1E1E1E"/>
          <w:sz w:val="24"/>
          <w:szCs w:val="24"/>
        </w:rPr>
        <w:t xml:space="preserve"> </w:t>
      </w:r>
      <w:r w:rsidRPr="00E90C55">
        <w:rPr>
          <w:color w:val="1E1E1E"/>
          <w:spacing w:val="-1"/>
          <w:sz w:val="24"/>
          <w:szCs w:val="24"/>
        </w:rPr>
        <w:t xml:space="preserve">округ </w:t>
      </w:r>
      <w:proofErr w:type="spellStart"/>
      <w:r w:rsidRPr="00E90C55">
        <w:rPr>
          <w:color w:val="1E1E1E"/>
          <w:spacing w:val="-1"/>
          <w:sz w:val="24"/>
          <w:szCs w:val="24"/>
        </w:rPr>
        <w:t>Чанчжоу</w:t>
      </w:r>
      <w:proofErr w:type="spellEnd"/>
      <w:r w:rsidRPr="00E90C55">
        <w:rPr>
          <w:color w:val="1E1E1E"/>
          <w:spacing w:val="-1"/>
          <w:sz w:val="24"/>
          <w:szCs w:val="24"/>
        </w:rPr>
        <w:t>,</w:t>
      </w:r>
      <w:r w:rsidRPr="00E90C55">
        <w:rPr>
          <w:color w:val="1E1E1E"/>
          <w:sz w:val="24"/>
          <w:szCs w:val="24"/>
        </w:rPr>
        <w:t xml:space="preserve"> </w:t>
      </w:r>
      <w:r w:rsidRPr="00E90C55">
        <w:rPr>
          <w:color w:val="1E1E1E"/>
          <w:spacing w:val="-1"/>
          <w:sz w:val="24"/>
          <w:szCs w:val="24"/>
        </w:rPr>
        <w:t xml:space="preserve">район </w:t>
      </w:r>
      <w:proofErr w:type="spellStart"/>
      <w:r w:rsidRPr="00E90C55">
        <w:rPr>
          <w:color w:val="1E1E1E"/>
          <w:spacing w:val="-1"/>
          <w:sz w:val="24"/>
          <w:szCs w:val="24"/>
        </w:rPr>
        <w:t>Чжунлоу</w:t>
      </w:r>
      <w:proofErr w:type="spellEnd"/>
      <w:r w:rsidRPr="00E90C55">
        <w:rPr>
          <w:color w:val="1E1E1E"/>
          <w:spacing w:val="-1"/>
          <w:sz w:val="24"/>
          <w:szCs w:val="24"/>
        </w:rPr>
        <w:t>,</w:t>
      </w:r>
      <w:r w:rsidRPr="00E90C55">
        <w:rPr>
          <w:color w:val="1E1E1E"/>
          <w:sz w:val="24"/>
          <w:szCs w:val="24"/>
        </w:rPr>
        <w:t xml:space="preserve"> шоссе</w:t>
      </w:r>
      <w:r w:rsidRPr="00E90C55">
        <w:rPr>
          <w:color w:val="1E1E1E"/>
          <w:spacing w:val="109"/>
          <w:sz w:val="24"/>
          <w:szCs w:val="24"/>
        </w:rPr>
        <w:t xml:space="preserve"> </w:t>
      </w:r>
      <w:proofErr w:type="spellStart"/>
      <w:r w:rsidRPr="00E90C55">
        <w:rPr>
          <w:color w:val="1E1E1E"/>
          <w:spacing w:val="-1"/>
          <w:sz w:val="24"/>
          <w:szCs w:val="24"/>
        </w:rPr>
        <w:t>Тсинганг</w:t>
      </w:r>
      <w:proofErr w:type="spellEnd"/>
      <w:r w:rsidRPr="00E90C55">
        <w:rPr>
          <w:color w:val="1E1E1E"/>
          <w:spacing w:val="-1"/>
          <w:sz w:val="24"/>
          <w:szCs w:val="24"/>
        </w:rPr>
        <w:t xml:space="preserve">, </w:t>
      </w:r>
      <w:r w:rsidRPr="00E90C55">
        <w:rPr>
          <w:color w:val="1E1E1E"/>
          <w:sz w:val="24"/>
          <w:szCs w:val="24"/>
        </w:rPr>
        <w:t>65.</w:t>
      </w:r>
      <w:r w:rsidRPr="00E90C55">
        <w:rPr>
          <w:color w:val="1E1E1E"/>
          <w:spacing w:val="-1"/>
          <w:sz w:val="24"/>
          <w:szCs w:val="24"/>
        </w:rPr>
        <w:t xml:space="preserve"> Страна</w:t>
      </w:r>
      <w:r w:rsidRPr="00E90C55">
        <w:rPr>
          <w:color w:val="1E1E1E"/>
          <w:sz w:val="24"/>
          <w:szCs w:val="24"/>
        </w:rPr>
        <w:t xml:space="preserve"> </w:t>
      </w:r>
      <w:r w:rsidRPr="00E90C55">
        <w:rPr>
          <w:color w:val="1E1E1E"/>
          <w:spacing w:val="-1"/>
          <w:sz w:val="24"/>
          <w:szCs w:val="24"/>
        </w:rPr>
        <w:t>производства:</w:t>
      </w:r>
      <w:r w:rsidRPr="00E90C55">
        <w:rPr>
          <w:color w:val="1E1E1E"/>
          <w:sz w:val="24"/>
          <w:szCs w:val="24"/>
        </w:rPr>
        <w:t xml:space="preserve"> </w:t>
      </w:r>
      <w:r w:rsidRPr="00E90C55">
        <w:rPr>
          <w:color w:val="1E1E1E"/>
          <w:spacing w:val="-1"/>
          <w:sz w:val="24"/>
          <w:szCs w:val="24"/>
        </w:rPr>
        <w:t>Китай.</w:t>
      </w:r>
    </w:p>
    <w:p w14:paraId="672C262F" w14:textId="77777777" w:rsidR="00DE5AD9" w:rsidRPr="00E90C55" w:rsidRDefault="00DE5AD9" w:rsidP="00DE5AD9">
      <w:pPr>
        <w:spacing w:before="4" w:line="360" w:lineRule="auto"/>
        <w:ind w:left="111" w:right="50"/>
        <w:rPr>
          <w:rFonts w:eastAsia="Times New Roman"/>
          <w:sz w:val="24"/>
          <w:szCs w:val="24"/>
        </w:rPr>
      </w:pPr>
      <w:r w:rsidRPr="00E90C55">
        <w:rPr>
          <w:color w:val="1E1E1E"/>
          <w:sz w:val="24"/>
          <w:szCs w:val="24"/>
        </w:rPr>
        <w:t>Официальное</w:t>
      </w:r>
      <w:r w:rsidRPr="00E90C55">
        <w:rPr>
          <w:color w:val="1E1E1E"/>
          <w:spacing w:val="-1"/>
          <w:sz w:val="24"/>
          <w:szCs w:val="24"/>
        </w:rPr>
        <w:t xml:space="preserve"> представительство </w:t>
      </w:r>
      <w:r w:rsidRPr="00E90C55">
        <w:rPr>
          <w:color w:val="1E1E1E"/>
          <w:sz w:val="24"/>
          <w:szCs w:val="24"/>
        </w:rPr>
        <w:t xml:space="preserve">и </w:t>
      </w:r>
      <w:r w:rsidRPr="00E90C55">
        <w:rPr>
          <w:color w:val="1E1E1E"/>
          <w:spacing w:val="-1"/>
          <w:sz w:val="24"/>
          <w:szCs w:val="24"/>
        </w:rPr>
        <w:t>импортер</w:t>
      </w:r>
      <w:r w:rsidRPr="00E90C55">
        <w:rPr>
          <w:color w:val="1E1E1E"/>
          <w:sz w:val="24"/>
          <w:szCs w:val="24"/>
        </w:rPr>
        <w:t xml:space="preserve"> в</w:t>
      </w:r>
      <w:r w:rsidRPr="00E90C55">
        <w:rPr>
          <w:color w:val="1E1E1E"/>
          <w:spacing w:val="-1"/>
          <w:sz w:val="24"/>
          <w:szCs w:val="24"/>
        </w:rPr>
        <w:t xml:space="preserve"> Российской</w:t>
      </w:r>
      <w:r w:rsidRPr="00E90C55">
        <w:rPr>
          <w:color w:val="1E1E1E"/>
          <w:sz w:val="24"/>
          <w:szCs w:val="24"/>
        </w:rPr>
        <w:t xml:space="preserve"> </w:t>
      </w:r>
      <w:r w:rsidRPr="00E90C55">
        <w:rPr>
          <w:color w:val="1E1E1E"/>
          <w:spacing w:val="-1"/>
          <w:sz w:val="24"/>
          <w:szCs w:val="24"/>
        </w:rPr>
        <w:t>Федерации</w:t>
      </w:r>
      <w:r w:rsidRPr="00E90C55">
        <w:rPr>
          <w:color w:val="1E1E1E"/>
          <w:sz w:val="24"/>
          <w:szCs w:val="24"/>
        </w:rPr>
        <w:t xml:space="preserve"> и</w:t>
      </w:r>
      <w:r w:rsidRPr="00E90C55">
        <w:rPr>
          <w:color w:val="1E1E1E"/>
          <w:spacing w:val="-1"/>
          <w:sz w:val="24"/>
          <w:szCs w:val="24"/>
        </w:rPr>
        <w:t xml:space="preserve"> странах CHГ:</w:t>
      </w:r>
      <w:r w:rsidRPr="00E90C55">
        <w:rPr>
          <w:color w:val="1E1E1E"/>
          <w:sz w:val="24"/>
          <w:szCs w:val="24"/>
        </w:rPr>
        <w:t xml:space="preserve"> Общество</w:t>
      </w:r>
      <w:r w:rsidRPr="00E90C55">
        <w:rPr>
          <w:color w:val="1E1E1E"/>
          <w:spacing w:val="-1"/>
          <w:sz w:val="24"/>
          <w:szCs w:val="24"/>
        </w:rPr>
        <w:t xml:space="preserve"> </w:t>
      </w:r>
      <w:r w:rsidRPr="00E90C55">
        <w:rPr>
          <w:color w:val="1E1E1E"/>
          <w:sz w:val="24"/>
          <w:szCs w:val="24"/>
        </w:rPr>
        <w:t>с</w:t>
      </w:r>
      <w:r w:rsidRPr="00E90C55">
        <w:rPr>
          <w:color w:val="1E1E1E"/>
          <w:spacing w:val="77"/>
          <w:sz w:val="24"/>
          <w:szCs w:val="24"/>
        </w:rPr>
        <w:t xml:space="preserve"> </w:t>
      </w:r>
      <w:r w:rsidRPr="00E90C55">
        <w:rPr>
          <w:color w:val="1E1E1E"/>
          <w:spacing w:val="-1"/>
          <w:sz w:val="24"/>
          <w:szCs w:val="24"/>
        </w:rPr>
        <w:t>ограниченной</w:t>
      </w:r>
      <w:r w:rsidRPr="00E90C55">
        <w:rPr>
          <w:color w:val="1E1E1E"/>
          <w:sz w:val="24"/>
          <w:szCs w:val="24"/>
        </w:rPr>
        <w:t xml:space="preserve"> </w:t>
      </w:r>
      <w:r w:rsidRPr="00E90C55">
        <w:rPr>
          <w:color w:val="1E1E1E"/>
          <w:spacing w:val="-1"/>
          <w:sz w:val="24"/>
          <w:szCs w:val="24"/>
        </w:rPr>
        <w:t>ответственностью</w:t>
      </w:r>
      <w:r w:rsidRPr="00E90C55">
        <w:rPr>
          <w:color w:val="1E1E1E"/>
          <w:sz w:val="24"/>
          <w:szCs w:val="24"/>
        </w:rPr>
        <w:t xml:space="preserve"> </w:t>
      </w:r>
      <w:r w:rsidRPr="00E90C55">
        <w:rPr>
          <w:color w:val="1E1E1E"/>
          <w:spacing w:val="-1"/>
          <w:sz w:val="24"/>
          <w:szCs w:val="24"/>
        </w:rPr>
        <w:t>«ГРИНВОРКСТУЛС</w:t>
      </w:r>
      <w:r w:rsidRPr="00E90C55">
        <w:rPr>
          <w:color w:val="1E1E1E"/>
          <w:sz w:val="24"/>
          <w:szCs w:val="24"/>
        </w:rPr>
        <w:t xml:space="preserve"> </w:t>
      </w:r>
      <w:r w:rsidRPr="00E90C55">
        <w:rPr>
          <w:color w:val="1E1E1E"/>
          <w:spacing w:val="-1"/>
          <w:sz w:val="24"/>
          <w:szCs w:val="24"/>
        </w:rPr>
        <w:t>ЕВРАЗИЯ» (краткое название</w:t>
      </w:r>
      <w:r w:rsidRPr="00E90C55">
        <w:rPr>
          <w:color w:val="1E1E1E"/>
          <w:sz w:val="24"/>
          <w:szCs w:val="24"/>
        </w:rPr>
        <w:t xml:space="preserve"> </w:t>
      </w:r>
      <w:r w:rsidRPr="00E90C55">
        <w:rPr>
          <w:color w:val="1E1E1E"/>
          <w:spacing w:val="-1"/>
          <w:sz w:val="24"/>
          <w:szCs w:val="24"/>
        </w:rPr>
        <w:t>ООО</w:t>
      </w:r>
    </w:p>
    <w:p w14:paraId="23C1C8F2" w14:textId="77777777" w:rsidR="00DE5AD9" w:rsidRPr="00E90C55" w:rsidRDefault="00DE5AD9" w:rsidP="00DE5AD9">
      <w:pPr>
        <w:spacing w:before="4"/>
        <w:ind w:left="111" w:right="50"/>
        <w:jc w:val="both"/>
        <w:rPr>
          <w:rFonts w:eastAsia="Times New Roman"/>
          <w:sz w:val="24"/>
          <w:szCs w:val="24"/>
        </w:rPr>
      </w:pPr>
      <w:r w:rsidRPr="00E90C55">
        <w:rPr>
          <w:color w:val="1E1E1E"/>
          <w:spacing w:val="-1"/>
          <w:sz w:val="24"/>
          <w:szCs w:val="24"/>
        </w:rPr>
        <w:t>«ГРИНВОРКСТУЛС</w:t>
      </w:r>
      <w:r w:rsidRPr="00E90C55">
        <w:rPr>
          <w:color w:val="231F20"/>
          <w:spacing w:val="-1"/>
          <w:sz w:val="24"/>
          <w:szCs w:val="24"/>
        </w:rPr>
        <w:t>»</w:t>
      </w:r>
    </w:p>
    <w:p w14:paraId="5C46A6A8" w14:textId="77777777" w:rsidR="00DE5AD9" w:rsidRPr="00E90C55" w:rsidRDefault="00DE5AD9" w:rsidP="00DE5AD9">
      <w:pPr>
        <w:spacing w:before="121" w:line="360" w:lineRule="auto"/>
        <w:ind w:left="112" w:right="50" w:hanging="1"/>
        <w:rPr>
          <w:rFonts w:eastAsia="Times New Roman"/>
          <w:sz w:val="24"/>
          <w:szCs w:val="24"/>
        </w:rPr>
      </w:pPr>
      <w:r w:rsidRPr="00E90C55">
        <w:rPr>
          <w:color w:val="1E1E1E"/>
          <w:spacing w:val="-1"/>
          <w:sz w:val="24"/>
          <w:szCs w:val="24"/>
        </w:rPr>
        <w:t>Адрес:</w:t>
      </w:r>
      <w:r w:rsidRPr="00E90C55">
        <w:rPr>
          <w:color w:val="1E1E1E"/>
          <w:spacing w:val="-2"/>
          <w:sz w:val="24"/>
          <w:szCs w:val="24"/>
        </w:rPr>
        <w:t xml:space="preserve"> </w:t>
      </w:r>
      <w:r w:rsidRPr="00E90C55">
        <w:rPr>
          <w:color w:val="1E1E1E"/>
          <w:spacing w:val="-1"/>
          <w:sz w:val="24"/>
          <w:szCs w:val="24"/>
        </w:rPr>
        <w:t>119049,</w:t>
      </w:r>
      <w:r w:rsidRPr="00E90C55">
        <w:rPr>
          <w:color w:val="1E1E1E"/>
          <w:sz w:val="24"/>
          <w:szCs w:val="24"/>
        </w:rPr>
        <w:t xml:space="preserve"> </w:t>
      </w:r>
      <w:r w:rsidRPr="00E90C55">
        <w:rPr>
          <w:color w:val="1E1E1E"/>
          <w:spacing w:val="-1"/>
          <w:sz w:val="24"/>
          <w:szCs w:val="24"/>
        </w:rPr>
        <w:t>Российская</w:t>
      </w:r>
      <w:r w:rsidRPr="00E90C55">
        <w:rPr>
          <w:color w:val="1E1E1E"/>
          <w:spacing w:val="-2"/>
          <w:sz w:val="24"/>
          <w:szCs w:val="24"/>
        </w:rPr>
        <w:t xml:space="preserve"> </w:t>
      </w:r>
      <w:r w:rsidRPr="00E90C55">
        <w:rPr>
          <w:color w:val="1E1E1E"/>
          <w:spacing w:val="-1"/>
          <w:sz w:val="24"/>
          <w:szCs w:val="24"/>
        </w:rPr>
        <w:t>Федерация,</w:t>
      </w:r>
      <w:r w:rsidRPr="00E90C55">
        <w:rPr>
          <w:color w:val="1E1E1E"/>
          <w:sz w:val="24"/>
          <w:szCs w:val="24"/>
        </w:rPr>
        <w:t xml:space="preserve"> </w:t>
      </w:r>
      <w:r w:rsidRPr="00E90C55">
        <w:rPr>
          <w:color w:val="1E1E1E"/>
          <w:spacing w:val="-1"/>
          <w:sz w:val="24"/>
          <w:szCs w:val="24"/>
        </w:rPr>
        <w:t>город</w:t>
      </w:r>
      <w:r w:rsidRPr="00E90C55">
        <w:rPr>
          <w:color w:val="1E1E1E"/>
          <w:sz w:val="24"/>
          <w:szCs w:val="24"/>
        </w:rPr>
        <w:t xml:space="preserve"> </w:t>
      </w:r>
      <w:r w:rsidRPr="00E90C55">
        <w:rPr>
          <w:color w:val="1E1E1E"/>
          <w:spacing w:val="-1"/>
          <w:sz w:val="24"/>
          <w:szCs w:val="24"/>
        </w:rPr>
        <w:t xml:space="preserve">Москва, </w:t>
      </w:r>
      <w:proofErr w:type="spellStart"/>
      <w:r w:rsidRPr="00E90C55">
        <w:rPr>
          <w:color w:val="1E1E1E"/>
          <w:spacing w:val="-1"/>
          <w:sz w:val="24"/>
          <w:szCs w:val="24"/>
        </w:rPr>
        <w:t>Якиманский</w:t>
      </w:r>
      <w:proofErr w:type="spellEnd"/>
      <w:r w:rsidRPr="00E90C55">
        <w:rPr>
          <w:color w:val="1E1E1E"/>
          <w:spacing w:val="-1"/>
          <w:sz w:val="24"/>
          <w:szCs w:val="24"/>
        </w:rPr>
        <w:t xml:space="preserve"> переулок,</w:t>
      </w:r>
      <w:r w:rsidRPr="00E90C55">
        <w:rPr>
          <w:color w:val="1E1E1E"/>
          <w:sz w:val="24"/>
          <w:szCs w:val="24"/>
        </w:rPr>
        <w:t xml:space="preserve"> </w:t>
      </w:r>
      <w:r w:rsidRPr="00E90C55">
        <w:rPr>
          <w:color w:val="1E1E1E"/>
          <w:spacing w:val="-1"/>
          <w:sz w:val="24"/>
          <w:szCs w:val="24"/>
        </w:rPr>
        <w:t>д.6.</w:t>
      </w:r>
      <w:r w:rsidRPr="00E90C55">
        <w:rPr>
          <w:color w:val="1E1E1E"/>
          <w:spacing w:val="91"/>
          <w:sz w:val="24"/>
          <w:szCs w:val="24"/>
        </w:rPr>
        <w:t xml:space="preserve"> </w:t>
      </w:r>
      <w:r w:rsidRPr="00E90C55">
        <w:rPr>
          <w:color w:val="1E1E1E"/>
          <w:sz w:val="24"/>
          <w:szCs w:val="24"/>
        </w:rPr>
        <w:t>Телефон:</w:t>
      </w:r>
      <w:r w:rsidRPr="00E90C55">
        <w:rPr>
          <w:color w:val="1E1E1E"/>
          <w:spacing w:val="-2"/>
          <w:sz w:val="24"/>
          <w:szCs w:val="24"/>
        </w:rPr>
        <w:t xml:space="preserve"> </w:t>
      </w:r>
      <w:r w:rsidRPr="00E90C55">
        <w:rPr>
          <w:color w:val="1E1E1E"/>
          <w:spacing w:val="-1"/>
          <w:sz w:val="24"/>
          <w:szCs w:val="24"/>
        </w:rPr>
        <w:t>+7</w:t>
      </w:r>
      <w:r w:rsidRPr="00E90C55">
        <w:rPr>
          <w:color w:val="231F20"/>
          <w:spacing w:val="-1"/>
          <w:sz w:val="24"/>
          <w:szCs w:val="24"/>
        </w:rPr>
        <w:t>-495-</w:t>
      </w:r>
      <w:r w:rsidRPr="00E90C55">
        <w:rPr>
          <w:color w:val="231F20"/>
          <w:spacing w:val="-2"/>
          <w:sz w:val="24"/>
          <w:szCs w:val="24"/>
        </w:rPr>
        <w:t xml:space="preserve"> </w:t>
      </w:r>
      <w:r w:rsidRPr="00E90C55">
        <w:rPr>
          <w:color w:val="231F20"/>
          <w:spacing w:val="-1"/>
          <w:sz w:val="24"/>
          <w:szCs w:val="24"/>
        </w:rPr>
        <w:t>221-8903</w:t>
      </w:r>
    </w:p>
    <w:p w14:paraId="1D746475" w14:textId="77777777" w:rsidR="00DE5AD9" w:rsidRPr="005030AA" w:rsidRDefault="005030AA" w:rsidP="005030AA">
      <w:pPr>
        <w:spacing w:before="3"/>
        <w:ind w:left="112" w:right="50"/>
        <w:jc w:val="center"/>
        <w:rPr>
          <w:b/>
          <w:spacing w:val="-1"/>
          <w:sz w:val="24"/>
          <w:szCs w:val="24"/>
        </w:rPr>
      </w:pPr>
      <w:r w:rsidRPr="005030AA">
        <w:rPr>
          <w:b/>
          <w:spacing w:val="-1"/>
          <w:sz w:val="24"/>
          <w:szCs w:val="24"/>
        </w:rPr>
        <w:t>ДАННЫЕ О</w:t>
      </w:r>
      <w:r w:rsidR="00DE5AD9" w:rsidRPr="005030AA">
        <w:rPr>
          <w:b/>
          <w:spacing w:val="-1"/>
          <w:sz w:val="24"/>
          <w:szCs w:val="24"/>
        </w:rPr>
        <w:t xml:space="preserve"> СЕТИ АСЦ ГРИНВОРКС</w:t>
      </w:r>
    </w:p>
    <w:p w14:paraId="153EA5C9" w14:textId="77777777" w:rsidR="00DE5AD9" w:rsidRPr="00E90C55" w:rsidRDefault="00DE5AD9" w:rsidP="00DE5AD9">
      <w:pPr>
        <w:spacing w:before="3"/>
        <w:ind w:left="112" w:right="50"/>
        <w:jc w:val="both"/>
        <w:rPr>
          <w:spacing w:val="-1"/>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5030AA" w:rsidRPr="00BF4072" w14:paraId="4DE874B4" w14:textId="77777777" w:rsidTr="00EF352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1F6ADC39" w14:textId="77777777" w:rsidR="005030AA" w:rsidRPr="00BF4072" w:rsidRDefault="005030AA" w:rsidP="00EF352C">
            <w:pPr>
              <w:jc w:val="right"/>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Nп</w:t>
            </w:r>
            <w:proofErr w:type="spellEnd"/>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618F4621" w14:textId="77777777" w:rsidR="005030AA" w:rsidRPr="00BF4072" w:rsidRDefault="005030AA" w:rsidP="00EF352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50824E82" w14:textId="77777777" w:rsidR="005030AA" w:rsidRPr="00BF4072" w:rsidRDefault="005030AA" w:rsidP="00EF352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320AA7FF" w14:textId="77777777" w:rsidR="005030AA" w:rsidRPr="00BF4072" w:rsidRDefault="005030AA" w:rsidP="00EF352C">
            <w:pPr>
              <w:ind w:right="-108"/>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5DDBA226" w14:textId="77777777" w:rsidR="005030AA" w:rsidRPr="00BF4072" w:rsidRDefault="005030AA" w:rsidP="00EF352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 xml:space="preserve">Телефон </w:t>
            </w:r>
          </w:p>
        </w:tc>
      </w:tr>
      <w:tr w:rsidR="005030AA" w:rsidRPr="00BF4072" w14:paraId="081EE47C" w14:textId="77777777" w:rsidTr="00EF352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9D2029E"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38BB507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050A189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6F5DC69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414014, Астраханская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Астрахань г, Ярославская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B97C2F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8(8512)759111</w:t>
            </w:r>
          </w:p>
        </w:tc>
      </w:tr>
      <w:tr w:rsidR="005030AA" w:rsidRPr="00BF4072" w14:paraId="10C88B2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30146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638CA05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4EF33E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07A6A45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EFAA63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8(385)2362002</w:t>
            </w:r>
          </w:p>
        </w:tc>
      </w:tr>
      <w:tr w:rsidR="005030AA" w:rsidRPr="00BF4072" w14:paraId="5677367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88FA0A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3912EAB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C2D28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3E138EC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308002, Белгородская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Белгород г, </w:t>
            </w:r>
            <w:proofErr w:type="spellStart"/>
            <w:r w:rsidRPr="00BF4072">
              <w:rPr>
                <w:rFonts w:asciiTheme="minorHAnsi" w:eastAsia="Times New Roman" w:hAnsiTheme="minorHAnsi" w:cstheme="minorHAnsi"/>
                <w:color w:val="000000"/>
                <w:sz w:val="20"/>
                <w:lang w:eastAsia="ru-RU"/>
              </w:rPr>
              <w:t>Б.Хмельницкого</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пр-кт</w:t>
            </w:r>
            <w:proofErr w:type="spellEnd"/>
            <w:r w:rsidRPr="00BF4072">
              <w:rPr>
                <w:rFonts w:asciiTheme="minorHAnsi" w:eastAsia="Times New Roman" w:hAnsiTheme="minorHAnsi" w:cstheme="minorHAnsi"/>
                <w:color w:val="000000"/>
                <w:sz w:val="20"/>
                <w:lang w:eastAsia="ru-RU"/>
              </w:rPr>
              <w:t>,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F58A32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8(4722) 31-82-48, 34-61-29</w:t>
            </w:r>
          </w:p>
        </w:tc>
      </w:tr>
      <w:tr w:rsidR="005030AA" w:rsidRPr="00BF4072" w14:paraId="7ABBB95E"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670D79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220B47F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Гринев </w:t>
            </w:r>
            <w:proofErr w:type="gramStart"/>
            <w:r w:rsidRPr="00BF4072">
              <w:rPr>
                <w:rFonts w:asciiTheme="minorHAnsi" w:eastAsia="Times New Roman" w:hAnsiTheme="minorHAnsi" w:cstheme="minorHAnsi"/>
                <w:color w:val="000000"/>
                <w:sz w:val="20"/>
                <w:lang w:eastAsia="ru-RU"/>
              </w:rPr>
              <w:t>А.А.</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D5C57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15048F0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241019, Брянская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Брянск г, Красноармейская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AEF55C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8(953)2815829</w:t>
            </w:r>
          </w:p>
        </w:tc>
      </w:tr>
      <w:tr w:rsidR="005030AA" w:rsidRPr="00BF4072" w14:paraId="1B264C97"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C33CF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7306A64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w:t>
            </w:r>
            <w:proofErr w:type="spellStart"/>
            <w:r w:rsidRPr="00BF4072">
              <w:rPr>
                <w:rFonts w:asciiTheme="minorHAnsi" w:eastAsia="Times New Roman" w:hAnsiTheme="minorHAnsi" w:cstheme="minorHAnsi"/>
                <w:color w:val="000000"/>
                <w:sz w:val="20"/>
                <w:lang w:eastAsia="ru-RU"/>
              </w:rPr>
              <w:t>Интертулс</w:t>
            </w:r>
            <w:proofErr w:type="spellEnd"/>
            <w:r w:rsidRPr="00BF4072">
              <w:rPr>
                <w:rFonts w:asciiTheme="minorHAnsi" w:eastAsia="Times New Roman" w:hAnsiTheme="minorHAnsi" w:cstheme="minorHAnsi"/>
                <w:color w:val="000000"/>
                <w:sz w:val="20"/>
                <w:lang w:eastAsia="ru-RU"/>
              </w:rPr>
              <w:t xml:space="preserve"> -ДВ</w:t>
            </w:r>
            <w:proofErr w:type="gramStart"/>
            <w:r w:rsidRPr="00BF4072">
              <w:rPr>
                <w:rFonts w:asciiTheme="minorHAnsi" w:eastAsia="Times New Roman" w:hAnsiTheme="minorHAnsi" w:cstheme="minorHAnsi"/>
                <w:color w:val="000000"/>
                <w:sz w:val="20"/>
                <w:lang w:eastAsia="ru-RU"/>
              </w:rPr>
              <w:t>-  СЦ</w:t>
            </w:r>
            <w:proofErr w:type="gramEnd"/>
            <w:r w:rsidRPr="00BF4072">
              <w:rPr>
                <w:rFonts w:asciiTheme="minorHAnsi" w:eastAsia="Times New Roman" w:hAnsiTheme="minorHAnsi" w:cstheme="minorHAnsi"/>
                <w:color w:val="000000"/>
                <w:sz w:val="20"/>
                <w:lang w:eastAsia="ru-RU"/>
              </w:rPr>
              <w:t xml:space="preserve">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1259D6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7B14477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406924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(423) 2637502</w:t>
            </w:r>
          </w:p>
        </w:tc>
      </w:tr>
      <w:tr w:rsidR="005030AA" w:rsidRPr="00BF4072" w14:paraId="54146D5A"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55096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0457B33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w:t>
            </w:r>
            <w:proofErr w:type="spellStart"/>
            <w:r w:rsidRPr="00BF4072">
              <w:rPr>
                <w:rFonts w:asciiTheme="minorHAnsi" w:eastAsia="Times New Roman" w:hAnsiTheme="minorHAnsi" w:cstheme="minorHAnsi"/>
                <w:color w:val="000000"/>
                <w:sz w:val="20"/>
                <w:lang w:eastAsia="ru-RU"/>
              </w:rPr>
              <w:t>Верстин</w:t>
            </w:r>
            <w:proofErr w:type="spellEnd"/>
            <w:r w:rsidRPr="00BF4072">
              <w:rPr>
                <w:rFonts w:asciiTheme="minorHAnsi" w:eastAsia="Times New Roman" w:hAnsiTheme="minorHAnsi" w:cstheme="minorHAnsi"/>
                <w:color w:val="000000"/>
                <w:sz w:val="20"/>
                <w:lang w:eastAsia="ru-RU"/>
              </w:rPr>
              <w:t xml:space="preserve">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38391F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5984493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600022, Владимирская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Владимир г, Ленина </w:t>
            </w:r>
            <w:proofErr w:type="spellStart"/>
            <w:r w:rsidRPr="00BF4072">
              <w:rPr>
                <w:rFonts w:asciiTheme="minorHAnsi" w:eastAsia="Times New Roman" w:hAnsiTheme="minorHAnsi" w:cstheme="minorHAnsi"/>
                <w:color w:val="000000"/>
                <w:sz w:val="20"/>
                <w:lang w:eastAsia="ru-RU"/>
              </w:rPr>
              <w:t>пр-кт</w:t>
            </w:r>
            <w:proofErr w:type="spellEnd"/>
            <w:r w:rsidRPr="00BF4072">
              <w:rPr>
                <w:rFonts w:asciiTheme="minorHAnsi" w:eastAsia="Times New Roman" w:hAnsiTheme="minorHAnsi" w:cstheme="minorHAnsi"/>
                <w:color w:val="000000"/>
                <w:sz w:val="20"/>
                <w:lang w:eastAsia="ru-RU"/>
              </w:rPr>
              <w:t>,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2F88BB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(4922) 38-67-55</w:t>
            </w:r>
          </w:p>
        </w:tc>
      </w:tr>
      <w:tr w:rsidR="005030AA" w:rsidRPr="00BF4072" w14:paraId="2C9DB7EC" w14:textId="77777777" w:rsidTr="00EF352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EB4044A"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4B15689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F5B582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3E51B97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400107, </w:t>
            </w:r>
            <w:proofErr w:type="spellStart"/>
            <w:r w:rsidRPr="00BF4072">
              <w:rPr>
                <w:rFonts w:asciiTheme="minorHAnsi" w:eastAsia="Times New Roman" w:hAnsiTheme="minorHAnsi" w:cstheme="minorHAnsi"/>
                <w:color w:val="000000"/>
                <w:sz w:val="20"/>
                <w:lang w:eastAsia="ru-RU"/>
              </w:rPr>
              <w:t>г.Волгоград</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ул.Рионская</w:t>
            </w:r>
            <w:proofErr w:type="spellEnd"/>
            <w:r w:rsidRPr="00BF4072">
              <w:rPr>
                <w:rFonts w:asciiTheme="minorHAnsi" w:eastAsia="Times New Roman" w:hAnsiTheme="minorHAnsi" w:cstheme="minorHAnsi"/>
                <w:color w:val="000000"/>
                <w:sz w:val="20"/>
                <w:lang w:eastAsia="ru-RU"/>
              </w:rPr>
              <w:t>,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4405C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8(8442) 364050</w:t>
            </w:r>
          </w:p>
        </w:tc>
      </w:tr>
      <w:tr w:rsidR="005030AA" w:rsidRPr="00BF4072" w14:paraId="7A4B4A08" w14:textId="77777777" w:rsidTr="00EF352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9A5A769"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2314365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975A79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11AAE24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3B6E3B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8(909) 3910251</w:t>
            </w:r>
          </w:p>
        </w:tc>
      </w:tr>
      <w:tr w:rsidR="005030AA" w:rsidRPr="00BF4072" w14:paraId="74C5C752" w14:textId="77777777" w:rsidTr="00EF352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64119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5B038AE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Семенов </w:t>
            </w:r>
            <w:proofErr w:type="gramStart"/>
            <w:r w:rsidRPr="00BF4072">
              <w:rPr>
                <w:rFonts w:asciiTheme="minorHAnsi" w:eastAsia="Times New Roman" w:hAnsiTheme="minorHAnsi" w:cstheme="minorHAnsi"/>
                <w:color w:val="000000"/>
                <w:sz w:val="20"/>
                <w:lang w:eastAsia="ru-RU"/>
              </w:rPr>
              <w:t>А.Ю.</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1F55B0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2CB0CB9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394026, Воронежская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Воронеж г, Текстильщиков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580443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(473)2619635</w:t>
            </w:r>
          </w:p>
        </w:tc>
      </w:tr>
      <w:tr w:rsidR="005030AA" w:rsidRPr="00BF4072" w14:paraId="393D353A" w14:textId="77777777" w:rsidTr="00EF352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27C90B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5FC8CD7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57F3A4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6CEB8CC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394026, Воронежская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Воронеж г, Беговая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384D07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8(473) 333-03-31</w:t>
            </w:r>
          </w:p>
        </w:tc>
      </w:tr>
      <w:tr w:rsidR="005030AA" w:rsidRPr="00BF4072" w14:paraId="2234FD3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C2FB20E"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4CCEC7E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3D8F79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25A00912"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620026, </w:t>
            </w:r>
            <w:proofErr w:type="spellStart"/>
            <w:r w:rsidRPr="00BF4072">
              <w:rPr>
                <w:rFonts w:asciiTheme="minorHAnsi" w:eastAsia="Times New Roman" w:hAnsiTheme="minorHAnsi" w:cstheme="minorHAnsi"/>
                <w:color w:val="000000"/>
                <w:sz w:val="20"/>
                <w:szCs w:val="20"/>
                <w:lang w:eastAsia="ru-RU"/>
              </w:rPr>
              <w:t>г.Екатеринбург</w:t>
            </w:r>
            <w:proofErr w:type="spellEnd"/>
            <w:r w:rsidRPr="00BF4072">
              <w:rPr>
                <w:rFonts w:asciiTheme="minorHAnsi" w:eastAsia="Times New Roman" w:hAnsiTheme="minorHAnsi" w:cstheme="minorHAnsi"/>
                <w:color w:val="000000"/>
                <w:sz w:val="20"/>
                <w:szCs w:val="20"/>
                <w:lang w:eastAsia="ru-RU"/>
              </w:rPr>
              <w:t xml:space="preserve">, ул. </w:t>
            </w:r>
            <w:proofErr w:type="spellStart"/>
            <w:r w:rsidRPr="00BF4072">
              <w:rPr>
                <w:rFonts w:asciiTheme="minorHAnsi" w:eastAsia="Times New Roman" w:hAnsiTheme="minorHAnsi" w:cstheme="minorHAnsi"/>
                <w:color w:val="000000"/>
                <w:sz w:val="20"/>
                <w:szCs w:val="20"/>
                <w:lang w:eastAsia="ru-RU"/>
              </w:rPr>
              <w:t>Р.Люксембург</w:t>
            </w:r>
            <w:proofErr w:type="spellEnd"/>
            <w:r w:rsidRPr="00BF4072">
              <w:rPr>
                <w:rFonts w:asciiTheme="minorHAnsi" w:eastAsia="Times New Roman" w:hAnsiTheme="minorHAnsi" w:cstheme="minorHAnsi"/>
                <w:color w:val="000000"/>
                <w:sz w:val="20"/>
                <w:szCs w:val="20"/>
                <w:lang w:eastAsia="ru-RU"/>
              </w:rPr>
              <w:t>,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788B283"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8(343)2519494   </w:t>
            </w:r>
          </w:p>
        </w:tc>
      </w:tr>
      <w:tr w:rsidR="005030AA" w:rsidRPr="00BF4072" w14:paraId="1D0BFD0C"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5E2241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2F8F06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D0AA9D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3D235A5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04E0B1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8(960)6841001</w:t>
            </w:r>
          </w:p>
        </w:tc>
      </w:tr>
      <w:tr w:rsidR="005030AA" w:rsidRPr="00BF4072" w14:paraId="7926BF8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F775B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036C15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Васильев </w:t>
            </w:r>
            <w:proofErr w:type="gramStart"/>
            <w:r w:rsidRPr="00BF4072">
              <w:rPr>
                <w:rFonts w:asciiTheme="minorHAnsi" w:eastAsia="Times New Roman" w:hAnsiTheme="minorHAnsi" w:cstheme="minorHAnsi"/>
                <w:color w:val="000000"/>
                <w:sz w:val="20"/>
                <w:lang w:eastAsia="ru-RU"/>
              </w:rPr>
              <w:t>А.С.</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475003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77971A6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664003, Иркутская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Иркутск г, Киевская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ADC86A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8(908)6610538</w:t>
            </w:r>
          </w:p>
        </w:tc>
      </w:tr>
      <w:tr w:rsidR="005030AA" w:rsidRPr="00BF4072" w14:paraId="35AC5E7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E8DCE6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0133CF6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BA7C28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2DDDE24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420136, </w:t>
            </w:r>
            <w:proofErr w:type="spellStart"/>
            <w:r w:rsidRPr="00BF4072">
              <w:rPr>
                <w:rFonts w:asciiTheme="minorHAnsi" w:eastAsia="Times New Roman" w:hAnsiTheme="minorHAnsi" w:cstheme="minorHAnsi"/>
                <w:color w:val="000000"/>
                <w:sz w:val="20"/>
                <w:lang w:eastAsia="ru-RU"/>
              </w:rPr>
              <w:t>ул.Маршала</w:t>
            </w:r>
            <w:proofErr w:type="spellEnd"/>
            <w:r w:rsidRPr="00BF4072">
              <w:rPr>
                <w:rFonts w:asciiTheme="minorHAnsi" w:eastAsia="Times New Roman" w:hAnsiTheme="minorHAnsi" w:cstheme="minorHAnsi"/>
                <w:color w:val="000000"/>
                <w:sz w:val="20"/>
                <w:lang w:eastAsia="ru-RU"/>
              </w:rPr>
              <w:t xml:space="preserve">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43D7B3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(843)5254415, моб. 89179133570</w:t>
            </w:r>
          </w:p>
        </w:tc>
      </w:tr>
      <w:tr w:rsidR="005030AA" w:rsidRPr="00BF4072" w14:paraId="20B3E57D"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B00C1D"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15</w:t>
            </w:r>
          </w:p>
        </w:tc>
        <w:tc>
          <w:tcPr>
            <w:tcW w:w="1828" w:type="dxa"/>
            <w:tcBorders>
              <w:top w:val="nil"/>
              <w:left w:val="nil"/>
              <w:bottom w:val="single" w:sz="4" w:space="0" w:color="auto"/>
              <w:right w:val="nil"/>
            </w:tcBorders>
            <w:shd w:val="clear" w:color="auto" w:fill="auto"/>
            <w:noWrap/>
            <w:vAlign w:val="bottom"/>
            <w:hideMark/>
          </w:tcPr>
          <w:p w14:paraId="6CCD800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Кпасное</w:t>
            </w:r>
            <w:proofErr w:type="spellEnd"/>
            <w:r w:rsidRPr="00BF4072">
              <w:rPr>
                <w:rFonts w:asciiTheme="minorHAnsi" w:eastAsia="Times New Roman" w:hAnsiTheme="minorHAnsi" w:cstheme="minorHAnsi"/>
                <w:color w:val="000000"/>
                <w:sz w:val="20"/>
                <w:lang w:eastAsia="ru-RU"/>
              </w:rPr>
              <w:t xml:space="preserve">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2B6C34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586D3535" w14:textId="77777777" w:rsidR="005030AA" w:rsidRPr="00BF4072" w:rsidRDefault="005030AA" w:rsidP="00EF352C">
            <w:pPr>
              <w:rPr>
                <w:rFonts w:asciiTheme="minorHAnsi" w:eastAsia="Times New Roman" w:hAnsiTheme="minorHAnsi" w:cstheme="minorHAnsi"/>
                <w:bCs/>
                <w:iCs/>
                <w:color w:val="000000"/>
                <w:sz w:val="20"/>
                <w:szCs w:val="20"/>
                <w:lang w:eastAsia="ru-RU"/>
              </w:rPr>
            </w:pPr>
            <w:proofErr w:type="gramStart"/>
            <w:r w:rsidRPr="00BF4072">
              <w:rPr>
                <w:rFonts w:asciiTheme="minorHAnsi" w:eastAsia="Times New Roman" w:hAnsiTheme="minorHAnsi" w:cstheme="minorHAnsi"/>
                <w:bCs/>
                <w:iCs/>
                <w:color w:val="000000"/>
                <w:sz w:val="20"/>
                <w:szCs w:val="20"/>
                <w:lang w:eastAsia="ru-RU"/>
              </w:rPr>
              <w:t>236008,г.Калининград</w:t>
            </w:r>
            <w:proofErr w:type="gramEnd"/>
            <w:r w:rsidRPr="00BF4072">
              <w:rPr>
                <w:rFonts w:asciiTheme="minorHAnsi" w:eastAsia="Times New Roman" w:hAnsiTheme="minorHAnsi" w:cstheme="minorHAnsi"/>
                <w:bCs/>
                <w:iCs/>
                <w:color w:val="000000"/>
                <w:sz w:val="20"/>
                <w:szCs w:val="20"/>
                <w:lang w:eastAsia="ru-RU"/>
              </w:rPr>
              <w:t>,ул.Достоевского,д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09F0C9D"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8(929)1661107</w:t>
            </w:r>
          </w:p>
        </w:tc>
      </w:tr>
      <w:tr w:rsidR="005030AA" w:rsidRPr="00BF4072" w14:paraId="53D4DA8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77A90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799C495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BB723C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3BE3EBD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1DBAEF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(861) 2728888</w:t>
            </w:r>
          </w:p>
        </w:tc>
      </w:tr>
      <w:tr w:rsidR="005030AA" w:rsidRPr="00BF4072" w14:paraId="2A7E6B97"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7CF625A"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59FCE837"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ИП </w:t>
            </w:r>
            <w:proofErr w:type="spellStart"/>
            <w:r w:rsidRPr="00BF4072">
              <w:rPr>
                <w:rFonts w:asciiTheme="minorHAnsi" w:eastAsia="Times New Roman" w:hAnsiTheme="minorHAnsi" w:cstheme="minorHAnsi"/>
                <w:color w:val="000000"/>
                <w:sz w:val="20"/>
                <w:szCs w:val="20"/>
                <w:lang w:eastAsia="ru-RU"/>
              </w:rPr>
              <w:t>Конарев</w:t>
            </w:r>
            <w:proofErr w:type="spellEnd"/>
            <w:r w:rsidRPr="00BF4072">
              <w:rPr>
                <w:rFonts w:asciiTheme="minorHAnsi" w:eastAsia="Times New Roman" w:hAnsiTheme="minorHAnsi" w:cstheme="minorHAnsi"/>
                <w:color w:val="000000"/>
                <w:sz w:val="20"/>
                <w:szCs w:val="20"/>
                <w:lang w:eastAsia="ru-RU"/>
              </w:rPr>
              <w:t xml:space="preserve">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66577CC"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0DB1A394"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2DD2FC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 8(918) 193 84 48 </w:t>
            </w:r>
          </w:p>
        </w:tc>
      </w:tr>
      <w:tr w:rsidR="005030AA" w:rsidRPr="00BF4072" w14:paraId="1EC86659"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F23D39"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3E23847B"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39E35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176AFF0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660056, </w:t>
            </w:r>
            <w:proofErr w:type="spellStart"/>
            <w:r w:rsidRPr="00BF4072">
              <w:rPr>
                <w:rFonts w:asciiTheme="minorHAnsi" w:eastAsia="Times New Roman" w:hAnsiTheme="minorHAnsi" w:cstheme="minorHAnsi"/>
                <w:color w:val="000000"/>
                <w:sz w:val="20"/>
                <w:lang w:eastAsia="ru-RU"/>
              </w:rPr>
              <w:t>г.Красноярск</w:t>
            </w:r>
            <w:proofErr w:type="spellEnd"/>
            <w:r w:rsidRPr="00BF4072">
              <w:rPr>
                <w:rFonts w:asciiTheme="minorHAnsi" w:eastAsia="Times New Roman" w:hAnsiTheme="minorHAnsi" w:cstheme="minorHAnsi"/>
                <w:color w:val="000000"/>
                <w:sz w:val="20"/>
                <w:lang w:eastAsia="ru-RU"/>
              </w:rPr>
              <w:t>,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C676C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8(391) 2235006</w:t>
            </w:r>
          </w:p>
        </w:tc>
      </w:tr>
      <w:tr w:rsidR="005030AA" w:rsidRPr="00BF4072" w14:paraId="413BB15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0B301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0D4087F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w:t>
            </w:r>
            <w:proofErr w:type="spellStart"/>
            <w:r w:rsidRPr="00BF4072">
              <w:rPr>
                <w:rFonts w:asciiTheme="minorHAnsi" w:eastAsia="Times New Roman" w:hAnsiTheme="minorHAnsi" w:cstheme="minorHAnsi"/>
                <w:color w:val="000000"/>
                <w:sz w:val="20"/>
                <w:lang w:eastAsia="ru-RU"/>
              </w:rPr>
              <w:t>Кухарчук</w:t>
            </w:r>
            <w:proofErr w:type="spellEnd"/>
            <w:r w:rsidRPr="00BF4072">
              <w:rPr>
                <w:rFonts w:asciiTheme="minorHAnsi" w:eastAsia="Times New Roman" w:hAnsiTheme="minorHAnsi" w:cstheme="minorHAnsi"/>
                <w:color w:val="000000"/>
                <w:sz w:val="20"/>
                <w:lang w:eastAsia="ru-RU"/>
              </w:rPr>
              <w:t xml:space="preserve"> </w:t>
            </w:r>
            <w:proofErr w:type="gramStart"/>
            <w:r w:rsidRPr="00BF4072">
              <w:rPr>
                <w:rFonts w:asciiTheme="minorHAnsi" w:eastAsia="Times New Roman" w:hAnsiTheme="minorHAnsi" w:cstheme="minorHAnsi"/>
                <w:color w:val="000000"/>
                <w:sz w:val="20"/>
                <w:lang w:eastAsia="ru-RU"/>
              </w:rPr>
              <w:t>Т.П.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FAD15F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2E30EC5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681005, Хабаровский край, Комсомольск-на-Амуре г, Павловского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5E79B4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(4217) 31-80-00</w:t>
            </w:r>
          </w:p>
        </w:tc>
      </w:tr>
      <w:tr w:rsidR="005030AA" w:rsidRPr="00BF4072" w14:paraId="7FB69C0F"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A0EBD8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1288DD7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Куракин </w:t>
            </w:r>
            <w:proofErr w:type="gramStart"/>
            <w:r w:rsidRPr="00BF4072">
              <w:rPr>
                <w:rFonts w:asciiTheme="minorHAnsi" w:eastAsia="Times New Roman" w:hAnsiTheme="minorHAnsi" w:cstheme="minorHAnsi"/>
                <w:color w:val="000000"/>
                <w:sz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7A53C1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08FFA6C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г.Кемерово, </w:t>
            </w:r>
            <w:proofErr w:type="spellStart"/>
            <w:r w:rsidRPr="00BF4072">
              <w:rPr>
                <w:rFonts w:asciiTheme="minorHAnsi" w:eastAsia="Times New Roman" w:hAnsiTheme="minorHAnsi" w:cstheme="minorHAnsi"/>
                <w:color w:val="000000"/>
                <w:sz w:val="20"/>
                <w:lang w:eastAsia="ru-RU"/>
              </w:rPr>
              <w:t>ул.Двужильного</w:t>
            </w:r>
            <w:proofErr w:type="spellEnd"/>
            <w:r w:rsidRPr="00BF4072">
              <w:rPr>
                <w:rFonts w:asciiTheme="minorHAnsi" w:eastAsia="Times New Roman" w:hAnsiTheme="minorHAnsi" w:cstheme="minorHAnsi"/>
                <w:color w:val="000000"/>
                <w:sz w:val="20"/>
                <w:lang w:eastAsia="ru-RU"/>
              </w:rPr>
              <w:t xml:space="preserve">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2AE31B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(3842) 901400</w:t>
            </w:r>
          </w:p>
        </w:tc>
      </w:tr>
      <w:tr w:rsidR="005030AA" w:rsidRPr="00BF4072" w14:paraId="6B763C8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8DF67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303424C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B744E1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7E5D4F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727586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(3842)350480, 358319</w:t>
            </w:r>
          </w:p>
        </w:tc>
      </w:tr>
      <w:tr w:rsidR="005030AA" w:rsidRPr="00BF4072" w14:paraId="79F59CEA"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1FC14B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lastRenderedPageBreak/>
              <w:t>22</w:t>
            </w:r>
          </w:p>
        </w:tc>
        <w:tc>
          <w:tcPr>
            <w:tcW w:w="1828" w:type="dxa"/>
            <w:tcBorders>
              <w:top w:val="nil"/>
              <w:left w:val="nil"/>
              <w:bottom w:val="single" w:sz="4" w:space="0" w:color="auto"/>
              <w:right w:val="nil"/>
            </w:tcBorders>
            <w:shd w:val="clear" w:color="000000" w:fill="FFFFFF"/>
            <w:noWrap/>
            <w:vAlign w:val="bottom"/>
            <w:hideMark/>
          </w:tcPr>
          <w:p w14:paraId="2EB3105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Дядько</w:t>
            </w:r>
            <w:proofErr w:type="spellEnd"/>
            <w:r w:rsidRPr="00BF4072">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686900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134F4B43" w14:textId="77777777" w:rsidR="005030AA" w:rsidRPr="00BF4072" w:rsidRDefault="005030AA" w:rsidP="00EF352C">
            <w:pPr>
              <w:jc w:val="both"/>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406F519" w14:textId="77777777" w:rsidR="005030AA" w:rsidRPr="00BF4072" w:rsidRDefault="005030AA" w:rsidP="00EF352C">
            <w:pPr>
              <w:rPr>
                <w:rFonts w:asciiTheme="minorHAnsi" w:eastAsia="Times New Roman" w:hAnsiTheme="minorHAnsi" w:cstheme="minorHAnsi"/>
                <w:bCs/>
                <w:color w:val="000000"/>
                <w:sz w:val="20"/>
                <w:szCs w:val="20"/>
                <w:lang w:eastAsia="ru-RU"/>
              </w:rPr>
            </w:pPr>
            <w:r w:rsidRPr="00BF4072">
              <w:rPr>
                <w:rFonts w:asciiTheme="minorHAnsi" w:eastAsia="Times New Roman" w:hAnsiTheme="minorHAnsi" w:cstheme="minorHAnsi"/>
                <w:bCs/>
                <w:color w:val="000000"/>
                <w:sz w:val="20"/>
                <w:szCs w:val="20"/>
                <w:lang w:eastAsia="ru-RU"/>
              </w:rPr>
              <w:t>8 904 520 87 27</w:t>
            </w:r>
          </w:p>
        </w:tc>
      </w:tr>
      <w:tr w:rsidR="005030AA" w:rsidRPr="00BF4072" w14:paraId="71FA8535"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E91BF3B"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18622EF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9AFE51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3BF366E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3BFD92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(38456) 71281</w:t>
            </w:r>
          </w:p>
        </w:tc>
      </w:tr>
      <w:tr w:rsidR="005030AA" w:rsidRPr="00BF4072" w14:paraId="1A558279"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2D52C81"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37191A38"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90FA983"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48E6F841" w14:textId="77777777" w:rsidR="005030AA" w:rsidRPr="00BF4072" w:rsidRDefault="005030AA" w:rsidP="00EF352C">
            <w:pPr>
              <w:rPr>
                <w:rFonts w:asciiTheme="minorHAnsi" w:eastAsia="Times New Roman" w:hAnsiTheme="minorHAnsi" w:cstheme="minorHAnsi"/>
                <w:color w:val="000000"/>
                <w:sz w:val="20"/>
                <w:szCs w:val="20"/>
                <w:lang w:eastAsia="ru-RU"/>
              </w:rPr>
            </w:pPr>
            <w:proofErr w:type="gramStart"/>
            <w:r w:rsidRPr="00BF4072">
              <w:rPr>
                <w:rFonts w:asciiTheme="minorHAnsi" w:eastAsia="Times New Roman" w:hAnsiTheme="minorHAnsi" w:cstheme="minorHAnsi"/>
                <w:color w:val="000000"/>
                <w:sz w:val="20"/>
                <w:szCs w:val="20"/>
                <w:lang w:eastAsia="ru-RU"/>
              </w:rPr>
              <w:t>121471,Москва</w:t>
            </w:r>
            <w:proofErr w:type="gramEnd"/>
            <w:r w:rsidRPr="00BF4072">
              <w:rPr>
                <w:rFonts w:asciiTheme="minorHAnsi" w:eastAsia="Times New Roman" w:hAnsiTheme="minorHAnsi" w:cstheme="minorHAnsi"/>
                <w:color w:val="000000"/>
                <w:sz w:val="20"/>
                <w:szCs w:val="20"/>
                <w:lang w:eastAsia="ru-RU"/>
              </w:rPr>
              <w:t>,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FCEC48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8(8007)006525</w:t>
            </w:r>
          </w:p>
        </w:tc>
      </w:tr>
      <w:tr w:rsidR="005030AA" w:rsidRPr="00BF4072" w14:paraId="303E2D5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D7B2E3A"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59A951D8"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ИП Силин </w:t>
            </w:r>
            <w:proofErr w:type="gramStart"/>
            <w:r w:rsidRPr="00BF4072">
              <w:rPr>
                <w:rFonts w:asciiTheme="minorHAnsi" w:eastAsia="Times New Roman" w:hAnsiTheme="minorHAnsi" w:cstheme="minorHAnsi"/>
                <w:color w:val="000000"/>
                <w:sz w:val="20"/>
                <w:szCs w:val="20"/>
                <w:lang w:eastAsia="ru-RU"/>
              </w:rPr>
              <w:t>Ю.В.</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FB59F17"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05A5041C"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Москва, </w:t>
            </w:r>
            <w:proofErr w:type="spellStart"/>
            <w:r w:rsidRPr="00BF4072">
              <w:rPr>
                <w:rFonts w:asciiTheme="minorHAnsi" w:eastAsia="Times New Roman" w:hAnsiTheme="minorHAnsi" w:cstheme="minorHAnsi"/>
                <w:color w:val="000000"/>
                <w:sz w:val="20"/>
                <w:szCs w:val="20"/>
                <w:lang w:eastAsia="ru-RU"/>
              </w:rPr>
              <w:t>Севанская</w:t>
            </w:r>
            <w:proofErr w:type="spellEnd"/>
            <w:r w:rsidRPr="00BF4072">
              <w:rPr>
                <w:rFonts w:asciiTheme="minorHAnsi" w:eastAsia="Times New Roman" w:hAnsiTheme="minorHAnsi" w:cstheme="minorHAnsi"/>
                <w:color w:val="000000"/>
                <w:sz w:val="20"/>
                <w:szCs w:val="20"/>
                <w:lang w:eastAsia="ru-RU"/>
              </w:rPr>
              <w:t xml:space="preserve"> </w:t>
            </w:r>
            <w:proofErr w:type="spellStart"/>
            <w:r w:rsidRPr="00BF4072">
              <w:rPr>
                <w:rFonts w:asciiTheme="minorHAnsi" w:eastAsia="Times New Roman" w:hAnsiTheme="minorHAnsi" w:cstheme="minorHAnsi"/>
                <w:color w:val="000000"/>
                <w:sz w:val="20"/>
                <w:szCs w:val="20"/>
                <w:lang w:eastAsia="ru-RU"/>
              </w:rPr>
              <w:t>ул</w:t>
            </w:r>
            <w:proofErr w:type="spellEnd"/>
            <w:r w:rsidRPr="00BF4072">
              <w:rPr>
                <w:rFonts w:asciiTheme="minorHAnsi" w:eastAsia="Times New Roman" w:hAnsiTheme="minorHAnsi" w:cstheme="minorHAnsi"/>
                <w:color w:val="000000"/>
                <w:sz w:val="20"/>
                <w:szCs w:val="20"/>
                <w:lang w:eastAsia="ru-RU"/>
              </w:rPr>
              <w:t>,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69B55F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(985)2566520</w:t>
            </w:r>
          </w:p>
        </w:tc>
      </w:tr>
      <w:tr w:rsidR="005030AA" w:rsidRPr="00BF4072" w14:paraId="5CE85C7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C5D3991"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7F7651E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931102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6A450D6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455034, Челябинская обл., Магнитогорск г, Зеленый лог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620A1B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8(351)9404412</w:t>
            </w:r>
          </w:p>
        </w:tc>
      </w:tr>
      <w:tr w:rsidR="005030AA" w:rsidRPr="00BF4072" w14:paraId="215CBB63"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92F442D"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0557461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Царева </w:t>
            </w:r>
            <w:proofErr w:type="gramStart"/>
            <w:r w:rsidRPr="00BF4072">
              <w:rPr>
                <w:rFonts w:asciiTheme="minorHAnsi" w:eastAsia="Times New Roman" w:hAnsiTheme="minorHAnsi" w:cstheme="minorHAnsi"/>
                <w:color w:val="000000"/>
                <w:sz w:val="20"/>
                <w:lang w:eastAsia="ru-RU"/>
              </w:rPr>
              <w:t>Н.П.</w:t>
            </w:r>
            <w:proofErr w:type="gramEnd"/>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029C99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5E274D6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183031, Мурманская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Мурманск г, Свердлова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4D1D81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(953)300-1932</w:t>
            </w:r>
          </w:p>
        </w:tc>
      </w:tr>
      <w:tr w:rsidR="005030AA" w:rsidRPr="00BF4072" w14:paraId="5F940EAF"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8D7930"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376F176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BE2AD81"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г.НижнийНовгород</w:t>
            </w:r>
            <w:proofErr w:type="spellEnd"/>
          </w:p>
        </w:tc>
        <w:tc>
          <w:tcPr>
            <w:tcW w:w="3721" w:type="dxa"/>
            <w:tcBorders>
              <w:top w:val="nil"/>
              <w:left w:val="nil"/>
              <w:bottom w:val="single" w:sz="4" w:space="0" w:color="auto"/>
              <w:right w:val="nil"/>
            </w:tcBorders>
            <w:shd w:val="clear" w:color="auto" w:fill="auto"/>
            <w:noWrap/>
            <w:vAlign w:val="bottom"/>
            <w:hideMark/>
          </w:tcPr>
          <w:p w14:paraId="0226FFD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603074, Нижний Новгород г, </w:t>
            </w:r>
            <w:proofErr w:type="spellStart"/>
            <w:r w:rsidRPr="00BF4072">
              <w:rPr>
                <w:rFonts w:asciiTheme="minorHAnsi" w:eastAsia="Times New Roman" w:hAnsiTheme="minorHAnsi" w:cstheme="minorHAnsi"/>
                <w:color w:val="000000"/>
                <w:sz w:val="20"/>
                <w:lang w:eastAsia="ru-RU"/>
              </w:rPr>
              <w:t>Сормовское</w:t>
            </w:r>
            <w:proofErr w:type="spellEnd"/>
            <w:r w:rsidRPr="00BF4072">
              <w:rPr>
                <w:rFonts w:asciiTheme="minorHAnsi" w:eastAsia="Times New Roman" w:hAnsiTheme="minorHAnsi" w:cstheme="minorHAnsi"/>
                <w:color w:val="000000"/>
                <w:sz w:val="20"/>
                <w:lang w:eastAsia="ru-RU"/>
              </w:rPr>
              <w:t xml:space="preserve">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D3183A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(831) 257-79-54    8 908 16 70 249</w:t>
            </w:r>
          </w:p>
        </w:tc>
      </w:tr>
      <w:tr w:rsidR="005030AA" w:rsidRPr="00BF4072" w14:paraId="05328F2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0433D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12452735" w14:textId="77777777" w:rsidR="005030AA" w:rsidRPr="00BF4072" w:rsidRDefault="005030AA" w:rsidP="00EF352C">
            <w:pPr>
              <w:jc w:val="both"/>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ИП Куракин </w:t>
            </w:r>
            <w:proofErr w:type="gramStart"/>
            <w:r w:rsidRPr="00BF4072">
              <w:rPr>
                <w:rFonts w:asciiTheme="minorHAnsi" w:eastAsia="Times New Roman" w:hAnsiTheme="minorHAnsi" w:cstheme="minorHAnsi"/>
                <w:color w:val="000000"/>
                <w:sz w:val="20"/>
                <w:szCs w:val="20"/>
                <w:lang w:eastAsia="ru-RU"/>
              </w:rPr>
              <w:t>М.Н.</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1FDD1E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016A66D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9F8B48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8(383) 3990109</w:t>
            </w:r>
          </w:p>
        </w:tc>
      </w:tr>
      <w:tr w:rsidR="005030AA" w:rsidRPr="00BF4072" w14:paraId="795F3F26"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FA9C7E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2F666D0A"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71F22D"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39645E26"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 xml:space="preserve">630032, Новосибирская </w:t>
            </w:r>
            <w:proofErr w:type="spellStart"/>
            <w:r w:rsidRPr="00BF4072">
              <w:rPr>
                <w:rFonts w:asciiTheme="minorHAnsi" w:eastAsia="Times New Roman" w:hAnsiTheme="minorHAnsi" w:cstheme="minorHAnsi"/>
                <w:sz w:val="20"/>
                <w:lang w:eastAsia="ru-RU"/>
              </w:rPr>
              <w:t>обл</w:t>
            </w:r>
            <w:proofErr w:type="spellEnd"/>
            <w:r w:rsidRPr="00BF4072">
              <w:rPr>
                <w:rFonts w:asciiTheme="minorHAnsi" w:eastAsia="Times New Roman" w:hAnsiTheme="minorHAnsi" w:cstheme="minorHAnsi"/>
                <w:sz w:val="20"/>
                <w:lang w:eastAsia="ru-RU"/>
              </w:rPr>
              <w:t xml:space="preserve">, Новосибирск г, Станционная </w:t>
            </w:r>
            <w:proofErr w:type="spellStart"/>
            <w:r w:rsidRPr="00BF4072">
              <w:rPr>
                <w:rFonts w:asciiTheme="minorHAnsi" w:eastAsia="Times New Roman" w:hAnsiTheme="minorHAnsi" w:cstheme="minorHAnsi"/>
                <w:sz w:val="20"/>
                <w:lang w:eastAsia="ru-RU"/>
              </w:rPr>
              <w:t>ул</w:t>
            </w:r>
            <w:proofErr w:type="spellEnd"/>
            <w:r w:rsidRPr="00BF4072">
              <w:rPr>
                <w:rFonts w:asciiTheme="minorHAnsi" w:eastAsia="Times New Roman" w:hAnsiTheme="minorHAnsi" w:cstheme="minorHAnsi"/>
                <w:sz w:val="20"/>
                <w:lang w:eastAsia="ru-RU"/>
              </w:rPr>
              <w:t>,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A7C9B50"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7 (913) 916-84-95</w:t>
            </w:r>
          </w:p>
        </w:tc>
      </w:tr>
      <w:tr w:rsidR="005030AA" w:rsidRPr="00BF4072" w14:paraId="26E1172C"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06950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558F3F7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382E55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7FA41E8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634139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(3843)200347</w:t>
            </w:r>
          </w:p>
        </w:tc>
      </w:tr>
      <w:tr w:rsidR="005030AA" w:rsidRPr="00BF4072" w14:paraId="56EC0898"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42C21C"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301D7ED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696FF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19C846B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644022, Омская обл., Омск г, </w:t>
            </w:r>
            <w:proofErr w:type="spellStart"/>
            <w:r w:rsidRPr="00BF4072">
              <w:rPr>
                <w:rFonts w:asciiTheme="minorHAnsi" w:eastAsia="Times New Roman" w:hAnsiTheme="minorHAnsi" w:cstheme="minorHAnsi"/>
                <w:color w:val="000000"/>
                <w:sz w:val="20"/>
                <w:lang w:eastAsia="ru-RU"/>
              </w:rPr>
              <w:t>Сакена</w:t>
            </w:r>
            <w:proofErr w:type="spellEnd"/>
            <w:r w:rsidRPr="00BF4072">
              <w:rPr>
                <w:rFonts w:asciiTheme="minorHAnsi" w:eastAsia="Times New Roman" w:hAnsiTheme="minorHAnsi" w:cstheme="minorHAnsi"/>
                <w:color w:val="000000"/>
                <w:sz w:val="20"/>
                <w:lang w:eastAsia="ru-RU"/>
              </w:rPr>
              <w:t xml:space="preserve">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34E1E4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8(3812) 502060</w:t>
            </w:r>
          </w:p>
        </w:tc>
      </w:tr>
      <w:tr w:rsidR="005030AA" w:rsidRPr="00BF4072" w14:paraId="6D8A6766"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8128CA8"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3AAACFE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5F7176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349AAA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C239EA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 </w:t>
            </w:r>
            <w:proofErr w:type="gramStart"/>
            <w:r w:rsidRPr="00BF4072">
              <w:rPr>
                <w:rFonts w:asciiTheme="minorHAnsi" w:eastAsia="Times New Roman" w:hAnsiTheme="minorHAnsi" w:cstheme="minorHAnsi"/>
                <w:color w:val="000000"/>
                <w:sz w:val="20"/>
                <w:lang w:eastAsia="ru-RU"/>
              </w:rPr>
              <w:t>( 4862</w:t>
            </w:r>
            <w:proofErr w:type="gramEnd"/>
            <w:r w:rsidRPr="00BF4072">
              <w:rPr>
                <w:rFonts w:asciiTheme="minorHAnsi" w:eastAsia="Times New Roman" w:hAnsiTheme="minorHAnsi" w:cstheme="minorHAnsi"/>
                <w:color w:val="000000"/>
                <w:sz w:val="20"/>
                <w:lang w:eastAsia="ru-RU"/>
              </w:rPr>
              <w:t xml:space="preserve"> ) 54-12-12 </w:t>
            </w:r>
            <w:proofErr w:type="spellStart"/>
            <w:r w:rsidRPr="00BF4072">
              <w:rPr>
                <w:rFonts w:asciiTheme="minorHAnsi" w:eastAsia="Times New Roman" w:hAnsiTheme="minorHAnsi" w:cstheme="minorHAnsi"/>
                <w:color w:val="000000"/>
                <w:sz w:val="20"/>
                <w:lang w:eastAsia="ru-RU"/>
              </w:rPr>
              <w:t>доб</w:t>
            </w:r>
            <w:proofErr w:type="spellEnd"/>
            <w:r w:rsidRPr="00BF4072">
              <w:rPr>
                <w:rFonts w:asciiTheme="minorHAnsi" w:eastAsia="Times New Roman" w:hAnsiTheme="minorHAnsi" w:cstheme="minorHAnsi"/>
                <w:color w:val="000000"/>
                <w:sz w:val="20"/>
                <w:lang w:eastAsia="ru-RU"/>
              </w:rPr>
              <w:t xml:space="preserve"> 132, 8-960-650-30-00</w:t>
            </w:r>
          </w:p>
        </w:tc>
      </w:tr>
      <w:tr w:rsidR="005030AA" w:rsidRPr="00BF4072" w14:paraId="0BAA3653"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1ADA21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2D31790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DFC951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DF0C99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972296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8(4862) 200758, 8(962)4829666</w:t>
            </w:r>
          </w:p>
        </w:tc>
      </w:tr>
      <w:tr w:rsidR="005030AA" w:rsidRPr="00BF4072" w14:paraId="1A326DA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F2B79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4979E07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3A603E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72F1D09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1DB6EB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(342)2594479</w:t>
            </w:r>
          </w:p>
        </w:tc>
      </w:tr>
      <w:tr w:rsidR="005030AA" w:rsidRPr="00BF4072" w14:paraId="08E2624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A60C2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4C2CA4C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7BB69F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1BDD47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614064, Пермь г, Героев Хасана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31E34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(342)2020490</w:t>
            </w:r>
          </w:p>
        </w:tc>
      </w:tr>
      <w:tr w:rsidR="005030AA" w:rsidRPr="00BF4072" w14:paraId="244A1B3D"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E0743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10D72D9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29FC919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596AD766" w14:textId="77777777" w:rsidR="005030AA" w:rsidRPr="00BF4072" w:rsidRDefault="005030AA" w:rsidP="00EF352C">
            <w:pPr>
              <w:rPr>
                <w:rFonts w:asciiTheme="minorHAnsi" w:eastAsia="Times New Roman" w:hAnsiTheme="minorHAnsi" w:cstheme="minorHAnsi"/>
                <w:sz w:val="20"/>
                <w:szCs w:val="20"/>
                <w:lang w:eastAsia="ru-RU"/>
              </w:rPr>
            </w:pPr>
            <w:r w:rsidRPr="00BF4072">
              <w:rPr>
                <w:rFonts w:asciiTheme="minorHAnsi" w:eastAsia="Times New Roman" w:hAnsiTheme="minorHAnsi" w:cstheme="minorHAnsi"/>
                <w:sz w:val="20"/>
                <w:szCs w:val="20"/>
                <w:lang w:eastAsia="ru-RU"/>
              </w:rPr>
              <w:t xml:space="preserve">357500, Ставропольский </w:t>
            </w:r>
            <w:proofErr w:type="gramStart"/>
            <w:r w:rsidRPr="00BF4072">
              <w:rPr>
                <w:rFonts w:asciiTheme="minorHAnsi" w:eastAsia="Times New Roman" w:hAnsiTheme="minorHAnsi" w:cstheme="minorHAnsi"/>
                <w:sz w:val="20"/>
                <w:szCs w:val="20"/>
                <w:lang w:eastAsia="ru-RU"/>
              </w:rPr>
              <w:t>край .</w:t>
            </w:r>
            <w:proofErr w:type="gramEnd"/>
            <w:r w:rsidRPr="00BF4072">
              <w:rPr>
                <w:rFonts w:asciiTheme="minorHAnsi" w:eastAsia="Times New Roman" w:hAnsiTheme="minorHAnsi" w:cstheme="minorHAnsi"/>
                <w:sz w:val="20"/>
                <w:szCs w:val="20"/>
                <w:lang w:eastAsia="ru-RU"/>
              </w:rPr>
              <w:t xml:space="preserve"> </w:t>
            </w:r>
            <w:proofErr w:type="spellStart"/>
            <w:r w:rsidRPr="00BF4072">
              <w:rPr>
                <w:rFonts w:asciiTheme="minorHAnsi" w:eastAsia="Times New Roman" w:hAnsiTheme="minorHAnsi" w:cstheme="minorHAnsi"/>
                <w:sz w:val="20"/>
                <w:szCs w:val="20"/>
                <w:lang w:eastAsia="ru-RU"/>
              </w:rPr>
              <w:t>г.Пятигорск</w:t>
            </w:r>
            <w:proofErr w:type="spellEnd"/>
            <w:r w:rsidRPr="00BF4072">
              <w:rPr>
                <w:rFonts w:asciiTheme="minorHAnsi" w:eastAsia="Times New Roman" w:hAnsiTheme="minorHAnsi" w:cstheme="minorHAnsi"/>
                <w:sz w:val="20"/>
                <w:szCs w:val="20"/>
                <w:lang w:eastAsia="ru-RU"/>
              </w:rPr>
              <w:t xml:space="preserve">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72D65A1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+7 (8793) 382757</w:t>
            </w:r>
          </w:p>
        </w:tc>
      </w:tr>
      <w:tr w:rsidR="005030AA" w:rsidRPr="00BF4072" w14:paraId="51EF6D17"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A03BDB7"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0C91E50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40D20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1698533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CBE0C6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8(4912) 282016, 923472</w:t>
            </w:r>
          </w:p>
        </w:tc>
      </w:tr>
      <w:tr w:rsidR="005030AA" w:rsidRPr="00BF4072" w14:paraId="57AB2D7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38EDE2"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480AF1D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6EC667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w:t>
            </w:r>
            <w:proofErr w:type="spellStart"/>
            <w:r w:rsidRPr="00BF4072">
              <w:rPr>
                <w:rFonts w:asciiTheme="minorHAnsi" w:eastAsia="Times New Roman" w:hAnsiTheme="minorHAnsi" w:cstheme="minorHAnsi"/>
                <w:color w:val="000000"/>
                <w:sz w:val="20"/>
                <w:lang w:eastAsia="ru-RU"/>
              </w:rPr>
              <w:t>Ростов</w:t>
            </w:r>
            <w:proofErr w:type="spellEnd"/>
            <w:r w:rsidRPr="00BF4072">
              <w:rPr>
                <w:rFonts w:asciiTheme="minorHAnsi" w:eastAsia="Times New Roman" w:hAnsiTheme="minorHAnsi" w:cstheme="minorHAnsi"/>
                <w:color w:val="000000"/>
                <w:sz w:val="20"/>
                <w:lang w:eastAsia="ru-RU"/>
              </w:rPr>
              <w:t xml:space="preserve"> на Дону </w:t>
            </w:r>
          </w:p>
        </w:tc>
        <w:tc>
          <w:tcPr>
            <w:tcW w:w="3721" w:type="dxa"/>
            <w:tcBorders>
              <w:top w:val="nil"/>
              <w:left w:val="nil"/>
              <w:bottom w:val="single" w:sz="4" w:space="0" w:color="auto"/>
              <w:right w:val="nil"/>
            </w:tcBorders>
            <w:shd w:val="clear" w:color="auto" w:fill="auto"/>
            <w:noWrap/>
            <w:vAlign w:val="bottom"/>
            <w:hideMark/>
          </w:tcPr>
          <w:p w14:paraId="16231D1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344010, </w:t>
            </w:r>
            <w:proofErr w:type="spellStart"/>
            <w:r w:rsidRPr="00BF4072">
              <w:rPr>
                <w:rFonts w:asciiTheme="minorHAnsi" w:eastAsia="Times New Roman" w:hAnsiTheme="minorHAnsi" w:cstheme="minorHAnsi"/>
                <w:color w:val="000000"/>
                <w:sz w:val="20"/>
                <w:lang w:eastAsia="ru-RU"/>
              </w:rPr>
              <w:t>Ростов</w:t>
            </w:r>
            <w:proofErr w:type="spellEnd"/>
            <w:r w:rsidRPr="00BF4072">
              <w:rPr>
                <w:rFonts w:asciiTheme="minorHAnsi" w:eastAsia="Times New Roman" w:hAnsiTheme="minorHAnsi" w:cstheme="minorHAnsi"/>
                <w:color w:val="000000"/>
                <w:sz w:val="20"/>
                <w:lang w:eastAsia="ru-RU"/>
              </w:rPr>
              <w:t>-на-Дону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C20215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8(863) 2790305 </w:t>
            </w:r>
          </w:p>
        </w:tc>
      </w:tr>
      <w:tr w:rsidR="005030AA" w:rsidRPr="00BF4072" w14:paraId="3C8D6275"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CFB1C0B"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286FC39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62AF396A"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г.Санкт</w:t>
            </w:r>
            <w:proofErr w:type="spellEnd"/>
            <w:r w:rsidRPr="00BF4072">
              <w:rPr>
                <w:rFonts w:asciiTheme="minorHAnsi" w:eastAsia="Times New Roman" w:hAnsiTheme="minorHAnsi" w:cstheme="minorHAnsi"/>
                <w:color w:val="000000"/>
                <w:sz w:val="20"/>
                <w:lang w:eastAsia="ru-RU"/>
              </w:rPr>
              <w:t xml:space="preserve"> Петербург </w:t>
            </w:r>
          </w:p>
        </w:tc>
        <w:tc>
          <w:tcPr>
            <w:tcW w:w="3721" w:type="dxa"/>
            <w:tcBorders>
              <w:top w:val="nil"/>
              <w:left w:val="nil"/>
              <w:bottom w:val="single" w:sz="4" w:space="0" w:color="auto"/>
              <w:right w:val="nil"/>
            </w:tcBorders>
            <w:shd w:val="clear" w:color="auto" w:fill="auto"/>
            <w:vAlign w:val="center"/>
            <w:hideMark/>
          </w:tcPr>
          <w:p w14:paraId="773A953C" w14:textId="77777777" w:rsidR="005030AA" w:rsidRPr="00BF4072" w:rsidRDefault="005030AA" w:rsidP="00EF352C">
            <w:pPr>
              <w:rPr>
                <w:rFonts w:asciiTheme="minorHAnsi" w:eastAsia="Times New Roman" w:hAnsiTheme="minorHAnsi" w:cstheme="minorHAnsi"/>
                <w:color w:val="000000"/>
                <w:sz w:val="20"/>
                <w:lang w:eastAsia="ru-RU"/>
              </w:rPr>
            </w:pPr>
            <w:proofErr w:type="gramStart"/>
            <w:r w:rsidRPr="00BF4072">
              <w:rPr>
                <w:rFonts w:asciiTheme="minorHAnsi" w:eastAsia="Times New Roman" w:hAnsiTheme="minorHAnsi" w:cstheme="minorHAnsi"/>
                <w:color w:val="000000"/>
                <w:sz w:val="20"/>
                <w:lang w:eastAsia="ru-RU"/>
              </w:rPr>
              <w:t>190013,  г</w:t>
            </w:r>
            <w:proofErr w:type="gramEnd"/>
            <w:r w:rsidRPr="00BF4072">
              <w:rPr>
                <w:rFonts w:asciiTheme="minorHAnsi" w:eastAsia="Times New Roman" w:hAnsiTheme="minorHAnsi" w:cstheme="minorHAnsi"/>
                <w:color w:val="000000"/>
                <w:sz w:val="20"/>
                <w:lang w:eastAsia="ru-RU"/>
              </w:rPr>
              <w:t xml:space="preserve">, Санкт-Петербург, , </w:t>
            </w:r>
            <w:proofErr w:type="spellStart"/>
            <w:r w:rsidRPr="00BF4072">
              <w:rPr>
                <w:rFonts w:asciiTheme="minorHAnsi" w:eastAsia="Times New Roman" w:hAnsiTheme="minorHAnsi" w:cstheme="minorHAnsi"/>
                <w:color w:val="000000"/>
                <w:sz w:val="20"/>
                <w:lang w:eastAsia="ru-RU"/>
              </w:rPr>
              <w:t>Заставская</w:t>
            </w:r>
            <w:proofErr w:type="spellEnd"/>
            <w:r w:rsidRPr="00BF4072">
              <w:rPr>
                <w:rFonts w:asciiTheme="minorHAnsi" w:eastAsia="Times New Roman" w:hAnsiTheme="minorHAnsi" w:cstheme="minorHAnsi"/>
                <w:color w:val="000000"/>
                <w:sz w:val="20"/>
                <w:lang w:eastAsia="ru-RU"/>
              </w:rPr>
              <w:t xml:space="preserve">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1D7C170F"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8(812)7403587</w:t>
            </w:r>
          </w:p>
        </w:tc>
      </w:tr>
      <w:tr w:rsidR="005030AA" w:rsidRPr="00BF4072" w14:paraId="55D3B2A4"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706EB5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7F7F0AF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"Интер </w:t>
            </w:r>
            <w:proofErr w:type="spellStart"/>
            <w:r w:rsidRPr="00BF4072">
              <w:rPr>
                <w:rFonts w:asciiTheme="minorHAnsi" w:eastAsia="Times New Roman" w:hAnsiTheme="minorHAnsi" w:cstheme="minorHAnsi"/>
                <w:color w:val="000000"/>
                <w:sz w:val="20"/>
                <w:lang w:eastAsia="ru-RU"/>
              </w:rPr>
              <w:t>Электро</w:t>
            </w:r>
            <w:proofErr w:type="spellEnd"/>
            <w:r w:rsidRPr="00BF4072">
              <w:rPr>
                <w:rFonts w:asciiTheme="minorHAnsi" w:eastAsia="Times New Roman" w:hAnsiTheme="minorHAnsi" w:cstheme="minorHAnsi"/>
                <w:color w:val="000000"/>
                <w:sz w:val="20"/>
                <w:lang w:eastAsia="ru-RU"/>
              </w:rPr>
              <w:t xml:space="preserve">"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7D5C0C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6E51CB7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443052, Самарская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2F6818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8(846) 9552414 </w:t>
            </w:r>
          </w:p>
        </w:tc>
      </w:tr>
      <w:tr w:rsidR="005030AA" w:rsidRPr="00BF4072" w14:paraId="3C0DC51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7929ED"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044A359A" w14:textId="77777777" w:rsidR="005030AA" w:rsidRPr="00BF4072" w:rsidRDefault="005030AA" w:rsidP="00EF352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ИП Колоколов 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DF719E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7BA8AAC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443058, г. Самара, Физкультурная, дом №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0AC463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8(846)9905446</w:t>
            </w:r>
          </w:p>
        </w:tc>
      </w:tr>
      <w:tr w:rsidR="005030AA" w:rsidRPr="00BF4072" w14:paraId="22E47CB2"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74F679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3C45C9F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Никитина </w:t>
            </w:r>
            <w:proofErr w:type="gramStart"/>
            <w:r w:rsidRPr="00BF4072">
              <w:rPr>
                <w:rFonts w:asciiTheme="minorHAnsi" w:eastAsia="Times New Roman" w:hAnsiTheme="minorHAnsi" w:cstheme="minorHAnsi"/>
                <w:color w:val="000000"/>
                <w:sz w:val="20"/>
                <w:lang w:eastAsia="ru-RU"/>
              </w:rPr>
              <w:t>Н.В.</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C621F4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3B5623F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410015, Саратовская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Саратов г, Пензенская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2AE46F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(8452)541418</w:t>
            </w:r>
          </w:p>
        </w:tc>
      </w:tr>
      <w:tr w:rsidR="005030AA" w:rsidRPr="00BF4072" w14:paraId="08BE8EC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29076EE"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6B2F6020"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Профинструмент</w:t>
            </w:r>
            <w:proofErr w:type="spellEnd"/>
            <w:r w:rsidRPr="00BF4072">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387996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54149593"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164500, Архангельская </w:t>
            </w:r>
            <w:proofErr w:type="spellStart"/>
            <w:r w:rsidRPr="00BF4072">
              <w:rPr>
                <w:rFonts w:asciiTheme="minorHAnsi" w:eastAsia="Times New Roman" w:hAnsiTheme="minorHAnsi" w:cstheme="minorHAnsi"/>
                <w:color w:val="000000"/>
                <w:sz w:val="20"/>
                <w:lang w:eastAsia="ru-RU"/>
              </w:rPr>
              <w:t>обл</w:t>
            </w:r>
            <w:proofErr w:type="spellEnd"/>
            <w:r w:rsidRPr="00BF4072">
              <w:rPr>
                <w:rFonts w:asciiTheme="minorHAnsi" w:eastAsia="Times New Roman" w:hAnsiTheme="minorHAnsi" w:cstheme="minorHAnsi"/>
                <w:color w:val="000000"/>
                <w:sz w:val="20"/>
                <w:lang w:eastAsia="ru-RU"/>
              </w:rPr>
              <w:t xml:space="preserve">, Северодвинск г, Никольская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4BB191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8(911) 6721770</w:t>
            </w:r>
          </w:p>
        </w:tc>
      </w:tr>
      <w:tr w:rsidR="005030AA" w:rsidRPr="00BF4072" w14:paraId="5DA58409"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1773E3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269A44A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Романов </w:t>
            </w:r>
            <w:proofErr w:type="gramStart"/>
            <w:r w:rsidRPr="00BF4072">
              <w:rPr>
                <w:rFonts w:asciiTheme="minorHAnsi" w:eastAsia="Times New Roman" w:hAnsiTheme="minorHAnsi" w:cstheme="minorHAnsi"/>
                <w:color w:val="000000"/>
                <w:sz w:val="20"/>
                <w:lang w:eastAsia="ru-RU"/>
              </w:rPr>
              <w:t>Р.А.</w:t>
            </w:r>
            <w:proofErr w:type="gramEnd"/>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48ACDD"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г.Тула</w:t>
            </w:r>
            <w:proofErr w:type="spellEnd"/>
          </w:p>
        </w:tc>
        <w:tc>
          <w:tcPr>
            <w:tcW w:w="3721" w:type="dxa"/>
            <w:tcBorders>
              <w:top w:val="nil"/>
              <w:left w:val="nil"/>
              <w:bottom w:val="single" w:sz="4" w:space="0" w:color="auto"/>
              <w:right w:val="nil"/>
            </w:tcBorders>
            <w:shd w:val="clear" w:color="000000" w:fill="FFFFFF"/>
            <w:noWrap/>
            <w:vAlign w:val="bottom"/>
            <w:hideMark/>
          </w:tcPr>
          <w:p w14:paraId="0A1C46DF" w14:textId="77777777" w:rsidR="005030AA" w:rsidRPr="00BF4072" w:rsidRDefault="005030AA" w:rsidP="00EF352C">
            <w:pPr>
              <w:rPr>
                <w:rFonts w:asciiTheme="minorHAnsi" w:eastAsia="Times New Roman" w:hAnsiTheme="minorHAnsi" w:cstheme="minorHAnsi"/>
                <w:color w:val="000000"/>
                <w:sz w:val="20"/>
                <w:lang w:eastAsia="ru-RU"/>
              </w:rPr>
            </w:pPr>
            <w:proofErr w:type="gramStart"/>
            <w:r w:rsidRPr="00BF4072">
              <w:rPr>
                <w:rFonts w:asciiTheme="minorHAnsi" w:eastAsia="Times New Roman" w:hAnsiTheme="minorHAnsi" w:cstheme="minorHAnsi"/>
                <w:color w:val="000000"/>
                <w:sz w:val="20"/>
                <w:lang w:eastAsia="ru-RU"/>
              </w:rPr>
              <w:t>300005 ,</w:t>
            </w:r>
            <w:proofErr w:type="spellStart"/>
            <w:proofErr w:type="gramEnd"/>
            <w:r w:rsidRPr="00BF4072">
              <w:rPr>
                <w:rFonts w:asciiTheme="minorHAnsi" w:eastAsia="Times New Roman" w:hAnsiTheme="minorHAnsi" w:cstheme="minorHAnsi"/>
                <w:color w:val="000000"/>
                <w:sz w:val="20"/>
                <w:lang w:eastAsia="ru-RU"/>
              </w:rPr>
              <w:t>г.Тула</w:t>
            </w:r>
            <w:proofErr w:type="spellEnd"/>
            <w:r w:rsidRPr="00BF4072">
              <w:rPr>
                <w:rFonts w:asciiTheme="minorHAnsi" w:eastAsia="Times New Roman" w:hAnsiTheme="minorHAnsi" w:cstheme="minorHAnsi"/>
                <w:color w:val="000000"/>
                <w:sz w:val="20"/>
                <w:lang w:eastAsia="ru-RU"/>
              </w:rPr>
              <w:t xml:space="preserve"> , ул. </w:t>
            </w:r>
            <w:proofErr w:type="spellStart"/>
            <w:r w:rsidRPr="00BF4072">
              <w:rPr>
                <w:rFonts w:asciiTheme="minorHAnsi" w:eastAsia="Times New Roman" w:hAnsiTheme="minorHAnsi" w:cstheme="minorHAnsi"/>
                <w:color w:val="000000"/>
                <w:sz w:val="20"/>
                <w:lang w:eastAsia="ru-RU"/>
              </w:rPr>
              <w:t>Павшинский</w:t>
            </w:r>
            <w:proofErr w:type="spellEnd"/>
            <w:r w:rsidRPr="00BF4072">
              <w:rPr>
                <w:rFonts w:asciiTheme="minorHAnsi" w:eastAsia="Times New Roman" w:hAnsiTheme="minorHAnsi" w:cstheme="minorHAnsi"/>
                <w:color w:val="000000"/>
                <w:sz w:val="20"/>
                <w:lang w:eastAsia="ru-RU"/>
              </w:rPr>
              <w:t xml:space="preserve">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9D78F68" w14:textId="77777777" w:rsidR="005030AA" w:rsidRPr="00BF4072" w:rsidRDefault="005030AA" w:rsidP="00EF352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(4872)790190, моб. +79807229253</w:t>
            </w:r>
          </w:p>
        </w:tc>
      </w:tr>
      <w:tr w:rsidR="005030AA" w:rsidRPr="00BF4072" w14:paraId="5842E19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1C745D5"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44CEB9D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w:t>
            </w:r>
            <w:proofErr w:type="spellStart"/>
            <w:r w:rsidRPr="00BF4072">
              <w:rPr>
                <w:rFonts w:asciiTheme="minorHAnsi" w:eastAsia="Times New Roman" w:hAnsiTheme="minorHAnsi" w:cstheme="minorHAnsi"/>
                <w:color w:val="000000"/>
                <w:sz w:val="20"/>
                <w:lang w:eastAsia="ru-RU"/>
              </w:rPr>
              <w:t>Технодок</w:t>
            </w:r>
            <w:proofErr w:type="spellEnd"/>
            <w:r w:rsidRPr="00BF4072">
              <w:rPr>
                <w:rFonts w:asciiTheme="minorHAnsi" w:eastAsia="Times New Roman" w:hAnsiTheme="minorHAnsi" w:cstheme="minorHAnsi"/>
                <w:color w:val="000000"/>
                <w:sz w:val="20"/>
                <w:lang w:eastAsia="ru-RU"/>
              </w:rPr>
              <w:t>"</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9BB8508"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г.Тюмень</w:t>
            </w:r>
            <w:proofErr w:type="spellEnd"/>
          </w:p>
        </w:tc>
        <w:tc>
          <w:tcPr>
            <w:tcW w:w="3721" w:type="dxa"/>
            <w:tcBorders>
              <w:top w:val="nil"/>
              <w:left w:val="nil"/>
              <w:bottom w:val="single" w:sz="4" w:space="0" w:color="auto"/>
              <w:right w:val="nil"/>
            </w:tcBorders>
            <w:shd w:val="clear" w:color="auto" w:fill="auto"/>
            <w:noWrap/>
            <w:vAlign w:val="bottom"/>
            <w:hideMark/>
          </w:tcPr>
          <w:p w14:paraId="39EB524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3C06DD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83 452 215 669</w:t>
            </w:r>
          </w:p>
        </w:tc>
      </w:tr>
      <w:tr w:rsidR="005030AA" w:rsidRPr="00BF4072" w14:paraId="1B0B8A7B"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D4594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2572F92D"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w:t>
            </w:r>
            <w:proofErr w:type="spellStart"/>
            <w:r w:rsidRPr="00BF4072">
              <w:rPr>
                <w:rFonts w:asciiTheme="minorHAnsi" w:eastAsia="Times New Roman" w:hAnsiTheme="minorHAnsi" w:cstheme="minorHAnsi"/>
                <w:color w:val="000000"/>
                <w:sz w:val="20"/>
                <w:lang w:eastAsia="ru-RU"/>
              </w:rPr>
              <w:t>Вологжин</w:t>
            </w:r>
            <w:proofErr w:type="spellEnd"/>
            <w:r w:rsidRPr="00BF4072">
              <w:rPr>
                <w:rFonts w:asciiTheme="minorHAnsi" w:eastAsia="Times New Roman" w:hAnsiTheme="minorHAnsi" w:cstheme="minorHAnsi"/>
                <w:color w:val="000000"/>
                <w:sz w:val="20"/>
                <w:lang w:eastAsia="ru-RU"/>
              </w:rPr>
              <w:t xml:space="preserve">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6CE0625"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68CE884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450022, Уфа г, Менделеева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64E75D7"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8(347) 279-90-70</w:t>
            </w:r>
          </w:p>
        </w:tc>
      </w:tr>
      <w:tr w:rsidR="005030AA" w:rsidRPr="00BF4072" w14:paraId="12EA3081" w14:textId="77777777" w:rsidTr="00EF352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CC4E34"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4CE0D93C"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68FAC36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7727939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428020, Чувашская Республика, Чебоксары г, </w:t>
            </w:r>
            <w:proofErr w:type="spellStart"/>
            <w:r w:rsidRPr="00BF4072">
              <w:rPr>
                <w:rFonts w:asciiTheme="minorHAnsi" w:eastAsia="Times New Roman" w:hAnsiTheme="minorHAnsi" w:cstheme="minorHAnsi"/>
                <w:color w:val="000000"/>
                <w:sz w:val="20"/>
                <w:lang w:eastAsia="ru-RU"/>
              </w:rPr>
              <w:t>Хевешская</w:t>
            </w:r>
            <w:proofErr w:type="spellEnd"/>
            <w:r w:rsidRPr="00BF4072">
              <w:rPr>
                <w:rFonts w:asciiTheme="minorHAnsi" w:eastAsia="Times New Roman" w:hAnsiTheme="minorHAnsi" w:cstheme="minorHAnsi"/>
                <w:color w:val="000000"/>
                <w:sz w:val="20"/>
                <w:lang w:eastAsia="ru-RU"/>
              </w:rPr>
              <w:t xml:space="preserve"> </w:t>
            </w:r>
            <w:proofErr w:type="spellStart"/>
            <w:r w:rsidRPr="00BF4072">
              <w:rPr>
                <w:rFonts w:asciiTheme="minorHAnsi" w:eastAsia="Times New Roman" w:hAnsiTheme="minorHAnsi" w:cstheme="minorHAnsi"/>
                <w:color w:val="000000"/>
                <w:sz w:val="20"/>
                <w:lang w:eastAsia="ru-RU"/>
              </w:rPr>
              <w:t>ул</w:t>
            </w:r>
            <w:proofErr w:type="spellEnd"/>
            <w:r w:rsidRPr="00BF4072">
              <w:rPr>
                <w:rFonts w:asciiTheme="minorHAnsi" w:eastAsia="Times New Roman" w:hAnsiTheme="minorHAnsi" w:cstheme="minorHAnsi"/>
                <w:color w:val="000000"/>
                <w:sz w:val="20"/>
                <w:lang w:eastAsia="ru-RU"/>
              </w:rPr>
              <w:t>,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44552E9E"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(8352) 63-97-50</w:t>
            </w:r>
          </w:p>
        </w:tc>
      </w:tr>
      <w:tr w:rsidR="005030AA" w:rsidRPr="00BF4072" w14:paraId="075DF8F3" w14:textId="77777777" w:rsidTr="00EF352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3D5374D1"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45B5595B"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Апалькова </w:t>
            </w:r>
            <w:proofErr w:type="gramStart"/>
            <w:r w:rsidRPr="00BF4072">
              <w:rPr>
                <w:rFonts w:asciiTheme="minorHAnsi" w:eastAsia="Times New Roman" w:hAnsiTheme="minorHAnsi" w:cstheme="minorHAnsi"/>
                <w:color w:val="000000"/>
                <w:sz w:val="20"/>
                <w:lang w:eastAsia="ru-RU"/>
              </w:rPr>
              <w:t>Д.П.</w:t>
            </w:r>
            <w:proofErr w:type="gramEnd"/>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5931D352" w14:textId="77777777" w:rsidR="005030AA" w:rsidRPr="00BF4072" w:rsidRDefault="005030AA" w:rsidP="00EF352C">
            <w:pPr>
              <w:rPr>
                <w:rFonts w:asciiTheme="minorHAnsi" w:eastAsia="Times New Roman" w:hAnsiTheme="minorHAnsi" w:cstheme="minorHAnsi"/>
                <w:color w:val="000000"/>
                <w:sz w:val="20"/>
                <w:lang w:eastAsia="ru-RU"/>
              </w:rPr>
            </w:pPr>
            <w:proofErr w:type="spellStart"/>
            <w:r w:rsidRPr="00BF4072">
              <w:rPr>
                <w:rFonts w:asciiTheme="minorHAnsi" w:eastAsia="Times New Roman" w:hAnsiTheme="minorHAnsi" w:cstheme="minorHAnsi"/>
                <w:color w:val="000000"/>
                <w:sz w:val="20"/>
                <w:lang w:eastAsia="ru-RU"/>
              </w:rPr>
              <w:t>г.Челябинск</w:t>
            </w:r>
            <w:proofErr w:type="spellEnd"/>
          </w:p>
        </w:tc>
        <w:tc>
          <w:tcPr>
            <w:tcW w:w="3721" w:type="dxa"/>
            <w:tcBorders>
              <w:top w:val="nil"/>
              <w:left w:val="nil"/>
              <w:bottom w:val="single" w:sz="8" w:space="0" w:color="auto"/>
              <w:right w:val="nil"/>
            </w:tcBorders>
            <w:shd w:val="clear" w:color="000000" w:fill="FFFFFF"/>
            <w:noWrap/>
            <w:vAlign w:val="bottom"/>
            <w:hideMark/>
          </w:tcPr>
          <w:p w14:paraId="6784D3C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6DBD0461"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8(351) 267-50-01</w:t>
            </w:r>
          </w:p>
        </w:tc>
      </w:tr>
      <w:tr w:rsidR="005030AA" w:rsidRPr="00BF4072" w14:paraId="57713BCF" w14:textId="77777777" w:rsidTr="00EF352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B24318F"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lastRenderedPageBreak/>
              <w:t>50</w:t>
            </w:r>
          </w:p>
        </w:tc>
        <w:tc>
          <w:tcPr>
            <w:tcW w:w="1828" w:type="dxa"/>
            <w:tcBorders>
              <w:top w:val="single" w:sz="8" w:space="0" w:color="auto"/>
              <w:left w:val="nil"/>
              <w:bottom w:val="single" w:sz="4" w:space="0" w:color="auto"/>
              <w:right w:val="nil"/>
            </w:tcBorders>
            <w:shd w:val="clear" w:color="auto" w:fill="auto"/>
            <w:noWrap/>
            <w:vAlign w:val="bottom"/>
            <w:hideMark/>
          </w:tcPr>
          <w:p w14:paraId="768E060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w:t>
            </w:r>
            <w:proofErr w:type="spellStart"/>
            <w:r w:rsidRPr="00BF4072">
              <w:rPr>
                <w:rFonts w:asciiTheme="minorHAnsi" w:eastAsia="Times New Roman" w:hAnsiTheme="minorHAnsi" w:cstheme="minorHAnsi"/>
                <w:color w:val="000000"/>
                <w:sz w:val="20"/>
                <w:lang w:eastAsia="ru-RU"/>
              </w:rPr>
              <w:t>Ламед</w:t>
            </w:r>
            <w:proofErr w:type="spellEnd"/>
            <w:r w:rsidRPr="00BF4072">
              <w:rPr>
                <w:rFonts w:asciiTheme="minorHAnsi" w:eastAsia="Times New Roman" w:hAnsiTheme="minorHAnsi" w:cstheme="minorHAnsi"/>
                <w:color w:val="000000"/>
                <w:sz w:val="20"/>
                <w:lang w:eastAsia="ru-RU"/>
              </w:rPr>
              <w:t xml:space="preserve">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18A148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w:t>
            </w:r>
            <w:proofErr w:type="spellStart"/>
            <w:proofErr w:type="gramStart"/>
            <w:r w:rsidRPr="00BF4072">
              <w:rPr>
                <w:rFonts w:asciiTheme="minorHAnsi" w:eastAsia="Times New Roman" w:hAnsiTheme="minorHAnsi" w:cstheme="minorHAnsi"/>
                <w:color w:val="000000"/>
                <w:sz w:val="20"/>
                <w:lang w:eastAsia="ru-RU"/>
              </w:rPr>
              <w:t>Алмааты</w:t>
            </w:r>
            <w:proofErr w:type="spellEnd"/>
            <w:r w:rsidRPr="00BF4072">
              <w:rPr>
                <w:rFonts w:asciiTheme="minorHAnsi" w:eastAsia="Times New Roman" w:hAnsiTheme="minorHAnsi" w:cstheme="minorHAnsi"/>
                <w:color w:val="000000"/>
                <w:sz w:val="20"/>
                <w:lang w:eastAsia="ru-RU"/>
              </w:rPr>
              <w:t xml:space="preserve">  Казахстан</w:t>
            </w:r>
            <w:proofErr w:type="gramEnd"/>
            <w:r w:rsidRPr="00BF4072">
              <w:rPr>
                <w:rFonts w:asciiTheme="minorHAnsi" w:eastAsia="Times New Roman" w:hAnsiTheme="minorHAnsi" w:cstheme="minorHAnsi"/>
                <w:color w:val="000000"/>
                <w:sz w:val="20"/>
                <w:lang w:eastAsia="ru-RU"/>
              </w:rPr>
              <w:t xml:space="preserve"> </w:t>
            </w:r>
          </w:p>
        </w:tc>
        <w:tc>
          <w:tcPr>
            <w:tcW w:w="3721" w:type="dxa"/>
            <w:tcBorders>
              <w:top w:val="single" w:sz="8" w:space="0" w:color="auto"/>
              <w:left w:val="nil"/>
              <w:bottom w:val="single" w:sz="4" w:space="0" w:color="auto"/>
              <w:right w:val="nil"/>
            </w:tcBorders>
            <w:shd w:val="clear" w:color="auto" w:fill="auto"/>
            <w:noWrap/>
            <w:vAlign w:val="bottom"/>
            <w:hideMark/>
          </w:tcPr>
          <w:p w14:paraId="69428516"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Алматы қ., Березовский </w:t>
            </w:r>
            <w:proofErr w:type="spellStart"/>
            <w:r w:rsidRPr="00BF4072">
              <w:rPr>
                <w:rFonts w:asciiTheme="minorHAnsi" w:eastAsia="Times New Roman" w:hAnsiTheme="minorHAnsi" w:cstheme="minorHAnsi"/>
                <w:color w:val="000000"/>
                <w:sz w:val="20"/>
                <w:lang w:eastAsia="ru-RU"/>
              </w:rPr>
              <w:t>көш</w:t>
            </w:r>
            <w:proofErr w:type="spellEnd"/>
            <w:r w:rsidRPr="00BF4072">
              <w:rPr>
                <w:rFonts w:asciiTheme="minorHAnsi" w:eastAsia="Times New Roman" w:hAnsiTheme="minorHAnsi" w:cstheme="minorHAnsi"/>
                <w:color w:val="000000"/>
                <w:sz w:val="20"/>
                <w:lang w:eastAsia="ru-RU"/>
              </w:rPr>
              <w:t>.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F89B79"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 8 (727) 244-64-</w:t>
            </w:r>
            <w:proofErr w:type="gramStart"/>
            <w:r w:rsidRPr="00BF4072">
              <w:rPr>
                <w:rFonts w:asciiTheme="minorHAnsi" w:eastAsia="Times New Roman" w:hAnsiTheme="minorHAnsi" w:cstheme="minorHAnsi"/>
                <w:color w:val="000000"/>
                <w:sz w:val="20"/>
                <w:lang w:eastAsia="ru-RU"/>
              </w:rPr>
              <w:t>46  8</w:t>
            </w:r>
            <w:proofErr w:type="gramEnd"/>
            <w:r w:rsidRPr="00BF4072">
              <w:rPr>
                <w:rFonts w:asciiTheme="minorHAnsi" w:eastAsia="Times New Roman" w:hAnsiTheme="minorHAnsi" w:cstheme="minorHAnsi"/>
                <w:color w:val="000000"/>
                <w:sz w:val="20"/>
                <w:lang w:eastAsia="ru-RU"/>
              </w:rPr>
              <w:t>(727) 293-34-53</w:t>
            </w:r>
          </w:p>
        </w:tc>
      </w:tr>
      <w:tr w:rsidR="005030AA" w:rsidRPr="00BF4072" w14:paraId="066EF748" w14:textId="77777777" w:rsidTr="00EF352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2E105FA6" w14:textId="77777777" w:rsidR="005030AA" w:rsidRPr="00BF4072" w:rsidRDefault="005030AA" w:rsidP="00EF352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453228EA"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СП "</w:t>
            </w:r>
            <w:proofErr w:type="spellStart"/>
            <w:r w:rsidRPr="00BF4072">
              <w:rPr>
                <w:rFonts w:asciiTheme="minorHAnsi" w:eastAsia="Times New Roman" w:hAnsiTheme="minorHAnsi" w:cstheme="minorHAnsi"/>
                <w:color w:val="000000"/>
                <w:sz w:val="20"/>
                <w:lang w:eastAsia="ru-RU"/>
              </w:rPr>
              <w:t>Сканлинк</w:t>
            </w:r>
            <w:proofErr w:type="spellEnd"/>
            <w:r w:rsidRPr="00BF4072">
              <w:rPr>
                <w:rFonts w:asciiTheme="minorHAnsi" w:eastAsia="Times New Roman" w:hAnsiTheme="minorHAnsi" w:cstheme="minorHAnsi"/>
                <w:color w:val="000000"/>
                <w:sz w:val="20"/>
                <w:lang w:eastAsia="ru-RU"/>
              </w:rPr>
              <w:t>"-ООО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30586908"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4AC23172"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16EFBE94" w14:textId="77777777" w:rsidR="005030AA" w:rsidRPr="00BF4072" w:rsidRDefault="005030AA" w:rsidP="00EF352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8(017) 234-99-99</w:t>
            </w:r>
          </w:p>
        </w:tc>
      </w:tr>
    </w:tbl>
    <w:p w14:paraId="6A112B84" w14:textId="77777777" w:rsidR="00DE5AD9" w:rsidRPr="00E90C55" w:rsidRDefault="00DE5AD9" w:rsidP="00DE5AD9">
      <w:pPr>
        <w:rPr>
          <w:rFonts w:eastAsia="Times New Roman"/>
          <w:sz w:val="24"/>
          <w:szCs w:val="24"/>
        </w:rPr>
      </w:pPr>
    </w:p>
    <w:p w14:paraId="2FBF6728" w14:textId="77777777" w:rsidR="00DE5AD9" w:rsidRPr="006112DF" w:rsidRDefault="00DE5AD9" w:rsidP="00DE5AD9">
      <w:pPr>
        <w:ind w:left="-98"/>
        <w:jc w:val="both"/>
        <w:rPr>
          <w:color w:val="1E1E1E"/>
          <w:sz w:val="24"/>
          <w:szCs w:val="24"/>
        </w:rPr>
      </w:pPr>
      <w:r w:rsidRPr="006112DF">
        <w:rPr>
          <w:color w:val="1E1E1E"/>
          <w:sz w:val="24"/>
          <w:szCs w:val="24"/>
        </w:rPr>
        <w:t>Импортер в РБ:</w:t>
      </w:r>
      <w:r w:rsidRPr="006112DF">
        <w:rPr>
          <w:b/>
          <w:color w:val="1E1E1E"/>
          <w:sz w:val="24"/>
          <w:szCs w:val="24"/>
        </w:rPr>
        <w:t xml:space="preserve"> Совместное предприятие СКАНЛИНК-ООО</w:t>
      </w:r>
      <w:r w:rsidRPr="006112DF">
        <w:rPr>
          <w:color w:val="1E1E1E"/>
          <w:sz w:val="24"/>
          <w:szCs w:val="24"/>
        </w:rPr>
        <w:t xml:space="preserve"> </w:t>
      </w:r>
    </w:p>
    <w:p w14:paraId="5CE53B34" w14:textId="77777777" w:rsidR="00DE5AD9" w:rsidRPr="006112DF" w:rsidRDefault="00DE5AD9" w:rsidP="00DE5AD9">
      <w:pPr>
        <w:ind w:left="-98"/>
        <w:jc w:val="both"/>
        <w:rPr>
          <w:color w:val="1E1E1E"/>
          <w:sz w:val="24"/>
          <w:szCs w:val="24"/>
        </w:rPr>
      </w:pPr>
      <w:r w:rsidRPr="006112DF">
        <w:rPr>
          <w:color w:val="1E1E1E"/>
          <w:sz w:val="24"/>
          <w:szCs w:val="24"/>
        </w:rPr>
        <w:t>г. Минск, 4</w:t>
      </w:r>
      <w:r>
        <w:rPr>
          <w:color w:val="1E1E1E"/>
          <w:sz w:val="24"/>
          <w:szCs w:val="24"/>
        </w:rPr>
        <w:t>-ый пер. Монтажников д. 5-16</w:t>
      </w:r>
    </w:p>
    <w:p w14:paraId="611D1347" w14:textId="77777777" w:rsidR="00DE5AD9" w:rsidRDefault="00DE5AD9" w:rsidP="00DE5AD9">
      <w:pPr>
        <w:ind w:left="-98"/>
        <w:jc w:val="both"/>
        <w:rPr>
          <w:color w:val="1E1E1E"/>
          <w:sz w:val="24"/>
          <w:szCs w:val="24"/>
        </w:rPr>
      </w:pPr>
      <w:r w:rsidRPr="006112DF">
        <w:rPr>
          <w:color w:val="1E1E1E"/>
          <w:sz w:val="24"/>
          <w:szCs w:val="24"/>
        </w:rPr>
        <w:t xml:space="preserve">т. 234-99-99 факс 238-04-04 </w:t>
      </w:r>
      <w:hyperlink r:id="rId18" w:history="1">
        <w:r w:rsidR="005030AA" w:rsidRPr="00C815C7">
          <w:rPr>
            <w:rStyle w:val="ad"/>
            <w:sz w:val="24"/>
            <w:szCs w:val="24"/>
          </w:rPr>
          <w:t>opt@scanlink.by</w:t>
        </w:r>
      </w:hyperlink>
    </w:p>
    <w:p w14:paraId="33797F62" w14:textId="77777777" w:rsidR="005030AA" w:rsidRDefault="005030AA" w:rsidP="00DE5AD9">
      <w:pPr>
        <w:ind w:left="-98"/>
        <w:jc w:val="both"/>
        <w:rPr>
          <w:color w:val="1E1E1E"/>
          <w:sz w:val="24"/>
          <w:szCs w:val="24"/>
        </w:rPr>
      </w:pPr>
    </w:p>
    <w:p w14:paraId="57189E5A" w14:textId="77777777" w:rsidR="00DE5AD9" w:rsidRPr="00506115" w:rsidRDefault="00DE5AD9" w:rsidP="00DE5AD9">
      <w:pPr>
        <w:ind w:left="-98"/>
        <w:jc w:val="both"/>
        <w:rPr>
          <w:rFonts w:eastAsia="Times New Roman"/>
          <w:sz w:val="24"/>
          <w:szCs w:val="24"/>
        </w:rPr>
      </w:pPr>
      <w:r w:rsidRPr="00506115">
        <w:rPr>
          <w:b/>
          <w:color w:val="1E1E1E"/>
          <w:spacing w:val="-1"/>
          <w:sz w:val="24"/>
          <w:szCs w:val="24"/>
        </w:rPr>
        <w:t>Запрещается</w:t>
      </w:r>
      <w:r w:rsidRPr="00506115">
        <w:rPr>
          <w:b/>
          <w:color w:val="1E1E1E"/>
          <w:sz w:val="24"/>
          <w:szCs w:val="24"/>
        </w:rPr>
        <w:t xml:space="preserve"> </w:t>
      </w:r>
      <w:r w:rsidRPr="00506115">
        <w:rPr>
          <w:b/>
          <w:color w:val="1E1E1E"/>
          <w:spacing w:val="-1"/>
          <w:sz w:val="24"/>
          <w:szCs w:val="24"/>
        </w:rPr>
        <w:t>выбрасывать</w:t>
      </w:r>
      <w:r w:rsidRPr="00506115">
        <w:rPr>
          <w:b/>
          <w:color w:val="1E1E1E"/>
          <w:spacing w:val="-3"/>
          <w:sz w:val="24"/>
          <w:szCs w:val="24"/>
        </w:rPr>
        <w:t xml:space="preserve"> </w:t>
      </w:r>
      <w:r w:rsidRPr="00506115">
        <w:rPr>
          <w:b/>
          <w:color w:val="1E1E1E"/>
          <w:spacing w:val="-1"/>
          <w:sz w:val="24"/>
          <w:szCs w:val="24"/>
        </w:rPr>
        <w:t xml:space="preserve">электроинструмент </w:t>
      </w:r>
      <w:r w:rsidRPr="00506115">
        <w:rPr>
          <w:b/>
          <w:color w:val="1E1E1E"/>
          <w:sz w:val="24"/>
          <w:szCs w:val="24"/>
        </w:rPr>
        <w:t>вместе</w:t>
      </w:r>
      <w:r w:rsidRPr="00506115">
        <w:rPr>
          <w:b/>
          <w:color w:val="1E1E1E"/>
          <w:spacing w:val="-1"/>
          <w:sz w:val="24"/>
          <w:szCs w:val="24"/>
        </w:rPr>
        <w:t xml:space="preserve"> </w:t>
      </w:r>
      <w:r w:rsidRPr="00506115">
        <w:rPr>
          <w:b/>
          <w:color w:val="1E1E1E"/>
          <w:sz w:val="24"/>
          <w:szCs w:val="24"/>
        </w:rPr>
        <w:t>с</w:t>
      </w:r>
      <w:r w:rsidRPr="00506115">
        <w:rPr>
          <w:b/>
          <w:color w:val="1E1E1E"/>
          <w:spacing w:val="-1"/>
          <w:sz w:val="24"/>
          <w:szCs w:val="24"/>
        </w:rPr>
        <w:t xml:space="preserve"> бытовыми отходами!</w:t>
      </w:r>
    </w:p>
    <w:p w14:paraId="667FD509" w14:textId="77777777" w:rsidR="00DE5AD9" w:rsidRPr="00506115" w:rsidRDefault="00DE5AD9" w:rsidP="00DE5AD9">
      <w:pPr>
        <w:spacing w:before="5"/>
        <w:ind w:left="-98"/>
        <w:jc w:val="both"/>
        <w:rPr>
          <w:rFonts w:eastAsia="Times New Roman"/>
          <w:b/>
          <w:bCs/>
          <w:sz w:val="24"/>
          <w:szCs w:val="24"/>
        </w:rPr>
      </w:pPr>
    </w:p>
    <w:p w14:paraId="511C9B27" w14:textId="77777777" w:rsidR="00DE5AD9" w:rsidRPr="00506115" w:rsidRDefault="00DE5AD9" w:rsidP="00DE5AD9">
      <w:pPr>
        <w:keepNext/>
        <w:keepLines/>
        <w:spacing w:before="40"/>
        <w:ind w:left="-98" w:right="165"/>
        <w:jc w:val="both"/>
        <w:outlineLvl w:val="4"/>
        <w:rPr>
          <w:rFonts w:eastAsiaTheme="majorEastAsia"/>
          <w:color w:val="365F91" w:themeColor="accent1" w:themeShade="BF"/>
          <w:sz w:val="24"/>
          <w:szCs w:val="24"/>
        </w:rPr>
      </w:pPr>
      <w:r w:rsidRPr="00506115">
        <w:rPr>
          <w:rFonts w:eastAsiaTheme="majorEastAsia"/>
          <w:color w:val="1E1E1E"/>
          <w:spacing w:val="-1"/>
          <w:sz w:val="24"/>
          <w:szCs w:val="24"/>
        </w:rPr>
        <w:t>Электроинструмент,</w:t>
      </w:r>
      <w:r w:rsidRPr="00506115">
        <w:rPr>
          <w:rFonts w:eastAsiaTheme="majorEastAsia"/>
          <w:color w:val="1E1E1E"/>
          <w:sz w:val="24"/>
          <w:szCs w:val="24"/>
        </w:rPr>
        <w:t xml:space="preserve"> </w:t>
      </w:r>
      <w:r w:rsidRPr="00506115">
        <w:rPr>
          <w:rFonts w:eastAsiaTheme="majorEastAsia"/>
          <w:color w:val="1E1E1E"/>
          <w:spacing w:val="-1"/>
          <w:sz w:val="24"/>
          <w:szCs w:val="24"/>
        </w:rPr>
        <w:t>отслуживший свой</w:t>
      </w:r>
      <w:r w:rsidRPr="00506115">
        <w:rPr>
          <w:rFonts w:eastAsiaTheme="majorEastAsia"/>
          <w:color w:val="1E1E1E"/>
          <w:sz w:val="24"/>
          <w:szCs w:val="24"/>
        </w:rPr>
        <w:t xml:space="preserve"> срок</w:t>
      </w:r>
      <w:r w:rsidRPr="00506115">
        <w:rPr>
          <w:rFonts w:eastAsiaTheme="majorEastAsia"/>
          <w:color w:val="1E1E1E"/>
          <w:spacing w:val="-2"/>
          <w:sz w:val="24"/>
          <w:szCs w:val="24"/>
        </w:rPr>
        <w:t xml:space="preserve"> </w:t>
      </w:r>
      <w:r w:rsidRPr="00506115">
        <w:rPr>
          <w:rFonts w:eastAsiaTheme="majorEastAsia"/>
          <w:color w:val="1E1E1E"/>
          <w:sz w:val="24"/>
          <w:szCs w:val="24"/>
        </w:rPr>
        <w:t>и не</w:t>
      </w:r>
      <w:r w:rsidRPr="00506115">
        <w:rPr>
          <w:rFonts w:eastAsiaTheme="majorEastAsia"/>
          <w:color w:val="1E1E1E"/>
          <w:spacing w:val="-1"/>
          <w:sz w:val="24"/>
          <w:szCs w:val="24"/>
        </w:rPr>
        <w:t xml:space="preserve"> подлежащий</w:t>
      </w:r>
      <w:r w:rsidRPr="00506115">
        <w:rPr>
          <w:rFonts w:eastAsiaTheme="majorEastAsia"/>
          <w:color w:val="1E1E1E"/>
          <w:sz w:val="24"/>
          <w:szCs w:val="24"/>
        </w:rPr>
        <w:t xml:space="preserve"> </w:t>
      </w:r>
      <w:r w:rsidRPr="00506115">
        <w:rPr>
          <w:rFonts w:eastAsiaTheme="majorEastAsia"/>
          <w:color w:val="1E1E1E"/>
          <w:spacing w:val="-1"/>
          <w:sz w:val="24"/>
          <w:szCs w:val="24"/>
        </w:rPr>
        <w:t>восстановлению,</w:t>
      </w:r>
      <w:r w:rsidRPr="00506115">
        <w:rPr>
          <w:rFonts w:eastAsiaTheme="majorEastAsia"/>
          <w:color w:val="1E1E1E"/>
          <w:sz w:val="24"/>
          <w:szCs w:val="24"/>
        </w:rPr>
        <w:t xml:space="preserve"> </w:t>
      </w:r>
      <w:r w:rsidRPr="00506115">
        <w:rPr>
          <w:rFonts w:eastAsiaTheme="majorEastAsia"/>
          <w:color w:val="1E1E1E"/>
          <w:spacing w:val="-1"/>
          <w:sz w:val="24"/>
          <w:szCs w:val="24"/>
        </w:rPr>
        <w:t>должен</w:t>
      </w:r>
      <w:r w:rsidRPr="00506115">
        <w:rPr>
          <w:rFonts w:eastAsiaTheme="majorEastAsia"/>
          <w:color w:val="1E1E1E"/>
          <w:spacing w:val="1"/>
          <w:sz w:val="24"/>
          <w:szCs w:val="24"/>
        </w:rPr>
        <w:t xml:space="preserve"> </w:t>
      </w:r>
      <w:r w:rsidRPr="00506115">
        <w:rPr>
          <w:rFonts w:eastAsiaTheme="majorEastAsia"/>
          <w:color w:val="1E1E1E"/>
          <w:spacing w:val="-1"/>
          <w:sz w:val="24"/>
          <w:szCs w:val="24"/>
        </w:rPr>
        <w:t>утилизироваться</w:t>
      </w:r>
      <w:r w:rsidRPr="00506115">
        <w:rPr>
          <w:rFonts w:eastAsiaTheme="majorEastAsia"/>
          <w:color w:val="1E1E1E"/>
          <w:spacing w:val="111"/>
          <w:sz w:val="24"/>
          <w:szCs w:val="24"/>
        </w:rPr>
        <w:t xml:space="preserve"> </w:t>
      </w:r>
      <w:r w:rsidRPr="00506115">
        <w:rPr>
          <w:rFonts w:eastAsiaTheme="majorEastAsia"/>
          <w:color w:val="1E1E1E"/>
          <w:spacing w:val="-1"/>
          <w:sz w:val="24"/>
          <w:szCs w:val="24"/>
        </w:rPr>
        <w:t>согласно нормам,</w:t>
      </w:r>
      <w:r w:rsidRPr="00506115">
        <w:rPr>
          <w:rFonts w:eastAsiaTheme="majorEastAsia"/>
          <w:color w:val="1E1E1E"/>
          <w:sz w:val="24"/>
          <w:szCs w:val="24"/>
        </w:rPr>
        <w:t xml:space="preserve"> </w:t>
      </w:r>
      <w:r w:rsidRPr="00506115">
        <w:rPr>
          <w:rFonts w:eastAsiaTheme="majorEastAsia"/>
          <w:color w:val="1E1E1E"/>
          <w:spacing w:val="-1"/>
          <w:sz w:val="24"/>
          <w:szCs w:val="24"/>
        </w:rPr>
        <w:t xml:space="preserve">действующим </w:t>
      </w:r>
      <w:r w:rsidRPr="00506115">
        <w:rPr>
          <w:rFonts w:eastAsiaTheme="majorEastAsia"/>
          <w:color w:val="1E1E1E"/>
          <w:sz w:val="24"/>
          <w:szCs w:val="24"/>
        </w:rPr>
        <w:t xml:space="preserve">в </w:t>
      </w:r>
      <w:r w:rsidRPr="00506115">
        <w:rPr>
          <w:rFonts w:eastAsiaTheme="majorEastAsia"/>
          <w:color w:val="1E1E1E"/>
          <w:spacing w:val="-1"/>
          <w:sz w:val="24"/>
          <w:szCs w:val="24"/>
        </w:rPr>
        <w:t>стране</w:t>
      </w:r>
      <w:r w:rsidRPr="00506115">
        <w:rPr>
          <w:rFonts w:eastAsiaTheme="majorEastAsia"/>
          <w:color w:val="1E1E1E"/>
          <w:sz w:val="24"/>
          <w:szCs w:val="24"/>
        </w:rPr>
        <w:t xml:space="preserve"> </w:t>
      </w:r>
      <w:r w:rsidRPr="00506115">
        <w:rPr>
          <w:rFonts w:eastAsiaTheme="majorEastAsia"/>
          <w:color w:val="1E1E1E"/>
          <w:spacing w:val="-1"/>
          <w:sz w:val="24"/>
          <w:szCs w:val="24"/>
        </w:rPr>
        <w:t>эксплуатации.</w:t>
      </w:r>
    </w:p>
    <w:p w14:paraId="5178FBB0" w14:textId="77777777" w:rsidR="00DE5AD9" w:rsidRPr="00506115" w:rsidRDefault="00DE5AD9" w:rsidP="00DE5AD9">
      <w:pPr>
        <w:spacing w:before="4"/>
        <w:ind w:left="-98" w:right="165"/>
        <w:jc w:val="both"/>
        <w:rPr>
          <w:rFonts w:eastAsia="Times New Roman"/>
          <w:sz w:val="24"/>
          <w:szCs w:val="24"/>
        </w:rPr>
      </w:pPr>
    </w:p>
    <w:p w14:paraId="295C6495" w14:textId="77777777" w:rsidR="00DE5AD9" w:rsidRPr="00506115" w:rsidRDefault="00DE5AD9" w:rsidP="00DE5AD9">
      <w:pPr>
        <w:ind w:left="-98" w:right="165"/>
        <w:jc w:val="both"/>
        <w:rPr>
          <w:rFonts w:eastAsia="Times New Roman"/>
          <w:sz w:val="24"/>
          <w:szCs w:val="24"/>
        </w:rPr>
      </w:pPr>
      <w:r w:rsidRPr="00506115">
        <w:rPr>
          <w:color w:val="1E1E1E"/>
          <w:sz w:val="24"/>
          <w:szCs w:val="24"/>
        </w:rPr>
        <w:t>В</w:t>
      </w:r>
      <w:r w:rsidRPr="00506115">
        <w:rPr>
          <w:color w:val="1E1E1E"/>
          <w:spacing w:val="-1"/>
          <w:sz w:val="24"/>
          <w:szCs w:val="24"/>
        </w:rPr>
        <w:t xml:space="preserve"> других</w:t>
      </w:r>
      <w:r w:rsidRPr="00506115">
        <w:rPr>
          <w:color w:val="1E1E1E"/>
          <w:spacing w:val="1"/>
          <w:sz w:val="24"/>
          <w:szCs w:val="24"/>
        </w:rPr>
        <w:t xml:space="preserve"> </w:t>
      </w:r>
      <w:r w:rsidRPr="00506115">
        <w:rPr>
          <w:color w:val="1E1E1E"/>
          <w:spacing w:val="-1"/>
          <w:sz w:val="24"/>
          <w:szCs w:val="24"/>
        </w:rPr>
        <w:t>обстоятельствах:</w:t>
      </w:r>
    </w:p>
    <w:p w14:paraId="588B7335" w14:textId="77777777" w:rsidR="00DE5AD9" w:rsidRPr="00506115" w:rsidRDefault="00DE5AD9" w:rsidP="00DE5AD9">
      <w:pPr>
        <w:spacing w:before="7"/>
        <w:ind w:left="-98" w:right="165"/>
        <w:jc w:val="both"/>
        <w:rPr>
          <w:rFonts w:eastAsia="Times New Roman"/>
          <w:sz w:val="24"/>
          <w:szCs w:val="24"/>
        </w:rPr>
      </w:pPr>
    </w:p>
    <w:p w14:paraId="78CF923D" w14:textId="77777777" w:rsidR="00DE5AD9" w:rsidRPr="00506115" w:rsidRDefault="00DE5AD9" w:rsidP="00DE5AD9">
      <w:pPr>
        <w:numPr>
          <w:ilvl w:val="0"/>
          <w:numId w:val="34"/>
        </w:numPr>
        <w:tabs>
          <w:tab w:val="left" w:pos="284"/>
        </w:tabs>
        <w:autoSpaceDE/>
        <w:autoSpaceDN/>
        <w:ind w:left="284" w:right="165" w:hanging="426"/>
        <w:jc w:val="both"/>
        <w:rPr>
          <w:rFonts w:eastAsia="Times New Roman"/>
          <w:sz w:val="24"/>
          <w:szCs w:val="24"/>
        </w:rPr>
      </w:pPr>
      <w:r w:rsidRPr="00506115">
        <w:rPr>
          <w:color w:val="1E1E1E"/>
          <w:sz w:val="24"/>
          <w:szCs w:val="24"/>
        </w:rPr>
        <w:t>не</w:t>
      </w:r>
      <w:r w:rsidRPr="00506115">
        <w:rPr>
          <w:color w:val="1E1E1E"/>
          <w:spacing w:val="-1"/>
          <w:sz w:val="24"/>
          <w:szCs w:val="24"/>
        </w:rPr>
        <w:t xml:space="preserve"> выбрасывайте</w:t>
      </w:r>
      <w:r w:rsidRPr="00506115">
        <w:rPr>
          <w:color w:val="1E1E1E"/>
          <w:sz w:val="24"/>
          <w:szCs w:val="24"/>
        </w:rPr>
        <w:t xml:space="preserve"> </w:t>
      </w:r>
      <w:r w:rsidRPr="00506115">
        <w:rPr>
          <w:color w:val="1E1E1E"/>
          <w:spacing w:val="-1"/>
          <w:sz w:val="24"/>
          <w:szCs w:val="24"/>
        </w:rPr>
        <w:t>электроинструмент</w:t>
      </w:r>
      <w:r w:rsidRPr="00506115">
        <w:rPr>
          <w:color w:val="1E1E1E"/>
          <w:sz w:val="24"/>
          <w:szCs w:val="24"/>
        </w:rPr>
        <w:t xml:space="preserve"> </w:t>
      </w:r>
      <w:r w:rsidRPr="00506115">
        <w:rPr>
          <w:color w:val="1E1E1E"/>
          <w:spacing w:val="-1"/>
          <w:sz w:val="24"/>
          <w:szCs w:val="24"/>
        </w:rPr>
        <w:t>вместе</w:t>
      </w:r>
      <w:r w:rsidRPr="00506115">
        <w:rPr>
          <w:color w:val="1E1E1E"/>
          <w:sz w:val="24"/>
          <w:szCs w:val="24"/>
        </w:rPr>
        <w:t xml:space="preserve"> с</w:t>
      </w:r>
      <w:r w:rsidRPr="00506115">
        <w:rPr>
          <w:color w:val="1E1E1E"/>
          <w:spacing w:val="-1"/>
          <w:sz w:val="24"/>
          <w:szCs w:val="24"/>
        </w:rPr>
        <w:t xml:space="preserve"> </w:t>
      </w:r>
      <w:r w:rsidRPr="00506115">
        <w:rPr>
          <w:color w:val="1E1E1E"/>
          <w:sz w:val="24"/>
          <w:szCs w:val="24"/>
        </w:rPr>
        <w:t>бытовым</w:t>
      </w:r>
      <w:r w:rsidRPr="00506115">
        <w:rPr>
          <w:color w:val="1E1E1E"/>
          <w:spacing w:val="-1"/>
          <w:sz w:val="24"/>
          <w:szCs w:val="24"/>
        </w:rPr>
        <w:t xml:space="preserve"> мусором;</w:t>
      </w:r>
    </w:p>
    <w:p w14:paraId="4E2A3422" w14:textId="77777777" w:rsidR="00DE5AD9" w:rsidRPr="00506115" w:rsidRDefault="00DE5AD9" w:rsidP="00DE5AD9">
      <w:pPr>
        <w:tabs>
          <w:tab w:val="left" w:pos="284"/>
        </w:tabs>
        <w:spacing w:before="10"/>
        <w:ind w:left="284" w:right="165" w:hanging="426"/>
        <w:jc w:val="both"/>
        <w:rPr>
          <w:rFonts w:eastAsia="Times New Roman"/>
          <w:sz w:val="24"/>
          <w:szCs w:val="24"/>
        </w:rPr>
      </w:pPr>
    </w:p>
    <w:p w14:paraId="441ECD80" w14:textId="77777777" w:rsidR="00DE5AD9" w:rsidRPr="00506115" w:rsidRDefault="00DE5AD9" w:rsidP="00DE5AD9">
      <w:pPr>
        <w:numPr>
          <w:ilvl w:val="0"/>
          <w:numId w:val="34"/>
        </w:numPr>
        <w:tabs>
          <w:tab w:val="left" w:pos="284"/>
        </w:tabs>
        <w:autoSpaceDE/>
        <w:autoSpaceDN/>
        <w:ind w:left="284" w:right="165" w:hanging="426"/>
        <w:jc w:val="both"/>
        <w:rPr>
          <w:rFonts w:eastAsia="Times New Roman"/>
          <w:sz w:val="24"/>
          <w:szCs w:val="24"/>
        </w:rPr>
      </w:pPr>
      <w:r w:rsidRPr="00506115">
        <w:rPr>
          <w:color w:val="1E1E1E"/>
          <w:spacing w:val="-1"/>
          <w:sz w:val="24"/>
          <w:szCs w:val="24"/>
        </w:rPr>
        <w:t xml:space="preserve">рекомендуется обращаться </w:t>
      </w:r>
      <w:r w:rsidRPr="00506115">
        <w:rPr>
          <w:color w:val="1E1E1E"/>
          <w:sz w:val="24"/>
          <w:szCs w:val="24"/>
        </w:rPr>
        <w:t xml:space="preserve">в </w:t>
      </w:r>
      <w:r w:rsidRPr="00506115">
        <w:rPr>
          <w:color w:val="1E1E1E"/>
          <w:spacing w:val="-1"/>
          <w:sz w:val="24"/>
          <w:szCs w:val="24"/>
        </w:rPr>
        <w:t>специализированные</w:t>
      </w:r>
      <w:r w:rsidRPr="00506115">
        <w:rPr>
          <w:color w:val="1E1E1E"/>
          <w:sz w:val="24"/>
          <w:szCs w:val="24"/>
        </w:rPr>
        <w:t xml:space="preserve"> </w:t>
      </w:r>
      <w:r w:rsidRPr="00506115">
        <w:rPr>
          <w:color w:val="1E1E1E"/>
          <w:spacing w:val="-1"/>
          <w:sz w:val="24"/>
          <w:szCs w:val="24"/>
        </w:rPr>
        <w:t>пункты</w:t>
      </w:r>
      <w:r w:rsidRPr="00506115">
        <w:rPr>
          <w:color w:val="1E1E1E"/>
          <w:sz w:val="24"/>
          <w:szCs w:val="24"/>
        </w:rPr>
        <w:t xml:space="preserve"> </w:t>
      </w:r>
      <w:r w:rsidRPr="00506115">
        <w:rPr>
          <w:color w:val="1E1E1E"/>
          <w:spacing w:val="-1"/>
          <w:sz w:val="24"/>
          <w:szCs w:val="24"/>
        </w:rPr>
        <w:t>вторичной переработки</w:t>
      </w:r>
      <w:r w:rsidRPr="00506115">
        <w:rPr>
          <w:color w:val="1E1E1E"/>
          <w:sz w:val="24"/>
          <w:szCs w:val="24"/>
        </w:rPr>
        <w:t xml:space="preserve"> </w:t>
      </w:r>
      <w:r w:rsidRPr="00506115">
        <w:rPr>
          <w:color w:val="1E1E1E"/>
          <w:spacing w:val="-1"/>
          <w:sz w:val="24"/>
          <w:szCs w:val="24"/>
        </w:rPr>
        <w:t>сырья.</w:t>
      </w:r>
    </w:p>
    <w:p w14:paraId="6CBE7679" w14:textId="77777777" w:rsidR="00DE5AD9" w:rsidRPr="00506115" w:rsidRDefault="00DE5AD9" w:rsidP="00DE5AD9">
      <w:pPr>
        <w:ind w:left="-98" w:right="165"/>
        <w:jc w:val="both"/>
        <w:rPr>
          <w:rFonts w:eastAsia="Times New Roman"/>
          <w:sz w:val="24"/>
          <w:szCs w:val="24"/>
        </w:rPr>
      </w:pPr>
    </w:p>
    <w:p w14:paraId="61D3EB07" w14:textId="77777777" w:rsidR="00DE5AD9" w:rsidRPr="00506115" w:rsidRDefault="00DE5AD9" w:rsidP="00DE5AD9">
      <w:pPr>
        <w:spacing w:before="119"/>
        <w:ind w:left="-98" w:right="165"/>
        <w:jc w:val="both"/>
        <w:rPr>
          <w:rFonts w:eastAsia="Times New Roman"/>
          <w:sz w:val="24"/>
          <w:szCs w:val="24"/>
        </w:rPr>
      </w:pPr>
      <w:r w:rsidRPr="00506115">
        <w:rPr>
          <w:color w:val="1E1E1E"/>
          <w:spacing w:val="-1"/>
          <w:sz w:val="24"/>
          <w:szCs w:val="24"/>
        </w:rPr>
        <w:t xml:space="preserve">Дата производства </w:t>
      </w:r>
      <w:r w:rsidRPr="00506115">
        <w:rPr>
          <w:color w:val="1E1E1E"/>
          <w:sz w:val="24"/>
          <w:szCs w:val="24"/>
        </w:rPr>
        <w:t>указана</w:t>
      </w:r>
      <w:r w:rsidRPr="00506115">
        <w:rPr>
          <w:color w:val="1E1E1E"/>
          <w:spacing w:val="-1"/>
          <w:sz w:val="24"/>
          <w:szCs w:val="24"/>
        </w:rPr>
        <w:t xml:space="preserve"> </w:t>
      </w:r>
      <w:r w:rsidRPr="00506115">
        <w:rPr>
          <w:color w:val="1E1E1E"/>
          <w:sz w:val="24"/>
          <w:szCs w:val="24"/>
        </w:rPr>
        <w:t xml:space="preserve">на </w:t>
      </w:r>
      <w:r w:rsidRPr="00506115">
        <w:rPr>
          <w:color w:val="1E1E1E"/>
          <w:spacing w:val="-1"/>
          <w:sz w:val="24"/>
          <w:szCs w:val="24"/>
        </w:rPr>
        <w:t xml:space="preserve">этикетке устройства </w:t>
      </w:r>
      <w:r w:rsidRPr="00506115">
        <w:rPr>
          <w:color w:val="1E1E1E"/>
          <w:sz w:val="24"/>
          <w:szCs w:val="24"/>
        </w:rPr>
        <w:t>в</w:t>
      </w:r>
      <w:r w:rsidRPr="00506115">
        <w:rPr>
          <w:color w:val="1E1E1E"/>
          <w:spacing w:val="-2"/>
          <w:sz w:val="24"/>
          <w:szCs w:val="24"/>
        </w:rPr>
        <w:t xml:space="preserve"> </w:t>
      </w:r>
      <w:r w:rsidRPr="00506115">
        <w:rPr>
          <w:color w:val="1E1E1E"/>
          <w:spacing w:val="-1"/>
          <w:sz w:val="24"/>
          <w:szCs w:val="24"/>
        </w:rPr>
        <w:t>формате: Месяц</w:t>
      </w:r>
      <w:r w:rsidRPr="00506115">
        <w:rPr>
          <w:color w:val="1E1E1E"/>
          <w:sz w:val="24"/>
          <w:szCs w:val="24"/>
        </w:rPr>
        <w:t xml:space="preserve"> / </w:t>
      </w:r>
      <w:r w:rsidRPr="00506115">
        <w:rPr>
          <w:color w:val="1E1E1E"/>
          <w:spacing w:val="-1"/>
          <w:sz w:val="24"/>
          <w:szCs w:val="24"/>
        </w:rPr>
        <w:t xml:space="preserve">Число </w:t>
      </w:r>
      <w:r w:rsidRPr="00506115">
        <w:rPr>
          <w:color w:val="1E1E1E"/>
          <w:sz w:val="24"/>
          <w:szCs w:val="24"/>
        </w:rPr>
        <w:t>/</w:t>
      </w:r>
      <w:r w:rsidRPr="00506115">
        <w:rPr>
          <w:color w:val="1E1E1E"/>
          <w:spacing w:val="-1"/>
          <w:sz w:val="24"/>
          <w:szCs w:val="24"/>
        </w:rPr>
        <w:t xml:space="preserve"> Год.</w:t>
      </w:r>
    </w:p>
    <w:p w14:paraId="19EC5B1D" w14:textId="77777777" w:rsidR="00DE5AD9" w:rsidRPr="00506115" w:rsidRDefault="00DE5AD9" w:rsidP="00DE5AD9">
      <w:pPr>
        <w:ind w:left="-98" w:right="165"/>
        <w:jc w:val="both"/>
        <w:rPr>
          <w:rFonts w:eastAsia="Times New Roman"/>
          <w:sz w:val="24"/>
          <w:szCs w:val="24"/>
        </w:rPr>
      </w:pPr>
    </w:p>
    <w:p w14:paraId="1B702CC5" w14:textId="77777777" w:rsidR="00DE5AD9" w:rsidRDefault="00DE5AD9" w:rsidP="00DE5AD9">
      <w:pPr>
        <w:spacing w:before="1"/>
        <w:ind w:left="-98" w:right="165"/>
        <w:jc w:val="both"/>
        <w:rPr>
          <w:rFonts w:eastAsia="Times New Roman"/>
          <w:sz w:val="24"/>
          <w:szCs w:val="24"/>
        </w:rPr>
      </w:pPr>
    </w:p>
    <w:p w14:paraId="3972551D" w14:textId="77777777" w:rsidR="00DE5AD9" w:rsidRDefault="00DE5AD9" w:rsidP="00DE5AD9">
      <w:pPr>
        <w:spacing w:before="1"/>
        <w:ind w:left="-98" w:right="165"/>
        <w:jc w:val="both"/>
        <w:rPr>
          <w:rFonts w:eastAsia="Times New Roman"/>
          <w:sz w:val="24"/>
          <w:szCs w:val="24"/>
        </w:rPr>
      </w:pPr>
    </w:p>
    <w:p w14:paraId="72380150" w14:textId="77777777" w:rsidR="005030AA" w:rsidRDefault="005030AA" w:rsidP="00DE5AD9">
      <w:pPr>
        <w:spacing w:before="1"/>
        <w:ind w:left="-98" w:right="165"/>
        <w:jc w:val="both"/>
        <w:rPr>
          <w:rFonts w:eastAsia="Times New Roman"/>
          <w:sz w:val="24"/>
          <w:szCs w:val="24"/>
        </w:rPr>
      </w:pPr>
    </w:p>
    <w:p w14:paraId="69975AB6" w14:textId="77777777" w:rsidR="005030AA" w:rsidRDefault="005030AA" w:rsidP="00DE5AD9">
      <w:pPr>
        <w:spacing w:before="1"/>
        <w:ind w:left="-98" w:right="165"/>
        <w:jc w:val="both"/>
        <w:rPr>
          <w:rFonts w:eastAsia="Times New Roman"/>
          <w:sz w:val="24"/>
          <w:szCs w:val="24"/>
        </w:rPr>
      </w:pPr>
    </w:p>
    <w:p w14:paraId="6E7FF3AC" w14:textId="77777777" w:rsidR="005030AA" w:rsidRDefault="005030AA" w:rsidP="00DE5AD9">
      <w:pPr>
        <w:spacing w:before="1"/>
        <w:ind w:left="-98" w:right="165"/>
        <w:jc w:val="both"/>
        <w:rPr>
          <w:rFonts w:eastAsia="Times New Roman"/>
          <w:sz w:val="24"/>
          <w:szCs w:val="24"/>
        </w:rPr>
      </w:pPr>
    </w:p>
    <w:p w14:paraId="3DB3FB7B" w14:textId="77777777" w:rsidR="00DE5AD9" w:rsidRDefault="00DE5AD9" w:rsidP="00DE5AD9">
      <w:pPr>
        <w:spacing w:before="1"/>
        <w:ind w:left="-98" w:right="165"/>
        <w:jc w:val="both"/>
        <w:rPr>
          <w:rFonts w:eastAsia="Times New Roman"/>
          <w:sz w:val="24"/>
          <w:szCs w:val="24"/>
        </w:rPr>
      </w:pPr>
    </w:p>
    <w:p w14:paraId="3CC36A09" w14:textId="77777777" w:rsidR="00DE5AD9" w:rsidRDefault="00DE5AD9" w:rsidP="00DE5AD9">
      <w:pPr>
        <w:spacing w:before="1"/>
        <w:ind w:left="-98" w:right="165"/>
        <w:jc w:val="both"/>
        <w:rPr>
          <w:rFonts w:eastAsia="Times New Roman"/>
          <w:sz w:val="24"/>
          <w:szCs w:val="24"/>
        </w:rPr>
      </w:pPr>
    </w:p>
    <w:p w14:paraId="2FC7B8A2" w14:textId="77777777" w:rsidR="00DE5AD9" w:rsidRDefault="00DE5AD9" w:rsidP="00DE5AD9">
      <w:pPr>
        <w:spacing w:before="1"/>
        <w:ind w:left="-98" w:right="165"/>
        <w:jc w:val="both"/>
        <w:rPr>
          <w:rFonts w:eastAsia="Times New Roman"/>
          <w:sz w:val="24"/>
          <w:szCs w:val="24"/>
        </w:rPr>
      </w:pPr>
    </w:p>
    <w:p w14:paraId="1C02DEC5" w14:textId="77777777" w:rsidR="00DE5AD9" w:rsidRDefault="00DE5AD9" w:rsidP="00DE5AD9">
      <w:pPr>
        <w:spacing w:before="1"/>
        <w:ind w:left="-98" w:right="165"/>
        <w:jc w:val="both"/>
        <w:rPr>
          <w:rFonts w:eastAsia="Times New Roman"/>
          <w:sz w:val="24"/>
          <w:szCs w:val="24"/>
        </w:rPr>
      </w:pPr>
    </w:p>
    <w:p w14:paraId="3528DCB8" w14:textId="77777777" w:rsidR="00DE5AD9" w:rsidRDefault="00DE5AD9" w:rsidP="00DE5AD9">
      <w:pPr>
        <w:spacing w:before="1"/>
        <w:ind w:left="-98" w:right="165"/>
        <w:jc w:val="both"/>
        <w:rPr>
          <w:rFonts w:eastAsia="Times New Roman"/>
          <w:sz w:val="24"/>
          <w:szCs w:val="24"/>
        </w:rPr>
      </w:pPr>
    </w:p>
    <w:p w14:paraId="7BA85EAC" w14:textId="77777777" w:rsidR="00DE5AD9" w:rsidRDefault="00DE5AD9" w:rsidP="00DE5AD9">
      <w:pPr>
        <w:spacing w:before="1"/>
        <w:ind w:left="-98" w:right="165"/>
        <w:jc w:val="both"/>
        <w:rPr>
          <w:rFonts w:eastAsia="Times New Roman"/>
          <w:sz w:val="24"/>
          <w:szCs w:val="24"/>
        </w:rPr>
      </w:pPr>
    </w:p>
    <w:p w14:paraId="0544F8E7" w14:textId="77777777" w:rsidR="00DE5AD9" w:rsidRDefault="00DE5AD9" w:rsidP="00DE5AD9">
      <w:pPr>
        <w:spacing w:before="1"/>
        <w:ind w:left="-98" w:right="165"/>
        <w:jc w:val="both"/>
        <w:rPr>
          <w:rFonts w:eastAsia="Times New Roman"/>
          <w:sz w:val="24"/>
          <w:szCs w:val="24"/>
        </w:rPr>
      </w:pPr>
    </w:p>
    <w:p w14:paraId="420D78AE" w14:textId="77777777" w:rsidR="00DE5AD9" w:rsidRDefault="00DE5AD9" w:rsidP="00DE5AD9">
      <w:pPr>
        <w:spacing w:before="1"/>
        <w:ind w:left="-98" w:right="165"/>
        <w:jc w:val="both"/>
        <w:rPr>
          <w:rFonts w:eastAsia="Times New Roman"/>
          <w:sz w:val="24"/>
          <w:szCs w:val="24"/>
        </w:rPr>
      </w:pPr>
    </w:p>
    <w:p w14:paraId="19DB7EFC" w14:textId="77777777" w:rsidR="00DE5AD9" w:rsidRDefault="00DE5AD9" w:rsidP="00DE5AD9">
      <w:pPr>
        <w:spacing w:before="1"/>
        <w:ind w:left="-98" w:right="165"/>
        <w:jc w:val="both"/>
        <w:rPr>
          <w:rFonts w:eastAsia="Times New Roman"/>
          <w:sz w:val="24"/>
          <w:szCs w:val="24"/>
        </w:rPr>
      </w:pPr>
    </w:p>
    <w:p w14:paraId="14A33FDF" w14:textId="77777777" w:rsidR="00DE5AD9" w:rsidRDefault="00DE5AD9" w:rsidP="00DE5AD9">
      <w:pPr>
        <w:spacing w:before="1"/>
        <w:ind w:left="-98" w:right="165"/>
        <w:jc w:val="both"/>
        <w:rPr>
          <w:rFonts w:eastAsia="Times New Roman"/>
          <w:sz w:val="24"/>
          <w:szCs w:val="24"/>
        </w:rPr>
      </w:pPr>
    </w:p>
    <w:p w14:paraId="55D61BF0" w14:textId="77777777" w:rsidR="00DE5AD9" w:rsidRDefault="00DE5AD9" w:rsidP="00DE5AD9">
      <w:pPr>
        <w:spacing w:before="1"/>
        <w:ind w:left="-98" w:right="165"/>
        <w:jc w:val="both"/>
        <w:rPr>
          <w:rFonts w:eastAsia="Times New Roman"/>
          <w:sz w:val="24"/>
          <w:szCs w:val="24"/>
        </w:rPr>
      </w:pPr>
    </w:p>
    <w:p w14:paraId="11FA9C6F" w14:textId="77777777" w:rsidR="00DE5AD9" w:rsidRDefault="00DE5AD9" w:rsidP="00DE5AD9">
      <w:pPr>
        <w:spacing w:before="1"/>
        <w:ind w:left="-98" w:right="165"/>
        <w:jc w:val="both"/>
        <w:rPr>
          <w:rFonts w:eastAsia="Times New Roman"/>
          <w:sz w:val="24"/>
          <w:szCs w:val="24"/>
        </w:rPr>
      </w:pPr>
    </w:p>
    <w:p w14:paraId="5650046C" w14:textId="77777777" w:rsidR="00DE5AD9" w:rsidRDefault="00DE5AD9" w:rsidP="00DE5AD9">
      <w:pPr>
        <w:spacing w:before="1"/>
        <w:ind w:left="-98" w:right="165"/>
        <w:jc w:val="both"/>
        <w:rPr>
          <w:rFonts w:eastAsia="Times New Roman"/>
          <w:sz w:val="24"/>
          <w:szCs w:val="24"/>
        </w:rPr>
      </w:pPr>
    </w:p>
    <w:p w14:paraId="56C6829E" w14:textId="77777777" w:rsidR="00DE5AD9" w:rsidRDefault="00DE5AD9" w:rsidP="00DE5AD9">
      <w:pPr>
        <w:spacing w:before="1"/>
        <w:ind w:left="-98" w:right="165"/>
        <w:jc w:val="both"/>
        <w:rPr>
          <w:rFonts w:eastAsia="Times New Roman"/>
          <w:sz w:val="24"/>
          <w:szCs w:val="24"/>
        </w:rPr>
      </w:pPr>
    </w:p>
    <w:p w14:paraId="188DCA02" w14:textId="77777777" w:rsidR="00DE5AD9" w:rsidRDefault="00DE5AD9" w:rsidP="00DE5AD9">
      <w:pPr>
        <w:spacing w:before="1"/>
        <w:ind w:left="-98" w:right="165"/>
        <w:jc w:val="both"/>
        <w:rPr>
          <w:rFonts w:eastAsia="Times New Roman"/>
          <w:sz w:val="24"/>
          <w:szCs w:val="24"/>
        </w:rPr>
      </w:pPr>
    </w:p>
    <w:p w14:paraId="128B63B4" w14:textId="77777777" w:rsidR="00DE5AD9" w:rsidRDefault="00DE5AD9" w:rsidP="00DE5AD9">
      <w:pPr>
        <w:spacing w:before="1"/>
        <w:ind w:left="-98" w:right="165"/>
        <w:jc w:val="both"/>
        <w:rPr>
          <w:rFonts w:eastAsia="Times New Roman"/>
          <w:sz w:val="24"/>
          <w:szCs w:val="24"/>
        </w:rPr>
      </w:pPr>
    </w:p>
    <w:p w14:paraId="087CB3FB" w14:textId="77777777" w:rsidR="00DE5AD9" w:rsidRDefault="00DE5AD9" w:rsidP="00DE5AD9">
      <w:pPr>
        <w:spacing w:before="1"/>
        <w:ind w:left="-98" w:right="165"/>
        <w:jc w:val="both"/>
        <w:rPr>
          <w:rFonts w:eastAsia="Times New Roman"/>
          <w:sz w:val="24"/>
          <w:szCs w:val="24"/>
        </w:rPr>
      </w:pPr>
    </w:p>
    <w:p w14:paraId="33115184" w14:textId="77777777" w:rsidR="00DE5AD9" w:rsidRDefault="00DE5AD9" w:rsidP="00DE5AD9">
      <w:pPr>
        <w:spacing w:before="1"/>
        <w:ind w:left="-98" w:right="165"/>
        <w:jc w:val="both"/>
        <w:rPr>
          <w:rFonts w:eastAsia="Times New Roman"/>
          <w:sz w:val="24"/>
          <w:szCs w:val="24"/>
        </w:rPr>
      </w:pPr>
    </w:p>
    <w:p w14:paraId="3A710AAC" w14:textId="77777777" w:rsidR="00DE5AD9" w:rsidRDefault="00DE5AD9" w:rsidP="00DE5AD9">
      <w:pPr>
        <w:spacing w:before="1"/>
        <w:ind w:left="-98" w:right="165"/>
        <w:jc w:val="both"/>
        <w:rPr>
          <w:rFonts w:eastAsia="Times New Roman"/>
          <w:sz w:val="24"/>
          <w:szCs w:val="24"/>
        </w:rPr>
      </w:pPr>
    </w:p>
    <w:p w14:paraId="1DB33A89" w14:textId="77777777" w:rsidR="00DE5AD9" w:rsidRDefault="00DE5AD9" w:rsidP="00DE5AD9">
      <w:pPr>
        <w:spacing w:before="1"/>
        <w:ind w:left="-98" w:right="165"/>
        <w:jc w:val="both"/>
        <w:rPr>
          <w:rFonts w:eastAsia="Times New Roman"/>
          <w:sz w:val="24"/>
          <w:szCs w:val="24"/>
        </w:rPr>
      </w:pPr>
    </w:p>
    <w:p w14:paraId="7FD94945" w14:textId="77777777" w:rsidR="00DE5AD9" w:rsidRPr="00506115" w:rsidRDefault="00DE5AD9" w:rsidP="00DE5AD9">
      <w:pPr>
        <w:ind w:left="-98" w:right="165"/>
        <w:jc w:val="center"/>
        <w:rPr>
          <w:rFonts w:eastAsia="Times New Roman"/>
          <w:sz w:val="24"/>
          <w:szCs w:val="24"/>
        </w:rPr>
      </w:pPr>
      <w:r w:rsidRPr="00506115">
        <w:rPr>
          <w:b/>
          <w:color w:val="1E1E1E"/>
          <w:spacing w:val="-1"/>
          <w:sz w:val="24"/>
          <w:szCs w:val="24"/>
        </w:rPr>
        <w:t>ВНИМАНИЕ!!!</w:t>
      </w:r>
    </w:p>
    <w:p w14:paraId="4DDCE26A" w14:textId="77777777" w:rsidR="00DE5AD9" w:rsidRPr="00506115" w:rsidRDefault="00DE5AD9" w:rsidP="00DE5AD9">
      <w:pPr>
        <w:spacing w:before="4"/>
        <w:ind w:left="-98" w:right="165"/>
        <w:jc w:val="both"/>
        <w:rPr>
          <w:rFonts w:eastAsia="Times New Roman"/>
          <w:b/>
          <w:bCs/>
          <w:sz w:val="24"/>
          <w:szCs w:val="24"/>
        </w:rPr>
      </w:pPr>
    </w:p>
    <w:p w14:paraId="2DE6CA36" w14:textId="77777777" w:rsidR="006D0F9D" w:rsidRPr="00DE5AD9" w:rsidRDefault="00DE5AD9" w:rsidP="00DE5AD9">
      <w:pPr>
        <w:spacing w:line="264" w:lineRule="auto"/>
        <w:ind w:left="111" w:right="104"/>
        <w:jc w:val="both"/>
        <w:rPr>
          <w:rFonts w:eastAsia="Times New Roman"/>
          <w:sz w:val="24"/>
          <w:szCs w:val="24"/>
        </w:rPr>
      </w:pPr>
      <w:r w:rsidRPr="00506115">
        <w:rPr>
          <w:b/>
          <w:color w:val="1E1E1E"/>
          <w:sz w:val="24"/>
          <w:szCs w:val="24"/>
        </w:rPr>
        <w:t>В</w:t>
      </w:r>
      <w:r w:rsidRPr="00506115">
        <w:rPr>
          <w:b/>
          <w:color w:val="1E1E1E"/>
          <w:spacing w:val="25"/>
          <w:sz w:val="24"/>
          <w:szCs w:val="24"/>
        </w:rPr>
        <w:t xml:space="preserve"> </w:t>
      </w:r>
      <w:r w:rsidRPr="00506115">
        <w:rPr>
          <w:b/>
          <w:color w:val="1E1E1E"/>
          <w:spacing w:val="-1"/>
          <w:sz w:val="24"/>
          <w:szCs w:val="24"/>
        </w:rPr>
        <w:t>случае</w:t>
      </w:r>
      <w:r w:rsidRPr="00506115">
        <w:rPr>
          <w:b/>
          <w:color w:val="1E1E1E"/>
          <w:spacing w:val="25"/>
          <w:sz w:val="24"/>
          <w:szCs w:val="24"/>
        </w:rPr>
        <w:t xml:space="preserve"> </w:t>
      </w:r>
      <w:r w:rsidRPr="00506115">
        <w:rPr>
          <w:b/>
          <w:color w:val="1E1E1E"/>
          <w:spacing w:val="-1"/>
          <w:sz w:val="24"/>
          <w:szCs w:val="24"/>
        </w:rPr>
        <w:t>прекращения</w:t>
      </w:r>
      <w:r w:rsidRPr="00506115">
        <w:rPr>
          <w:b/>
          <w:color w:val="1E1E1E"/>
          <w:spacing w:val="25"/>
          <w:sz w:val="24"/>
          <w:szCs w:val="24"/>
        </w:rPr>
        <w:t xml:space="preserve"> </w:t>
      </w:r>
      <w:r w:rsidRPr="00506115">
        <w:rPr>
          <w:b/>
          <w:color w:val="1E1E1E"/>
          <w:spacing w:val="-1"/>
          <w:sz w:val="24"/>
          <w:szCs w:val="24"/>
        </w:rPr>
        <w:t>электроснабжения</w:t>
      </w:r>
      <w:r w:rsidRPr="00506115">
        <w:rPr>
          <w:b/>
          <w:color w:val="1E1E1E"/>
          <w:spacing w:val="25"/>
          <w:sz w:val="24"/>
          <w:szCs w:val="24"/>
        </w:rPr>
        <w:t xml:space="preserve"> </w:t>
      </w:r>
      <w:r w:rsidRPr="00506115">
        <w:rPr>
          <w:b/>
          <w:color w:val="1E1E1E"/>
          <w:spacing w:val="-1"/>
          <w:sz w:val="24"/>
          <w:szCs w:val="24"/>
        </w:rPr>
        <w:t>либо</w:t>
      </w:r>
      <w:r w:rsidRPr="00506115">
        <w:rPr>
          <w:b/>
          <w:color w:val="1E1E1E"/>
          <w:spacing w:val="25"/>
          <w:sz w:val="24"/>
          <w:szCs w:val="24"/>
        </w:rPr>
        <w:t xml:space="preserve"> </w:t>
      </w:r>
      <w:r w:rsidRPr="00506115">
        <w:rPr>
          <w:b/>
          <w:color w:val="1E1E1E"/>
          <w:spacing w:val="-1"/>
          <w:sz w:val="24"/>
          <w:szCs w:val="24"/>
        </w:rPr>
        <w:t>при</w:t>
      </w:r>
      <w:r w:rsidRPr="00506115">
        <w:rPr>
          <w:b/>
          <w:color w:val="1E1E1E"/>
          <w:spacing w:val="25"/>
          <w:sz w:val="24"/>
          <w:szCs w:val="24"/>
        </w:rPr>
        <w:t xml:space="preserve"> </w:t>
      </w:r>
      <w:r w:rsidRPr="00506115">
        <w:rPr>
          <w:b/>
          <w:color w:val="1E1E1E"/>
          <w:sz w:val="24"/>
          <w:szCs w:val="24"/>
        </w:rPr>
        <w:t>отключении</w:t>
      </w:r>
      <w:r w:rsidRPr="00506115">
        <w:rPr>
          <w:b/>
          <w:color w:val="1E1E1E"/>
          <w:spacing w:val="25"/>
          <w:sz w:val="24"/>
          <w:szCs w:val="24"/>
        </w:rPr>
        <w:t xml:space="preserve"> </w:t>
      </w:r>
      <w:r w:rsidRPr="00506115">
        <w:rPr>
          <w:b/>
          <w:color w:val="1E1E1E"/>
          <w:spacing w:val="-1"/>
          <w:sz w:val="24"/>
          <w:szCs w:val="24"/>
        </w:rPr>
        <w:t>инструмента</w:t>
      </w:r>
      <w:r w:rsidRPr="00506115">
        <w:rPr>
          <w:b/>
          <w:color w:val="1E1E1E"/>
          <w:spacing w:val="26"/>
          <w:sz w:val="24"/>
          <w:szCs w:val="24"/>
        </w:rPr>
        <w:t xml:space="preserve"> </w:t>
      </w:r>
      <w:r w:rsidRPr="00506115">
        <w:rPr>
          <w:b/>
          <w:color w:val="1E1E1E"/>
          <w:sz w:val="24"/>
          <w:szCs w:val="24"/>
        </w:rPr>
        <w:t>от</w:t>
      </w:r>
      <w:r w:rsidRPr="00506115">
        <w:rPr>
          <w:b/>
          <w:color w:val="1E1E1E"/>
          <w:spacing w:val="25"/>
          <w:sz w:val="24"/>
          <w:szCs w:val="24"/>
        </w:rPr>
        <w:t xml:space="preserve"> </w:t>
      </w:r>
      <w:r w:rsidRPr="00506115">
        <w:rPr>
          <w:b/>
          <w:color w:val="1E1E1E"/>
          <w:spacing w:val="-1"/>
          <w:sz w:val="24"/>
          <w:szCs w:val="24"/>
        </w:rPr>
        <w:t>электросети</w:t>
      </w:r>
      <w:r w:rsidRPr="00506115">
        <w:rPr>
          <w:b/>
          <w:color w:val="1E1E1E"/>
          <w:spacing w:val="25"/>
          <w:sz w:val="24"/>
          <w:szCs w:val="24"/>
        </w:rPr>
        <w:t xml:space="preserve"> </w:t>
      </w:r>
      <w:r w:rsidRPr="00506115">
        <w:rPr>
          <w:b/>
          <w:color w:val="1E1E1E"/>
          <w:spacing w:val="-1"/>
          <w:sz w:val="24"/>
          <w:szCs w:val="24"/>
        </w:rPr>
        <w:t>снимите</w:t>
      </w:r>
      <w:r w:rsidRPr="00506115">
        <w:rPr>
          <w:b/>
          <w:color w:val="1E1E1E"/>
          <w:spacing w:val="88"/>
          <w:sz w:val="24"/>
          <w:szCs w:val="24"/>
        </w:rPr>
        <w:t xml:space="preserve"> </w:t>
      </w:r>
      <w:r w:rsidRPr="00506115">
        <w:rPr>
          <w:b/>
          <w:color w:val="1E1E1E"/>
          <w:spacing w:val="-1"/>
          <w:sz w:val="24"/>
          <w:szCs w:val="24"/>
        </w:rPr>
        <w:t>фиксацию</w:t>
      </w:r>
      <w:r w:rsidRPr="00506115">
        <w:rPr>
          <w:b/>
          <w:color w:val="1E1E1E"/>
          <w:spacing w:val="41"/>
          <w:sz w:val="24"/>
          <w:szCs w:val="24"/>
        </w:rPr>
        <w:t xml:space="preserve"> </w:t>
      </w:r>
      <w:r w:rsidRPr="00506115">
        <w:rPr>
          <w:b/>
          <w:color w:val="1E1E1E"/>
          <w:spacing w:val="-1"/>
          <w:sz w:val="24"/>
          <w:szCs w:val="24"/>
        </w:rPr>
        <w:t>(блокировку)</w:t>
      </w:r>
      <w:r w:rsidRPr="00506115">
        <w:rPr>
          <w:b/>
          <w:color w:val="1E1E1E"/>
          <w:spacing w:val="40"/>
          <w:sz w:val="24"/>
          <w:szCs w:val="24"/>
        </w:rPr>
        <w:t xml:space="preserve"> </w:t>
      </w:r>
      <w:r w:rsidRPr="00506115">
        <w:rPr>
          <w:b/>
          <w:color w:val="1E1E1E"/>
          <w:spacing w:val="-1"/>
          <w:sz w:val="24"/>
          <w:szCs w:val="24"/>
        </w:rPr>
        <w:t>выключателя</w:t>
      </w:r>
      <w:r w:rsidRPr="00506115">
        <w:rPr>
          <w:b/>
          <w:color w:val="1E1E1E"/>
          <w:spacing w:val="40"/>
          <w:sz w:val="24"/>
          <w:szCs w:val="24"/>
        </w:rPr>
        <w:t xml:space="preserve"> </w:t>
      </w:r>
      <w:r w:rsidRPr="00506115">
        <w:rPr>
          <w:b/>
          <w:color w:val="1E1E1E"/>
          <w:sz w:val="24"/>
          <w:szCs w:val="24"/>
        </w:rPr>
        <w:t>и</w:t>
      </w:r>
      <w:r w:rsidRPr="00506115">
        <w:rPr>
          <w:b/>
          <w:color w:val="1E1E1E"/>
          <w:spacing w:val="41"/>
          <w:sz w:val="24"/>
          <w:szCs w:val="24"/>
        </w:rPr>
        <w:t xml:space="preserve"> </w:t>
      </w:r>
      <w:r w:rsidRPr="00506115">
        <w:rPr>
          <w:b/>
          <w:color w:val="1E1E1E"/>
          <w:sz w:val="24"/>
          <w:szCs w:val="24"/>
        </w:rPr>
        <w:t>переведите</w:t>
      </w:r>
      <w:r w:rsidRPr="00506115">
        <w:rPr>
          <w:b/>
          <w:color w:val="1E1E1E"/>
          <w:spacing w:val="41"/>
          <w:sz w:val="24"/>
          <w:szCs w:val="24"/>
        </w:rPr>
        <w:t xml:space="preserve"> </w:t>
      </w:r>
      <w:r w:rsidRPr="00506115">
        <w:rPr>
          <w:b/>
          <w:color w:val="1E1E1E"/>
          <w:spacing w:val="-1"/>
          <w:sz w:val="24"/>
          <w:szCs w:val="24"/>
        </w:rPr>
        <w:t>его</w:t>
      </w:r>
      <w:r w:rsidRPr="00506115">
        <w:rPr>
          <w:b/>
          <w:color w:val="1E1E1E"/>
          <w:spacing w:val="41"/>
          <w:sz w:val="24"/>
          <w:szCs w:val="24"/>
        </w:rPr>
        <w:t xml:space="preserve"> </w:t>
      </w:r>
      <w:r w:rsidRPr="00506115">
        <w:rPr>
          <w:b/>
          <w:color w:val="1E1E1E"/>
          <w:sz w:val="24"/>
          <w:szCs w:val="24"/>
        </w:rPr>
        <w:t>в</w:t>
      </w:r>
      <w:r w:rsidRPr="00506115">
        <w:rPr>
          <w:b/>
          <w:color w:val="1E1E1E"/>
          <w:spacing w:val="41"/>
          <w:sz w:val="24"/>
          <w:szCs w:val="24"/>
        </w:rPr>
        <w:t xml:space="preserve"> </w:t>
      </w:r>
      <w:r w:rsidRPr="00506115">
        <w:rPr>
          <w:b/>
          <w:color w:val="1E1E1E"/>
          <w:sz w:val="24"/>
          <w:szCs w:val="24"/>
        </w:rPr>
        <w:t>положение</w:t>
      </w:r>
      <w:r w:rsidRPr="00506115">
        <w:rPr>
          <w:b/>
          <w:color w:val="1E1E1E"/>
          <w:spacing w:val="40"/>
          <w:sz w:val="24"/>
          <w:szCs w:val="24"/>
        </w:rPr>
        <w:t xml:space="preserve"> </w:t>
      </w:r>
      <w:r w:rsidRPr="00506115">
        <w:rPr>
          <w:b/>
          <w:color w:val="1E1E1E"/>
          <w:spacing w:val="-1"/>
          <w:sz w:val="24"/>
          <w:szCs w:val="24"/>
        </w:rPr>
        <w:t>«Выключено»</w:t>
      </w:r>
      <w:r w:rsidRPr="00506115">
        <w:rPr>
          <w:b/>
          <w:color w:val="1E1E1E"/>
          <w:spacing w:val="41"/>
          <w:sz w:val="24"/>
          <w:szCs w:val="24"/>
        </w:rPr>
        <w:t xml:space="preserve"> </w:t>
      </w:r>
      <w:r w:rsidRPr="00506115">
        <w:rPr>
          <w:b/>
          <w:color w:val="1E1E1E"/>
          <w:sz w:val="24"/>
          <w:szCs w:val="24"/>
        </w:rPr>
        <w:t>для</w:t>
      </w:r>
      <w:r w:rsidRPr="00506115">
        <w:rPr>
          <w:b/>
          <w:color w:val="1E1E1E"/>
          <w:spacing w:val="41"/>
          <w:sz w:val="24"/>
          <w:szCs w:val="24"/>
        </w:rPr>
        <w:t xml:space="preserve"> </w:t>
      </w:r>
      <w:r w:rsidRPr="00506115">
        <w:rPr>
          <w:b/>
          <w:color w:val="1E1E1E"/>
          <w:spacing w:val="-1"/>
          <w:sz w:val="24"/>
          <w:szCs w:val="24"/>
        </w:rPr>
        <w:t>исключения</w:t>
      </w:r>
      <w:r w:rsidRPr="00506115">
        <w:rPr>
          <w:b/>
          <w:color w:val="1E1E1E"/>
          <w:spacing w:val="78"/>
          <w:sz w:val="24"/>
          <w:szCs w:val="24"/>
        </w:rPr>
        <w:t xml:space="preserve"> </w:t>
      </w:r>
      <w:r w:rsidRPr="00506115">
        <w:rPr>
          <w:b/>
          <w:color w:val="1E1E1E"/>
          <w:spacing w:val="-1"/>
          <w:sz w:val="24"/>
          <w:szCs w:val="24"/>
        </w:rPr>
        <w:t>дальнейшего</w:t>
      </w:r>
      <w:r w:rsidRPr="00506115">
        <w:rPr>
          <w:b/>
          <w:color w:val="1E1E1E"/>
          <w:sz w:val="24"/>
          <w:szCs w:val="24"/>
        </w:rPr>
        <w:t xml:space="preserve"> </w:t>
      </w:r>
      <w:r w:rsidRPr="00506115">
        <w:rPr>
          <w:b/>
          <w:color w:val="1E1E1E"/>
          <w:spacing w:val="-1"/>
          <w:sz w:val="24"/>
          <w:szCs w:val="24"/>
        </w:rPr>
        <w:t>самопроизвольного</w:t>
      </w:r>
      <w:r w:rsidRPr="00506115">
        <w:rPr>
          <w:b/>
          <w:color w:val="1E1E1E"/>
          <w:sz w:val="24"/>
          <w:szCs w:val="24"/>
        </w:rPr>
        <w:t xml:space="preserve"> </w:t>
      </w:r>
      <w:r w:rsidRPr="00506115">
        <w:rPr>
          <w:b/>
          <w:color w:val="1E1E1E"/>
          <w:spacing w:val="-1"/>
          <w:sz w:val="24"/>
          <w:szCs w:val="24"/>
        </w:rPr>
        <w:t>включения инструмента.</w:t>
      </w:r>
    </w:p>
    <w:sectPr w:rsidR="006D0F9D" w:rsidRPr="00DE5AD9" w:rsidSect="00EF352C">
      <w:footerReference w:type="even" r:id="rId19"/>
      <w:footerReference w:type="default" r:id="rId20"/>
      <w:pgSz w:w="11907" w:h="16839" w:code="9"/>
      <w:pgMar w:top="660" w:right="880" w:bottom="851" w:left="800" w:header="0" w:footer="3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0FED4" w14:textId="77777777" w:rsidR="00BA51CF" w:rsidRDefault="00BA51CF">
      <w:r>
        <w:separator/>
      </w:r>
    </w:p>
  </w:endnote>
  <w:endnote w:type="continuationSeparator" w:id="0">
    <w:p w14:paraId="2415AC0E" w14:textId="77777777" w:rsidR="00BA51CF" w:rsidRDefault="00BA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08692"/>
      <w:docPartObj>
        <w:docPartGallery w:val="Page Numbers (Bottom of Page)"/>
        <w:docPartUnique/>
      </w:docPartObj>
    </w:sdtPr>
    <w:sdtEndPr/>
    <w:sdtContent>
      <w:p w14:paraId="29B97040" w14:textId="77777777" w:rsidR="00EF352C" w:rsidRDefault="00EF352C">
        <w:pPr>
          <w:pStyle w:val="aa"/>
          <w:jc w:val="center"/>
        </w:pPr>
        <w:r>
          <w:fldChar w:fldCharType="begin"/>
        </w:r>
        <w:r>
          <w:instrText>PAGE   \* MERGEFORMAT</w:instrText>
        </w:r>
        <w:r>
          <w:fldChar w:fldCharType="separate"/>
        </w:r>
        <w:r>
          <w:rPr>
            <w:noProof/>
          </w:rPr>
          <w:t>8</w:t>
        </w:r>
        <w:r>
          <w:fldChar w:fldCharType="end"/>
        </w:r>
      </w:p>
    </w:sdtContent>
  </w:sdt>
  <w:p w14:paraId="4A140750" w14:textId="77777777" w:rsidR="00EF352C" w:rsidRDefault="00EF352C">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388B" w14:textId="77777777" w:rsidR="00EF352C" w:rsidRPr="001D2D2E" w:rsidRDefault="00EF352C">
    <w:pPr>
      <w:pStyle w:val="aa"/>
      <w:jc w:val="center"/>
    </w:pPr>
  </w:p>
  <w:p w14:paraId="6DD5135F" w14:textId="77777777" w:rsidR="00EF352C" w:rsidRDefault="00EF352C">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FD60" w14:textId="77777777" w:rsidR="00EF352C" w:rsidRDefault="00EF352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4F1F" w14:textId="77777777" w:rsidR="00BA51CF" w:rsidRDefault="00BA51CF">
      <w:r>
        <w:separator/>
      </w:r>
    </w:p>
  </w:footnote>
  <w:footnote w:type="continuationSeparator" w:id="0">
    <w:p w14:paraId="36417B8F" w14:textId="77777777" w:rsidR="00BA51CF" w:rsidRDefault="00BA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EBF"/>
    <w:multiLevelType w:val="hybridMultilevel"/>
    <w:tmpl w:val="69BA98F2"/>
    <w:lvl w:ilvl="0" w:tplc="17F806AC">
      <w:numFmt w:val="bullet"/>
      <w:lvlText w:val="•"/>
      <w:lvlJc w:val="left"/>
      <w:pPr>
        <w:ind w:left="566" w:hanging="227"/>
      </w:pPr>
      <w:rPr>
        <w:rFonts w:ascii="Arial" w:eastAsia="Arial" w:hAnsi="Arial" w:cs="Arial" w:hint="default"/>
        <w:sz w:val="14"/>
        <w:szCs w:val="14"/>
        <w:lang w:val="en-US" w:eastAsia="en-US" w:bidi="en-US"/>
      </w:rPr>
    </w:lvl>
    <w:lvl w:ilvl="1" w:tplc="54DCF102">
      <w:numFmt w:val="bullet"/>
      <w:lvlText w:val="•"/>
      <w:lvlJc w:val="left"/>
      <w:pPr>
        <w:ind w:left="1020" w:hanging="227"/>
      </w:pPr>
      <w:rPr>
        <w:rFonts w:ascii="Arial" w:eastAsia="Arial" w:hAnsi="Arial" w:cs="Arial" w:hint="default"/>
        <w:sz w:val="14"/>
        <w:szCs w:val="14"/>
        <w:lang w:val="en-US" w:eastAsia="en-US" w:bidi="en-US"/>
      </w:rPr>
    </w:lvl>
    <w:lvl w:ilvl="2" w:tplc="7FDA46EE">
      <w:numFmt w:val="bullet"/>
      <w:lvlText w:val="•"/>
      <w:lvlJc w:val="left"/>
      <w:pPr>
        <w:ind w:left="1838" w:hanging="227"/>
      </w:pPr>
      <w:rPr>
        <w:rFonts w:hint="default"/>
        <w:lang w:val="en-US" w:eastAsia="en-US" w:bidi="en-US"/>
      </w:rPr>
    </w:lvl>
    <w:lvl w:ilvl="3" w:tplc="70784830">
      <w:numFmt w:val="bullet"/>
      <w:lvlText w:val="•"/>
      <w:lvlJc w:val="left"/>
      <w:pPr>
        <w:ind w:left="2657" w:hanging="227"/>
      </w:pPr>
      <w:rPr>
        <w:rFonts w:hint="default"/>
        <w:lang w:val="en-US" w:eastAsia="en-US" w:bidi="en-US"/>
      </w:rPr>
    </w:lvl>
    <w:lvl w:ilvl="4" w:tplc="BE86C1CE">
      <w:numFmt w:val="bullet"/>
      <w:lvlText w:val="•"/>
      <w:lvlJc w:val="left"/>
      <w:pPr>
        <w:ind w:left="3476" w:hanging="227"/>
      </w:pPr>
      <w:rPr>
        <w:rFonts w:hint="default"/>
        <w:lang w:val="en-US" w:eastAsia="en-US" w:bidi="en-US"/>
      </w:rPr>
    </w:lvl>
    <w:lvl w:ilvl="5" w:tplc="70087844">
      <w:numFmt w:val="bullet"/>
      <w:lvlText w:val="•"/>
      <w:lvlJc w:val="left"/>
      <w:pPr>
        <w:ind w:left="4295" w:hanging="227"/>
      </w:pPr>
      <w:rPr>
        <w:rFonts w:hint="default"/>
        <w:lang w:val="en-US" w:eastAsia="en-US" w:bidi="en-US"/>
      </w:rPr>
    </w:lvl>
    <w:lvl w:ilvl="6" w:tplc="42A2B27C">
      <w:numFmt w:val="bullet"/>
      <w:lvlText w:val="•"/>
      <w:lvlJc w:val="left"/>
      <w:pPr>
        <w:ind w:left="5114" w:hanging="227"/>
      </w:pPr>
      <w:rPr>
        <w:rFonts w:hint="default"/>
        <w:lang w:val="en-US" w:eastAsia="en-US" w:bidi="en-US"/>
      </w:rPr>
    </w:lvl>
    <w:lvl w:ilvl="7" w:tplc="EC9CB9A8">
      <w:numFmt w:val="bullet"/>
      <w:lvlText w:val="•"/>
      <w:lvlJc w:val="left"/>
      <w:pPr>
        <w:ind w:left="5933" w:hanging="227"/>
      </w:pPr>
      <w:rPr>
        <w:rFonts w:hint="default"/>
        <w:lang w:val="en-US" w:eastAsia="en-US" w:bidi="en-US"/>
      </w:rPr>
    </w:lvl>
    <w:lvl w:ilvl="8" w:tplc="F66ACBC0">
      <w:numFmt w:val="bullet"/>
      <w:lvlText w:val="•"/>
      <w:lvlJc w:val="left"/>
      <w:pPr>
        <w:ind w:left="6752" w:hanging="227"/>
      </w:pPr>
      <w:rPr>
        <w:rFonts w:hint="default"/>
        <w:lang w:val="en-US" w:eastAsia="en-US" w:bidi="en-US"/>
      </w:rPr>
    </w:lvl>
  </w:abstractNum>
  <w:abstractNum w:abstractNumId="1" w15:restartNumberingAfterBreak="0">
    <w:nsid w:val="031A1FBE"/>
    <w:multiLevelType w:val="hybridMultilevel"/>
    <w:tmpl w:val="E3C6B580"/>
    <w:lvl w:ilvl="0" w:tplc="69EE4E18">
      <w:numFmt w:val="bullet"/>
      <w:lvlText w:val="•"/>
      <w:lvlJc w:val="left"/>
      <w:pPr>
        <w:ind w:left="793" w:hanging="227"/>
      </w:pPr>
      <w:rPr>
        <w:rFonts w:ascii="Arial" w:eastAsia="Arial" w:hAnsi="Arial" w:cs="Arial" w:hint="default"/>
        <w:spacing w:val="-95"/>
        <w:sz w:val="14"/>
        <w:szCs w:val="14"/>
        <w:lang w:val="en-US" w:eastAsia="en-US" w:bidi="en-US"/>
      </w:rPr>
    </w:lvl>
    <w:lvl w:ilvl="1" w:tplc="58B0E898">
      <w:numFmt w:val="bullet"/>
      <w:lvlText w:val="•"/>
      <w:lvlJc w:val="left"/>
      <w:pPr>
        <w:ind w:left="1122" w:hanging="227"/>
      </w:pPr>
      <w:rPr>
        <w:rFonts w:hint="default"/>
        <w:lang w:val="en-US" w:eastAsia="en-US" w:bidi="en-US"/>
      </w:rPr>
    </w:lvl>
    <w:lvl w:ilvl="2" w:tplc="C72EC9E8">
      <w:numFmt w:val="bullet"/>
      <w:lvlText w:val="•"/>
      <w:lvlJc w:val="left"/>
      <w:pPr>
        <w:ind w:left="1445" w:hanging="227"/>
      </w:pPr>
      <w:rPr>
        <w:rFonts w:hint="default"/>
        <w:lang w:val="en-US" w:eastAsia="en-US" w:bidi="en-US"/>
      </w:rPr>
    </w:lvl>
    <w:lvl w:ilvl="3" w:tplc="7B7476CA">
      <w:numFmt w:val="bullet"/>
      <w:lvlText w:val="•"/>
      <w:lvlJc w:val="left"/>
      <w:pPr>
        <w:ind w:left="1768" w:hanging="227"/>
      </w:pPr>
      <w:rPr>
        <w:rFonts w:hint="default"/>
        <w:lang w:val="en-US" w:eastAsia="en-US" w:bidi="en-US"/>
      </w:rPr>
    </w:lvl>
    <w:lvl w:ilvl="4" w:tplc="9D80A166">
      <w:numFmt w:val="bullet"/>
      <w:lvlText w:val="•"/>
      <w:lvlJc w:val="left"/>
      <w:pPr>
        <w:ind w:left="2091" w:hanging="227"/>
      </w:pPr>
      <w:rPr>
        <w:rFonts w:hint="default"/>
        <w:lang w:val="en-US" w:eastAsia="en-US" w:bidi="en-US"/>
      </w:rPr>
    </w:lvl>
    <w:lvl w:ilvl="5" w:tplc="73A05CFA">
      <w:numFmt w:val="bullet"/>
      <w:lvlText w:val="•"/>
      <w:lvlJc w:val="left"/>
      <w:pPr>
        <w:ind w:left="2414" w:hanging="227"/>
      </w:pPr>
      <w:rPr>
        <w:rFonts w:hint="default"/>
        <w:lang w:val="en-US" w:eastAsia="en-US" w:bidi="en-US"/>
      </w:rPr>
    </w:lvl>
    <w:lvl w:ilvl="6" w:tplc="54A6B992">
      <w:numFmt w:val="bullet"/>
      <w:lvlText w:val="•"/>
      <w:lvlJc w:val="left"/>
      <w:pPr>
        <w:ind w:left="2737" w:hanging="227"/>
      </w:pPr>
      <w:rPr>
        <w:rFonts w:hint="default"/>
        <w:lang w:val="en-US" w:eastAsia="en-US" w:bidi="en-US"/>
      </w:rPr>
    </w:lvl>
    <w:lvl w:ilvl="7" w:tplc="89B4663A">
      <w:numFmt w:val="bullet"/>
      <w:lvlText w:val="•"/>
      <w:lvlJc w:val="left"/>
      <w:pPr>
        <w:ind w:left="3060" w:hanging="227"/>
      </w:pPr>
      <w:rPr>
        <w:rFonts w:hint="default"/>
        <w:lang w:val="en-US" w:eastAsia="en-US" w:bidi="en-US"/>
      </w:rPr>
    </w:lvl>
    <w:lvl w:ilvl="8" w:tplc="4880C22E">
      <w:numFmt w:val="bullet"/>
      <w:lvlText w:val="•"/>
      <w:lvlJc w:val="left"/>
      <w:pPr>
        <w:ind w:left="3383" w:hanging="227"/>
      </w:pPr>
      <w:rPr>
        <w:rFonts w:hint="default"/>
        <w:lang w:val="en-US" w:eastAsia="en-US" w:bidi="en-US"/>
      </w:rPr>
    </w:lvl>
  </w:abstractNum>
  <w:abstractNum w:abstractNumId="2" w15:restartNumberingAfterBreak="0">
    <w:nsid w:val="04F31788"/>
    <w:multiLevelType w:val="hybridMultilevel"/>
    <w:tmpl w:val="D75EC1EC"/>
    <w:lvl w:ilvl="0" w:tplc="19E273DA">
      <w:start w:val="1"/>
      <w:numFmt w:val="decimal"/>
      <w:lvlText w:val="%1."/>
      <w:lvlJc w:val="left"/>
      <w:pPr>
        <w:ind w:left="793" w:hanging="227"/>
      </w:pPr>
      <w:rPr>
        <w:rFonts w:ascii="Arial" w:eastAsia="Arial" w:hAnsi="Arial" w:cs="Arial" w:hint="default"/>
        <w:sz w:val="14"/>
        <w:szCs w:val="14"/>
        <w:lang w:val="en-US" w:eastAsia="en-US" w:bidi="en-US"/>
      </w:rPr>
    </w:lvl>
    <w:lvl w:ilvl="1" w:tplc="F1364AE6">
      <w:numFmt w:val="bullet"/>
      <w:lvlText w:val="•"/>
      <w:lvlJc w:val="left"/>
      <w:pPr>
        <w:ind w:left="1120" w:hanging="227"/>
      </w:pPr>
      <w:rPr>
        <w:rFonts w:hint="default"/>
        <w:lang w:val="en-US" w:eastAsia="en-US" w:bidi="en-US"/>
      </w:rPr>
    </w:lvl>
    <w:lvl w:ilvl="2" w:tplc="D2C6AB78">
      <w:numFmt w:val="bullet"/>
      <w:lvlText w:val="•"/>
      <w:lvlJc w:val="left"/>
      <w:pPr>
        <w:ind w:left="1441" w:hanging="227"/>
      </w:pPr>
      <w:rPr>
        <w:rFonts w:hint="default"/>
        <w:lang w:val="en-US" w:eastAsia="en-US" w:bidi="en-US"/>
      </w:rPr>
    </w:lvl>
    <w:lvl w:ilvl="3" w:tplc="9B20BA6C">
      <w:numFmt w:val="bullet"/>
      <w:lvlText w:val="•"/>
      <w:lvlJc w:val="left"/>
      <w:pPr>
        <w:ind w:left="1762" w:hanging="227"/>
      </w:pPr>
      <w:rPr>
        <w:rFonts w:hint="default"/>
        <w:lang w:val="en-US" w:eastAsia="en-US" w:bidi="en-US"/>
      </w:rPr>
    </w:lvl>
    <w:lvl w:ilvl="4" w:tplc="780AB572">
      <w:numFmt w:val="bullet"/>
      <w:lvlText w:val="•"/>
      <w:lvlJc w:val="left"/>
      <w:pPr>
        <w:ind w:left="2083" w:hanging="227"/>
      </w:pPr>
      <w:rPr>
        <w:rFonts w:hint="default"/>
        <w:lang w:val="en-US" w:eastAsia="en-US" w:bidi="en-US"/>
      </w:rPr>
    </w:lvl>
    <w:lvl w:ilvl="5" w:tplc="57EC64D2">
      <w:numFmt w:val="bullet"/>
      <w:lvlText w:val="•"/>
      <w:lvlJc w:val="left"/>
      <w:pPr>
        <w:ind w:left="2404" w:hanging="227"/>
      </w:pPr>
      <w:rPr>
        <w:rFonts w:hint="default"/>
        <w:lang w:val="en-US" w:eastAsia="en-US" w:bidi="en-US"/>
      </w:rPr>
    </w:lvl>
    <w:lvl w:ilvl="6" w:tplc="2FC64898">
      <w:numFmt w:val="bullet"/>
      <w:lvlText w:val="•"/>
      <w:lvlJc w:val="left"/>
      <w:pPr>
        <w:ind w:left="2725" w:hanging="227"/>
      </w:pPr>
      <w:rPr>
        <w:rFonts w:hint="default"/>
        <w:lang w:val="en-US" w:eastAsia="en-US" w:bidi="en-US"/>
      </w:rPr>
    </w:lvl>
    <w:lvl w:ilvl="7" w:tplc="59325BBA">
      <w:numFmt w:val="bullet"/>
      <w:lvlText w:val="•"/>
      <w:lvlJc w:val="left"/>
      <w:pPr>
        <w:ind w:left="3045" w:hanging="227"/>
      </w:pPr>
      <w:rPr>
        <w:rFonts w:hint="default"/>
        <w:lang w:val="en-US" w:eastAsia="en-US" w:bidi="en-US"/>
      </w:rPr>
    </w:lvl>
    <w:lvl w:ilvl="8" w:tplc="7CCE8A64">
      <w:numFmt w:val="bullet"/>
      <w:lvlText w:val="•"/>
      <w:lvlJc w:val="left"/>
      <w:pPr>
        <w:ind w:left="3366" w:hanging="227"/>
      </w:pPr>
      <w:rPr>
        <w:rFonts w:hint="default"/>
        <w:lang w:val="en-US" w:eastAsia="en-US" w:bidi="en-US"/>
      </w:rPr>
    </w:lvl>
  </w:abstractNum>
  <w:abstractNum w:abstractNumId="3" w15:restartNumberingAfterBreak="0">
    <w:nsid w:val="067E48E1"/>
    <w:multiLevelType w:val="hybridMultilevel"/>
    <w:tmpl w:val="5F1C32B0"/>
    <w:lvl w:ilvl="0" w:tplc="DDB26EB2">
      <w:numFmt w:val="bullet"/>
      <w:lvlText w:val="•"/>
      <w:lvlJc w:val="left"/>
      <w:pPr>
        <w:ind w:left="793" w:hanging="227"/>
      </w:pPr>
      <w:rPr>
        <w:rFonts w:ascii="Arial" w:eastAsia="Arial" w:hAnsi="Arial" w:cs="Arial" w:hint="default"/>
        <w:spacing w:val="-51"/>
        <w:sz w:val="14"/>
        <w:szCs w:val="14"/>
        <w:lang w:val="en-US" w:eastAsia="en-US" w:bidi="en-US"/>
      </w:rPr>
    </w:lvl>
    <w:lvl w:ilvl="1" w:tplc="2D74461A">
      <w:numFmt w:val="bullet"/>
      <w:lvlText w:val="•"/>
      <w:lvlJc w:val="left"/>
      <w:pPr>
        <w:ind w:left="1124" w:hanging="227"/>
      </w:pPr>
      <w:rPr>
        <w:rFonts w:hint="default"/>
        <w:lang w:val="en-US" w:eastAsia="en-US" w:bidi="en-US"/>
      </w:rPr>
    </w:lvl>
    <w:lvl w:ilvl="2" w:tplc="A95A788C">
      <w:numFmt w:val="bullet"/>
      <w:lvlText w:val="•"/>
      <w:lvlJc w:val="left"/>
      <w:pPr>
        <w:ind w:left="1449" w:hanging="227"/>
      </w:pPr>
      <w:rPr>
        <w:rFonts w:hint="default"/>
        <w:lang w:val="en-US" w:eastAsia="en-US" w:bidi="en-US"/>
      </w:rPr>
    </w:lvl>
    <w:lvl w:ilvl="3" w:tplc="21E831C2">
      <w:numFmt w:val="bullet"/>
      <w:lvlText w:val="•"/>
      <w:lvlJc w:val="left"/>
      <w:pPr>
        <w:ind w:left="1773" w:hanging="227"/>
      </w:pPr>
      <w:rPr>
        <w:rFonts w:hint="default"/>
        <w:lang w:val="en-US" w:eastAsia="en-US" w:bidi="en-US"/>
      </w:rPr>
    </w:lvl>
    <w:lvl w:ilvl="4" w:tplc="563E168E">
      <w:numFmt w:val="bullet"/>
      <w:lvlText w:val="•"/>
      <w:lvlJc w:val="left"/>
      <w:pPr>
        <w:ind w:left="2098" w:hanging="227"/>
      </w:pPr>
      <w:rPr>
        <w:rFonts w:hint="default"/>
        <w:lang w:val="en-US" w:eastAsia="en-US" w:bidi="en-US"/>
      </w:rPr>
    </w:lvl>
    <w:lvl w:ilvl="5" w:tplc="945ADECA">
      <w:numFmt w:val="bullet"/>
      <w:lvlText w:val="•"/>
      <w:lvlJc w:val="left"/>
      <w:pPr>
        <w:ind w:left="2423" w:hanging="227"/>
      </w:pPr>
      <w:rPr>
        <w:rFonts w:hint="default"/>
        <w:lang w:val="en-US" w:eastAsia="en-US" w:bidi="en-US"/>
      </w:rPr>
    </w:lvl>
    <w:lvl w:ilvl="6" w:tplc="AC0CC348">
      <w:numFmt w:val="bullet"/>
      <w:lvlText w:val="•"/>
      <w:lvlJc w:val="left"/>
      <w:pPr>
        <w:ind w:left="2747" w:hanging="227"/>
      </w:pPr>
      <w:rPr>
        <w:rFonts w:hint="default"/>
        <w:lang w:val="en-US" w:eastAsia="en-US" w:bidi="en-US"/>
      </w:rPr>
    </w:lvl>
    <w:lvl w:ilvl="7" w:tplc="28BCFC98">
      <w:numFmt w:val="bullet"/>
      <w:lvlText w:val="•"/>
      <w:lvlJc w:val="left"/>
      <w:pPr>
        <w:ind w:left="3072" w:hanging="227"/>
      </w:pPr>
      <w:rPr>
        <w:rFonts w:hint="default"/>
        <w:lang w:val="en-US" w:eastAsia="en-US" w:bidi="en-US"/>
      </w:rPr>
    </w:lvl>
    <w:lvl w:ilvl="8" w:tplc="E354A31E">
      <w:numFmt w:val="bullet"/>
      <w:lvlText w:val="•"/>
      <w:lvlJc w:val="left"/>
      <w:pPr>
        <w:ind w:left="3397" w:hanging="227"/>
      </w:pPr>
      <w:rPr>
        <w:rFonts w:hint="default"/>
        <w:lang w:val="en-US" w:eastAsia="en-US" w:bidi="en-US"/>
      </w:rPr>
    </w:lvl>
  </w:abstractNum>
  <w:abstractNum w:abstractNumId="4" w15:restartNumberingAfterBreak="0">
    <w:nsid w:val="09010B69"/>
    <w:multiLevelType w:val="hybridMultilevel"/>
    <w:tmpl w:val="E0E2C19A"/>
    <w:lvl w:ilvl="0" w:tplc="BFF813E4">
      <w:numFmt w:val="bullet"/>
      <w:lvlText w:val="•"/>
      <w:lvlJc w:val="left"/>
      <w:pPr>
        <w:ind w:left="266" w:hanging="227"/>
      </w:pPr>
      <w:rPr>
        <w:rFonts w:ascii="Arial" w:eastAsia="Arial" w:hAnsi="Arial" w:cs="Arial" w:hint="default"/>
        <w:sz w:val="14"/>
        <w:szCs w:val="14"/>
        <w:lang w:val="en-US" w:eastAsia="en-US" w:bidi="en-US"/>
      </w:rPr>
    </w:lvl>
    <w:lvl w:ilvl="1" w:tplc="6FBCDE92">
      <w:numFmt w:val="bullet"/>
      <w:lvlText w:val="•"/>
      <w:lvlJc w:val="left"/>
      <w:pPr>
        <w:ind w:left="580" w:hanging="227"/>
      </w:pPr>
      <w:rPr>
        <w:rFonts w:hint="default"/>
        <w:lang w:val="en-US" w:eastAsia="en-US" w:bidi="en-US"/>
      </w:rPr>
    </w:lvl>
    <w:lvl w:ilvl="2" w:tplc="2F7CFE62">
      <w:numFmt w:val="bullet"/>
      <w:lvlText w:val="•"/>
      <w:lvlJc w:val="left"/>
      <w:pPr>
        <w:ind w:left="901" w:hanging="227"/>
      </w:pPr>
      <w:rPr>
        <w:rFonts w:hint="default"/>
        <w:lang w:val="en-US" w:eastAsia="en-US" w:bidi="en-US"/>
      </w:rPr>
    </w:lvl>
    <w:lvl w:ilvl="3" w:tplc="AFB0841A">
      <w:numFmt w:val="bullet"/>
      <w:lvlText w:val="•"/>
      <w:lvlJc w:val="left"/>
      <w:pPr>
        <w:ind w:left="1221" w:hanging="227"/>
      </w:pPr>
      <w:rPr>
        <w:rFonts w:hint="default"/>
        <w:lang w:val="en-US" w:eastAsia="en-US" w:bidi="en-US"/>
      </w:rPr>
    </w:lvl>
    <w:lvl w:ilvl="4" w:tplc="6D7A67DA">
      <w:numFmt w:val="bullet"/>
      <w:lvlText w:val="•"/>
      <w:lvlJc w:val="left"/>
      <w:pPr>
        <w:ind w:left="1542" w:hanging="227"/>
      </w:pPr>
      <w:rPr>
        <w:rFonts w:hint="default"/>
        <w:lang w:val="en-US" w:eastAsia="en-US" w:bidi="en-US"/>
      </w:rPr>
    </w:lvl>
    <w:lvl w:ilvl="5" w:tplc="757A5118">
      <w:numFmt w:val="bullet"/>
      <w:lvlText w:val="•"/>
      <w:lvlJc w:val="left"/>
      <w:pPr>
        <w:ind w:left="1863" w:hanging="227"/>
      </w:pPr>
      <w:rPr>
        <w:rFonts w:hint="default"/>
        <w:lang w:val="en-US" w:eastAsia="en-US" w:bidi="en-US"/>
      </w:rPr>
    </w:lvl>
    <w:lvl w:ilvl="6" w:tplc="9648DFE6">
      <w:numFmt w:val="bullet"/>
      <w:lvlText w:val="•"/>
      <w:lvlJc w:val="left"/>
      <w:pPr>
        <w:ind w:left="2183" w:hanging="227"/>
      </w:pPr>
      <w:rPr>
        <w:rFonts w:hint="default"/>
        <w:lang w:val="en-US" w:eastAsia="en-US" w:bidi="en-US"/>
      </w:rPr>
    </w:lvl>
    <w:lvl w:ilvl="7" w:tplc="FCB8C148">
      <w:numFmt w:val="bullet"/>
      <w:lvlText w:val="•"/>
      <w:lvlJc w:val="left"/>
      <w:pPr>
        <w:ind w:left="2504" w:hanging="227"/>
      </w:pPr>
      <w:rPr>
        <w:rFonts w:hint="default"/>
        <w:lang w:val="en-US" w:eastAsia="en-US" w:bidi="en-US"/>
      </w:rPr>
    </w:lvl>
    <w:lvl w:ilvl="8" w:tplc="911ECBD8">
      <w:numFmt w:val="bullet"/>
      <w:lvlText w:val="•"/>
      <w:lvlJc w:val="left"/>
      <w:pPr>
        <w:ind w:left="2825" w:hanging="227"/>
      </w:pPr>
      <w:rPr>
        <w:rFonts w:hint="default"/>
        <w:lang w:val="en-US" w:eastAsia="en-US" w:bidi="en-US"/>
      </w:rPr>
    </w:lvl>
  </w:abstractNum>
  <w:abstractNum w:abstractNumId="5" w15:restartNumberingAfterBreak="0">
    <w:nsid w:val="16B250FE"/>
    <w:multiLevelType w:val="hybridMultilevel"/>
    <w:tmpl w:val="CA583D90"/>
    <w:lvl w:ilvl="0" w:tplc="2D7C4F56">
      <w:start w:val="1"/>
      <w:numFmt w:val="decimal"/>
      <w:lvlText w:val="%1."/>
      <w:lvlJc w:val="left"/>
      <w:pPr>
        <w:ind w:left="272" w:hanging="227"/>
      </w:pPr>
      <w:rPr>
        <w:rFonts w:ascii="Arial" w:eastAsia="Arial" w:hAnsi="Arial" w:cs="Arial" w:hint="default"/>
        <w:spacing w:val="-5"/>
        <w:sz w:val="14"/>
        <w:szCs w:val="14"/>
        <w:lang w:val="en-US" w:eastAsia="en-US" w:bidi="en-US"/>
      </w:rPr>
    </w:lvl>
    <w:lvl w:ilvl="1" w:tplc="EE54CC68">
      <w:numFmt w:val="bullet"/>
      <w:lvlText w:val="•"/>
      <w:lvlJc w:val="left"/>
      <w:pPr>
        <w:ind w:left="367" w:hanging="227"/>
      </w:pPr>
      <w:rPr>
        <w:rFonts w:hint="default"/>
        <w:lang w:val="en-US" w:eastAsia="en-US" w:bidi="en-US"/>
      </w:rPr>
    </w:lvl>
    <w:lvl w:ilvl="2" w:tplc="4C444DA4">
      <w:numFmt w:val="bullet"/>
      <w:lvlText w:val="•"/>
      <w:lvlJc w:val="left"/>
      <w:pPr>
        <w:ind w:left="454" w:hanging="227"/>
      </w:pPr>
      <w:rPr>
        <w:rFonts w:hint="default"/>
        <w:lang w:val="en-US" w:eastAsia="en-US" w:bidi="en-US"/>
      </w:rPr>
    </w:lvl>
    <w:lvl w:ilvl="3" w:tplc="1842F8B4">
      <w:numFmt w:val="bullet"/>
      <w:lvlText w:val="•"/>
      <w:lvlJc w:val="left"/>
      <w:pPr>
        <w:ind w:left="541" w:hanging="227"/>
      </w:pPr>
      <w:rPr>
        <w:rFonts w:hint="default"/>
        <w:lang w:val="en-US" w:eastAsia="en-US" w:bidi="en-US"/>
      </w:rPr>
    </w:lvl>
    <w:lvl w:ilvl="4" w:tplc="B60CA156">
      <w:numFmt w:val="bullet"/>
      <w:lvlText w:val="•"/>
      <w:lvlJc w:val="left"/>
      <w:pPr>
        <w:ind w:left="628" w:hanging="227"/>
      </w:pPr>
      <w:rPr>
        <w:rFonts w:hint="default"/>
        <w:lang w:val="en-US" w:eastAsia="en-US" w:bidi="en-US"/>
      </w:rPr>
    </w:lvl>
    <w:lvl w:ilvl="5" w:tplc="EEE42B7C">
      <w:numFmt w:val="bullet"/>
      <w:lvlText w:val="•"/>
      <w:lvlJc w:val="left"/>
      <w:pPr>
        <w:ind w:left="716" w:hanging="227"/>
      </w:pPr>
      <w:rPr>
        <w:rFonts w:hint="default"/>
        <w:lang w:val="en-US" w:eastAsia="en-US" w:bidi="en-US"/>
      </w:rPr>
    </w:lvl>
    <w:lvl w:ilvl="6" w:tplc="8934FD02">
      <w:numFmt w:val="bullet"/>
      <w:lvlText w:val="•"/>
      <w:lvlJc w:val="left"/>
      <w:pPr>
        <w:ind w:left="803" w:hanging="227"/>
      </w:pPr>
      <w:rPr>
        <w:rFonts w:hint="default"/>
        <w:lang w:val="en-US" w:eastAsia="en-US" w:bidi="en-US"/>
      </w:rPr>
    </w:lvl>
    <w:lvl w:ilvl="7" w:tplc="CF14CBCC">
      <w:numFmt w:val="bullet"/>
      <w:lvlText w:val="•"/>
      <w:lvlJc w:val="left"/>
      <w:pPr>
        <w:ind w:left="890" w:hanging="227"/>
      </w:pPr>
      <w:rPr>
        <w:rFonts w:hint="default"/>
        <w:lang w:val="en-US" w:eastAsia="en-US" w:bidi="en-US"/>
      </w:rPr>
    </w:lvl>
    <w:lvl w:ilvl="8" w:tplc="C706D55A">
      <w:numFmt w:val="bullet"/>
      <w:lvlText w:val="•"/>
      <w:lvlJc w:val="left"/>
      <w:pPr>
        <w:ind w:left="977" w:hanging="227"/>
      </w:pPr>
      <w:rPr>
        <w:rFonts w:hint="default"/>
        <w:lang w:val="en-US" w:eastAsia="en-US" w:bidi="en-US"/>
      </w:rPr>
    </w:lvl>
  </w:abstractNum>
  <w:abstractNum w:abstractNumId="6" w15:restartNumberingAfterBreak="0">
    <w:nsid w:val="18CC7E45"/>
    <w:multiLevelType w:val="hybridMultilevel"/>
    <w:tmpl w:val="04F2F702"/>
    <w:lvl w:ilvl="0" w:tplc="AE4659BE">
      <w:start w:val="1"/>
      <w:numFmt w:val="decimal"/>
      <w:lvlText w:val="%1"/>
      <w:lvlJc w:val="left"/>
      <w:pPr>
        <w:ind w:left="902" w:hanging="276"/>
        <w:jc w:val="right"/>
      </w:pPr>
      <w:rPr>
        <w:rFonts w:ascii="Arial" w:eastAsia="Arial" w:hAnsi="Arial" w:cs="Arial" w:hint="default"/>
        <w:b w:val="0"/>
        <w:bCs/>
        <w:position w:val="-1"/>
        <w:sz w:val="20"/>
        <w:szCs w:val="14"/>
        <w:lang w:val="en-US" w:eastAsia="en-US" w:bidi="en-US"/>
      </w:rPr>
    </w:lvl>
    <w:lvl w:ilvl="1" w:tplc="C6820ACE">
      <w:numFmt w:val="bullet"/>
      <w:lvlText w:val="•"/>
      <w:lvlJc w:val="left"/>
      <w:pPr>
        <w:ind w:left="900" w:hanging="276"/>
      </w:pPr>
      <w:rPr>
        <w:rFonts w:hint="default"/>
        <w:lang w:val="en-US" w:eastAsia="en-US" w:bidi="en-US"/>
      </w:rPr>
    </w:lvl>
    <w:lvl w:ilvl="2" w:tplc="EA520D14">
      <w:numFmt w:val="bullet"/>
      <w:lvlText w:val="•"/>
      <w:lvlJc w:val="left"/>
      <w:pPr>
        <w:ind w:left="1080" w:hanging="276"/>
      </w:pPr>
      <w:rPr>
        <w:rFonts w:hint="default"/>
        <w:lang w:val="en-US" w:eastAsia="en-US" w:bidi="en-US"/>
      </w:rPr>
    </w:lvl>
    <w:lvl w:ilvl="3" w:tplc="1D34CB52">
      <w:numFmt w:val="bullet"/>
      <w:lvlText w:val="•"/>
      <w:lvlJc w:val="left"/>
      <w:pPr>
        <w:ind w:left="746" w:hanging="276"/>
      </w:pPr>
      <w:rPr>
        <w:rFonts w:hint="default"/>
        <w:lang w:val="en-US" w:eastAsia="en-US" w:bidi="en-US"/>
      </w:rPr>
    </w:lvl>
    <w:lvl w:ilvl="4" w:tplc="B5E497EA">
      <w:numFmt w:val="bullet"/>
      <w:lvlText w:val="•"/>
      <w:lvlJc w:val="left"/>
      <w:pPr>
        <w:ind w:left="413" w:hanging="276"/>
      </w:pPr>
      <w:rPr>
        <w:rFonts w:hint="default"/>
        <w:lang w:val="en-US" w:eastAsia="en-US" w:bidi="en-US"/>
      </w:rPr>
    </w:lvl>
    <w:lvl w:ilvl="5" w:tplc="7658862C">
      <w:numFmt w:val="bullet"/>
      <w:lvlText w:val="•"/>
      <w:lvlJc w:val="left"/>
      <w:pPr>
        <w:ind w:left="80" w:hanging="276"/>
      </w:pPr>
      <w:rPr>
        <w:rFonts w:hint="default"/>
        <w:lang w:val="en-US" w:eastAsia="en-US" w:bidi="en-US"/>
      </w:rPr>
    </w:lvl>
    <w:lvl w:ilvl="6" w:tplc="B1583124">
      <w:numFmt w:val="bullet"/>
      <w:lvlText w:val="•"/>
      <w:lvlJc w:val="left"/>
      <w:pPr>
        <w:ind w:left="-253" w:hanging="276"/>
      </w:pPr>
      <w:rPr>
        <w:rFonts w:hint="default"/>
        <w:lang w:val="en-US" w:eastAsia="en-US" w:bidi="en-US"/>
      </w:rPr>
    </w:lvl>
    <w:lvl w:ilvl="7" w:tplc="9B545160">
      <w:numFmt w:val="bullet"/>
      <w:lvlText w:val="•"/>
      <w:lvlJc w:val="left"/>
      <w:pPr>
        <w:ind w:left="-586" w:hanging="276"/>
      </w:pPr>
      <w:rPr>
        <w:rFonts w:hint="default"/>
        <w:lang w:val="en-US" w:eastAsia="en-US" w:bidi="en-US"/>
      </w:rPr>
    </w:lvl>
    <w:lvl w:ilvl="8" w:tplc="5776AC8A">
      <w:numFmt w:val="bullet"/>
      <w:lvlText w:val="•"/>
      <w:lvlJc w:val="left"/>
      <w:pPr>
        <w:ind w:left="-919" w:hanging="276"/>
      </w:pPr>
      <w:rPr>
        <w:rFonts w:hint="default"/>
        <w:lang w:val="en-US" w:eastAsia="en-US" w:bidi="en-US"/>
      </w:rPr>
    </w:lvl>
  </w:abstractNum>
  <w:abstractNum w:abstractNumId="7" w15:restartNumberingAfterBreak="0">
    <w:nsid w:val="1C9D748A"/>
    <w:multiLevelType w:val="hybridMultilevel"/>
    <w:tmpl w:val="C6AE9332"/>
    <w:lvl w:ilvl="0" w:tplc="59BCF2F8">
      <w:start w:val="1"/>
      <w:numFmt w:val="decimal"/>
      <w:lvlText w:val="%1."/>
      <w:lvlJc w:val="left"/>
      <w:pPr>
        <w:ind w:left="793" w:hanging="227"/>
        <w:jc w:val="right"/>
      </w:pPr>
      <w:rPr>
        <w:rFonts w:ascii="Arial" w:eastAsia="Arial" w:hAnsi="Arial" w:cs="Arial" w:hint="default"/>
        <w:spacing w:val="-9"/>
        <w:sz w:val="20"/>
        <w:szCs w:val="14"/>
        <w:lang w:val="en-US" w:eastAsia="en-US" w:bidi="en-US"/>
      </w:rPr>
    </w:lvl>
    <w:lvl w:ilvl="1" w:tplc="00CE5C8A">
      <w:numFmt w:val="bullet"/>
      <w:lvlText w:val="•"/>
      <w:lvlJc w:val="left"/>
      <w:pPr>
        <w:ind w:left="1121" w:hanging="227"/>
      </w:pPr>
      <w:rPr>
        <w:rFonts w:hint="default"/>
        <w:lang w:val="en-US" w:eastAsia="en-US" w:bidi="en-US"/>
      </w:rPr>
    </w:lvl>
    <w:lvl w:ilvl="2" w:tplc="7956435E">
      <w:numFmt w:val="bullet"/>
      <w:lvlText w:val="•"/>
      <w:lvlJc w:val="left"/>
      <w:pPr>
        <w:ind w:left="1443" w:hanging="227"/>
      </w:pPr>
      <w:rPr>
        <w:rFonts w:hint="default"/>
        <w:lang w:val="en-US" w:eastAsia="en-US" w:bidi="en-US"/>
      </w:rPr>
    </w:lvl>
    <w:lvl w:ilvl="3" w:tplc="C128A6C6">
      <w:numFmt w:val="bullet"/>
      <w:lvlText w:val="•"/>
      <w:lvlJc w:val="left"/>
      <w:pPr>
        <w:ind w:left="1765" w:hanging="227"/>
      </w:pPr>
      <w:rPr>
        <w:rFonts w:hint="default"/>
        <w:lang w:val="en-US" w:eastAsia="en-US" w:bidi="en-US"/>
      </w:rPr>
    </w:lvl>
    <w:lvl w:ilvl="4" w:tplc="66B0DC86">
      <w:numFmt w:val="bullet"/>
      <w:lvlText w:val="•"/>
      <w:lvlJc w:val="left"/>
      <w:pPr>
        <w:ind w:left="2086" w:hanging="227"/>
      </w:pPr>
      <w:rPr>
        <w:rFonts w:hint="default"/>
        <w:lang w:val="en-US" w:eastAsia="en-US" w:bidi="en-US"/>
      </w:rPr>
    </w:lvl>
    <w:lvl w:ilvl="5" w:tplc="8F4E0D3E">
      <w:numFmt w:val="bullet"/>
      <w:lvlText w:val="•"/>
      <w:lvlJc w:val="left"/>
      <w:pPr>
        <w:ind w:left="2408" w:hanging="227"/>
      </w:pPr>
      <w:rPr>
        <w:rFonts w:hint="default"/>
        <w:lang w:val="en-US" w:eastAsia="en-US" w:bidi="en-US"/>
      </w:rPr>
    </w:lvl>
    <w:lvl w:ilvl="6" w:tplc="787EF2E4">
      <w:numFmt w:val="bullet"/>
      <w:lvlText w:val="•"/>
      <w:lvlJc w:val="left"/>
      <w:pPr>
        <w:ind w:left="2730" w:hanging="227"/>
      </w:pPr>
      <w:rPr>
        <w:rFonts w:hint="default"/>
        <w:lang w:val="en-US" w:eastAsia="en-US" w:bidi="en-US"/>
      </w:rPr>
    </w:lvl>
    <w:lvl w:ilvl="7" w:tplc="B604432C">
      <w:numFmt w:val="bullet"/>
      <w:lvlText w:val="•"/>
      <w:lvlJc w:val="left"/>
      <w:pPr>
        <w:ind w:left="3051" w:hanging="227"/>
      </w:pPr>
      <w:rPr>
        <w:rFonts w:hint="default"/>
        <w:lang w:val="en-US" w:eastAsia="en-US" w:bidi="en-US"/>
      </w:rPr>
    </w:lvl>
    <w:lvl w:ilvl="8" w:tplc="52A85F62">
      <w:numFmt w:val="bullet"/>
      <w:lvlText w:val="•"/>
      <w:lvlJc w:val="left"/>
      <w:pPr>
        <w:ind w:left="3373" w:hanging="227"/>
      </w:pPr>
      <w:rPr>
        <w:rFonts w:hint="default"/>
        <w:lang w:val="en-US" w:eastAsia="en-US" w:bidi="en-US"/>
      </w:rPr>
    </w:lvl>
  </w:abstractNum>
  <w:abstractNum w:abstractNumId="8" w15:restartNumberingAfterBreak="0">
    <w:nsid w:val="25735E16"/>
    <w:multiLevelType w:val="hybridMultilevel"/>
    <w:tmpl w:val="23DE7EF6"/>
    <w:lvl w:ilvl="0" w:tplc="1610C8F0">
      <w:start w:val="1"/>
      <w:numFmt w:val="decimal"/>
      <w:lvlText w:val="%1."/>
      <w:lvlJc w:val="left"/>
      <w:pPr>
        <w:ind w:left="514" w:hanging="227"/>
      </w:pPr>
      <w:rPr>
        <w:rFonts w:ascii="Arial" w:eastAsia="Arial" w:hAnsi="Arial" w:cs="Arial" w:hint="default"/>
        <w:spacing w:val="-8"/>
        <w:sz w:val="20"/>
        <w:szCs w:val="14"/>
        <w:lang w:val="en-US" w:eastAsia="en-US" w:bidi="en-US"/>
      </w:rPr>
    </w:lvl>
    <w:lvl w:ilvl="1" w:tplc="798C6318">
      <w:numFmt w:val="bullet"/>
      <w:lvlText w:val="•"/>
      <w:lvlJc w:val="left"/>
      <w:pPr>
        <w:ind w:left="902" w:hanging="227"/>
      </w:pPr>
      <w:rPr>
        <w:rFonts w:hint="default"/>
        <w:lang w:val="en-US" w:eastAsia="en-US" w:bidi="en-US"/>
      </w:rPr>
    </w:lvl>
    <w:lvl w:ilvl="2" w:tplc="0C2C5968">
      <w:numFmt w:val="bullet"/>
      <w:lvlText w:val="•"/>
      <w:lvlJc w:val="left"/>
      <w:pPr>
        <w:ind w:left="1284" w:hanging="227"/>
      </w:pPr>
      <w:rPr>
        <w:rFonts w:hint="default"/>
        <w:lang w:val="en-US" w:eastAsia="en-US" w:bidi="en-US"/>
      </w:rPr>
    </w:lvl>
    <w:lvl w:ilvl="3" w:tplc="7428896A">
      <w:numFmt w:val="bullet"/>
      <w:lvlText w:val="•"/>
      <w:lvlJc w:val="left"/>
      <w:pPr>
        <w:ind w:left="1666" w:hanging="227"/>
      </w:pPr>
      <w:rPr>
        <w:rFonts w:hint="default"/>
        <w:lang w:val="en-US" w:eastAsia="en-US" w:bidi="en-US"/>
      </w:rPr>
    </w:lvl>
    <w:lvl w:ilvl="4" w:tplc="2AD0DE10">
      <w:numFmt w:val="bullet"/>
      <w:lvlText w:val="•"/>
      <w:lvlJc w:val="left"/>
      <w:pPr>
        <w:ind w:left="2048" w:hanging="227"/>
      </w:pPr>
      <w:rPr>
        <w:rFonts w:hint="default"/>
        <w:lang w:val="en-US" w:eastAsia="en-US" w:bidi="en-US"/>
      </w:rPr>
    </w:lvl>
    <w:lvl w:ilvl="5" w:tplc="BF98E450">
      <w:numFmt w:val="bullet"/>
      <w:lvlText w:val="•"/>
      <w:lvlJc w:val="left"/>
      <w:pPr>
        <w:ind w:left="2430" w:hanging="227"/>
      </w:pPr>
      <w:rPr>
        <w:rFonts w:hint="default"/>
        <w:lang w:val="en-US" w:eastAsia="en-US" w:bidi="en-US"/>
      </w:rPr>
    </w:lvl>
    <w:lvl w:ilvl="6" w:tplc="4EA8F78C">
      <w:numFmt w:val="bullet"/>
      <w:lvlText w:val="•"/>
      <w:lvlJc w:val="left"/>
      <w:pPr>
        <w:ind w:left="2812" w:hanging="227"/>
      </w:pPr>
      <w:rPr>
        <w:rFonts w:hint="default"/>
        <w:lang w:val="en-US" w:eastAsia="en-US" w:bidi="en-US"/>
      </w:rPr>
    </w:lvl>
    <w:lvl w:ilvl="7" w:tplc="7242C672">
      <w:numFmt w:val="bullet"/>
      <w:lvlText w:val="•"/>
      <w:lvlJc w:val="left"/>
      <w:pPr>
        <w:ind w:left="3195" w:hanging="227"/>
      </w:pPr>
      <w:rPr>
        <w:rFonts w:hint="default"/>
        <w:lang w:val="en-US" w:eastAsia="en-US" w:bidi="en-US"/>
      </w:rPr>
    </w:lvl>
    <w:lvl w:ilvl="8" w:tplc="909C4C4C">
      <w:numFmt w:val="bullet"/>
      <w:lvlText w:val="•"/>
      <w:lvlJc w:val="left"/>
      <w:pPr>
        <w:ind w:left="3577" w:hanging="227"/>
      </w:pPr>
      <w:rPr>
        <w:rFonts w:hint="default"/>
        <w:lang w:val="en-US" w:eastAsia="en-US" w:bidi="en-US"/>
      </w:rPr>
    </w:lvl>
  </w:abstractNum>
  <w:abstractNum w:abstractNumId="9" w15:restartNumberingAfterBreak="0">
    <w:nsid w:val="2813242D"/>
    <w:multiLevelType w:val="multilevel"/>
    <w:tmpl w:val="3A4617EA"/>
    <w:lvl w:ilvl="0">
      <w:start w:val="1"/>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A4D761B"/>
    <w:multiLevelType w:val="hybridMultilevel"/>
    <w:tmpl w:val="9D102010"/>
    <w:lvl w:ilvl="0" w:tplc="8E165D26">
      <w:numFmt w:val="bullet"/>
      <w:lvlText w:val="•"/>
      <w:lvlJc w:val="left"/>
      <w:pPr>
        <w:ind w:left="266" w:hanging="227"/>
      </w:pPr>
      <w:rPr>
        <w:rFonts w:ascii="Arial" w:eastAsia="Arial" w:hAnsi="Arial" w:cs="Arial" w:hint="default"/>
        <w:spacing w:val="-5"/>
        <w:sz w:val="14"/>
        <w:szCs w:val="14"/>
        <w:lang w:val="en-US" w:eastAsia="en-US" w:bidi="en-US"/>
      </w:rPr>
    </w:lvl>
    <w:lvl w:ilvl="1" w:tplc="E3F82EC4">
      <w:numFmt w:val="bullet"/>
      <w:lvlText w:val="•"/>
      <w:lvlJc w:val="left"/>
      <w:pPr>
        <w:ind w:left="580" w:hanging="227"/>
      </w:pPr>
      <w:rPr>
        <w:rFonts w:hint="default"/>
        <w:lang w:val="en-US" w:eastAsia="en-US" w:bidi="en-US"/>
      </w:rPr>
    </w:lvl>
    <w:lvl w:ilvl="2" w:tplc="914ED52C">
      <w:numFmt w:val="bullet"/>
      <w:lvlText w:val="•"/>
      <w:lvlJc w:val="left"/>
      <w:pPr>
        <w:ind w:left="901" w:hanging="227"/>
      </w:pPr>
      <w:rPr>
        <w:rFonts w:hint="default"/>
        <w:lang w:val="en-US" w:eastAsia="en-US" w:bidi="en-US"/>
      </w:rPr>
    </w:lvl>
    <w:lvl w:ilvl="3" w:tplc="8C60A420">
      <w:numFmt w:val="bullet"/>
      <w:lvlText w:val="•"/>
      <w:lvlJc w:val="left"/>
      <w:pPr>
        <w:ind w:left="1221" w:hanging="227"/>
      </w:pPr>
      <w:rPr>
        <w:rFonts w:hint="default"/>
        <w:lang w:val="en-US" w:eastAsia="en-US" w:bidi="en-US"/>
      </w:rPr>
    </w:lvl>
    <w:lvl w:ilvl="4" w:tplc="F12CD1E8">
      <w:numFmt w:val="bullet"/>
      <w:lvlText w:val="•"/>
      <w:lvlJc w:val="left"/>
      <w:pPr>
        <w:ind w:left="1542" w:hanging="227"/>
      </w:pPr>
      <w:rPr>
        <w:rFonts w:hint="default"/>
        <w:lang w:val="en-US" w:eastAsia="en-US" w:bidi="en-US"/>
      </w:rPr>
    </w:lvl>
    <w:lvl w:ilvl="5" w:tplc="67164954">
      <w:numFmt w:val="bullet"/>
      <w:lvlText w:val="•"/>
      <w:lvlJc w:val="left"/>
      <w:pPr>
        <w:ind w:left="1863" w:hanging="227"/>
      </w:pPr>
      <w:rPr>
        <w:rFonts w:hint="default"/>
        <w:lang w:val="en-US" w:eastAsia="en-US" w:bidi="en-US"/>
      </w:rPr>
    </w:lvl>
    <w:lvl w:ilvl="6" w:tplc="84E6004A">
      <w:numFmt w:val="bullet"/>
      <w:lvlText w:val="•"/>
      <w:lvlJc w:val="left"/>
      <w:pPr>
        <w:ind w:left="2183" w:hanging="227"/>
      </w:pPr>
      <w:rPr>
        <w:rFonts w:hint="default"/>
        <w:lang w:val="en-US" w:eastAsia="en-US" w:bidi="en-US"/>
      </w:rPr>
    </w:lvl>
    <w:lvl w:ilvl="7" w:tplc="50E03128">
      <w:numFmt w:val="bullet"/>
      <w:lvlText w:val="•"/>
      <w:lvlJc w:val="left"/>
      <w:pPr>
        <w:ind w:left="2504" w:hanging="227"/>
      </w:pPr>
      <w:rPr>
        <w:rFonts w:hint="default"/>
        <w:lang w:val="en-US" w:eastAsia="en-US" w:bidi="en-US"/>
      </w:rPr>
    </w:lvl>
    <w:lvl w:ilvl="8" w:tplc="3EFCC992">
      <w:numFmt w:val="bullet"/>
      <w:lvlText w:val="•"/>
      <w:lvlJc w:val="left"/>
      <w:pPr>
        <w:ind w:left="2825" w:hanging="227"/>
      </w:pPr>
      <w:rPr>
        <w:rFonts w:hint="default"/>
        <w:lang w:val="en-US" w:eastAsia="en-US" w:bidi="en-US"/>
      </w:rPr>
    </w:lvl>
  </w:abstractNum>
  <w:abstractNum w:abstractNumId="11" w15:restartNumberingAfterBreak="0">
    <w:nsid w:val="2B9A6FEE"/>
    <w:multiLevelType w:val="multilevel"/>
    <w:tmpl w:val="045A30BC"/>
    <w:lvl w:ilvl="0">
      <w:start w:val="3"/>
      <w:numFmt w:val="decimal"/>
      <w:lvlText w:val="%1"/>
      <w:lvlJc w:val="left"/>
      <w:pPr>
        <w:ind w:left="761" w:hanging="511"/>
        <w:jc w:val="right"/>
      </w:pPr>
      <w:rPr>
        <w:rFonts w:hint="default"/>
        <w:lang w:val="en-US" w:eastAsia="en-US" w:bidi="en-US"/>
      </w:rPr>
    </w:lvl>
    <w:lvl w:ilvl="1">
      <w:start w:val="2"/>
      <w:numFmt w:val="decimal"/>
      <w:lvlText w:val="%1.%2"/>
      <w:lvlJc w:val="left"/>
      <w:pPr>
        <w:ind w:left="761" w:hanging="511"/>
        <w:jc w:val="right"/>
      </w:pPr>
      <w:rPr>
        <w:rFonts w:ascii="Arial" w:eastAsia="Arial" w:hAnsi="Arial" w:cs="Arial" w:hint="default"/>
        <w:b/>
        <w:bCs/>
        <w:sz w:val="18"/>
        <w:szCs w:val="18"/>
        <w:lang w:val="en-US" w:eastAsia="en-US" w:bidi="en-US"/>
      </w:rPr>
    </w:lvl>
    <w:lvl w:ilvl="2">
      <w:numFmt w:val="bullet"/>
      <w:lvlText w:val="•"/>
      <w:lvlJc w:val="left"/>
      <w:pPr>
        <w:ind w:left="1469" w:hanging="511"/>
      </w:pPr>
      <w:rPr>
        <w:rFonts w:hint="default"/>
        <w:lang w:val="en-US" w:eastAsia="en-US" w:bidi="en-US"/>
      </w:rPr>
    </w:lvl>
    <w:lvl w:ilvl="3">
      <w:numFmt w:val="bullet"/>
      <w:lvlText w:val="•"/>
      <w:lvlJc w:val="left"/>
      <w:pPr>
        <w:ind w:left="1823" w:hanging="511"/>
      </w:pPr>
      <w:rPr>
        <w:rFonts w:hint="default"/>
        <w:lang w:val="en-US" w:eastAsia="en-US" w:bidi="en-US"/>
      </w:rPr>
    </w:lvl>
    <w:lvl w:ilvl="4">
      <w:numFmt w:val="bullet"/>
      <w:lvlText w:val="•"/>
      <w:lvlJc w:val="left"/>
      <w:pPr>
        <w:ind w:left="2178" w:hanging="511"/>
      </w:pPr>
      <w:rPr>
        <w:rFonts w:hint="default"/>
        <w:lang w:val="en-US" w:eastAsia="en-US" w:bidi="en-US"/>
      </w:rPr>
    </w:lvl>
    <w:lvl w:ilvl="5">
      <w:numFmt w:val="bullet"/>
      <w:lvlText w:val="•"/>
      <w:lvlJc w:val="left"/>
      <w:pPr>
        <w:ind w:left="2532" w:hanging="511"/>
      </w:pPr>
      <w:rPr>
        <w:rFonts w:hint="default"/>
        <w:lang w:val="en-US" w:eastAsia="en-US" w:bidi="en-US"/>
      </w:rPr>
    </w:lvl>
    <w:lvl w:ilvl="6">
      <w:numFmt w:val="bullet"/>
      <w:lvlText w:val="•"/>
      <w:lvlJc w:val="left"/>
      <w:pPr>
        <w:ind w:left="2887" w:hanging="511"/>
      </w:pPr>
      <w:rPr>
        <w:rFonts w:hint="default"/>
        <w:lang w:val="en-US" w:eastAsia="en-US" w:bidi="en-US"/>
      </w:rPr>
    </w:lvl>
    <w:lvl w:ilvl="7">
      <w:numFmt w:val="bullet"/>
      <w:lvlText w:val="•"/>
      <w:lvlJc w:val="left"/>
      <w:pPr>
        <w:ind w:left="3241" w:hanging="511"/>
      </w:pPr>
      <w:rPr>
        <w:rFonts w:hint="default"/>
        <w:lang w:val="en-US" w:eastAsia="en-US" w:bidi="en-US"/>
      </w:rPr>
    </w:lvl>
    <w:lvl w:ilvl="8">
      <w:numFmt w:val="bullet"/>
      <w:lvlText w:val="•"/>
      <w:lvlJc w:val="left"/>
      <w:pPr>
        <w:ind w:left="3596" w:hanging="511"/>
      </w:pPr>
      <w:rPr>
        <w:rFonts w:hint="default"/>
        <w:lang w:val="en-US" w:eastAsia="en-US" w:bidi="en-US"/>
      </w:rPr>
    </w:lvl>
  </w:abstractNum>
  <w:abstractNum w:abstractNumId="12" w15:restartNumberingAfterBreak="0">
    <w:nsid w:val="30446594"/>
    <w:multiLevelType w:val="hybridMultilevel"/>
    <w:tmpl w:val="8EA24CE0"/>
    <w:lvl w:ilvl="0" w:tplc="86562170">
      <w:start w:val="1"/>
      <w:numFmt w:val="decimal"/>
      <w:lvlText w:val="%1."/>
      <w:lvlJc w:val="left"/>
      <w:pPr>
        <w:ind w:left="793" w:hanging="227"/>
      </w:pPr>
      <w:rPr>
        <w:rFonts w:ascii="Arial" w:eastAsia="Arial" w:hAnsi="Arial" w:cs="Arial" w:hint="default"/>
        <w:sz w:val="20"/>
        <w:szCs w:val="14"/>
        <w:lang w:val="en-US" w:eastAsia="en-US" w:bidi="en-US"/>
      </w:rPr>
    </w:lvl>
    <w:lvl w:ilvl="1" w:tplc="A9547100">
      <w:numFmt w:val="bullet"/>
      <w:lvlText w:val="•"/>
      <w:lvlJc w:val="left"/>
      <w:pPr>
        <w:ind w:left="1120" w:hanging="227"/>
      </w:pPr>
      <w:rPr>
        <w:rFonts w:hint="default"/>
        <w:lang w:val="en-US" w:eastAsia="en-US" w:bidi="en-US"/>
      </w:rPr>
    </w:lvl>
    <w:lvl w:ilvl="2" w:tplc="71C2BA52">
      <w:numFmt w:val="bullet"/>
      <w:lvlText w:val="•"/>
      <w:lvlJc w:val="left"/>
      <w:pPr>
        <w:ind w:left="1441" w:hanging="227"/>
      </w:pPr>
      <w:rPr>
        <w:rFonts w:hint="default"/>
        <w:lang w:val="en-US" w:eastAsia="en-US" w:bidi="en-US"/>
      </w:rPr>
    </w:lvl>
    <w:lvl w:ilvl="3" w:tplc="648EFB64">
      <w:numFmt w:val="bullet"/>
      <w:lvlText w:val="•"/>
      <w:lvlJc w:val="left"/>
      <w:pPr>
        <w:ind w:left="1762" w:hanging="227"/>
      </w:pPr>
      <w:rPr>
        <w:rFonts w:hint="default"/>
        <w:lang w:val="en-US" w:eastAsia="en-US" w:bidi="en-US"/>
      </w:rPr>
    </w:lvl>
    <w:lvl w:ilvl="4" w:tplc="B17667A0">
      <w:numFmt w:val="bullet"/>
      <w:lvlText w:val="•"/>
      <w:lvlJc w:val="left"/>
      <w:pPr>
        <w:ind w:left="2083" w:hanging="227"/>
      </w:pPr>
      <w:rPr>
        <w:rFonts w:hint="default"/>
        <w:lang w:val="en-US" w:eastAsia="en-US" w:bidi="en-US"/>
      </w:rPr>
    </w:lvl>
    <w:lvl w:ilvl="5" w:tplc="F61C342C">
      <w:numFmt w:val="bullet"/>
      <w:lvlText w:val="•"/>
      <w:lvlJc w:val="left"/>
      <w:pPr>
        <w:ind w:left="2404" w:hanging="227"/>
      </w:pPr>
      <w:rPr>
        <w:rFonts w:hint="default"/>
        <w:lang w:val="en-US" w:eastAsia="en-US" w:bidi="en-US"/>
      </w:rPr>
    </w:lvl>
    <w:lvl w:ilvl="6" w:tplc="C630BBEE">
      <w:numFmt w:val="bullet"/>
      <w:lvlText w:val="•"/>
      <w:lvlJc w:val="left"/>
      <w:pPr>
        <w:ind w:left="2725" w:hanging="227"/>
      </w:pPr>
      <w:rPr>
        <w:rFonts w:hint="default"/>
        <w:lang w:val="en-US" w:eastAsia="en-US" w:bidi="en-US"/>
      </w:rPr>
    </w:lvl>
    <w:lvl w:ilvl="7" w:tplc="48461EDE">
      <w:numFmt w:val="bullet"/>
      <w:lvlText w:val="•"/>
      <w:lvlJc w:val="left"/>
      <w:pPr>
        <w:ind w:left="3046" w:hanging="227"/>
      </w:pPr>
      <w:rPr>
        <w:rFonts w:hint="default"/>
        <w:lang w:val="en-US" w:eastAsia="en-US" w:bidi="en-US"/>
      </w:rPr>
    </w:lvl>
    <w:lvl w:ilvl="8" w:tplc="99DAF102">
      <w:numFmt w:val="bullet"/>
      <w:lvlText w:val="•"/>
      <w:lvlJc w:val="left"/>
      <w:pPr>
        <w:ind w:left="3367" w:hanging="227"/>
      </w:pPr>
      <w:rPr>
        <w:rFonts w:hint="default"/>
        <w:lang w:val="en-US" w:eastAsia="en-US" w:bidi="en-US"/>
      </w:rPr>
    </w:lvl>
  </w:abstractNum>
  <w:abstractNum w:abstractNumId="13" w15:restartNumberingAfterBreak="0">
    <w:nsid w:val="39E11C2C"/>
    <w:multiLevelType w:val="hybridMultilevel"/>
    <w:tmpl w:val="EC38BFA0"/>
    <w:lvl w:ilvl="0" w:tplc="14DA2EAC">
      <w:start w:val="1"/>
      <w:numFmt w:val="decimal"/>
      <w:lvlText w:val="%1."/>
      <w:lvlJc w:val="left"/>
      <w:pPr>
        <w:ind w:left="793" w:hanging="227"/>
      </w:pPr>
      <w:rPr>
        <w:rFonts w:ascii="Arial" w:eastAsia="Arial" w:hAnsi="Arial" w:cs="Arial" w:hint="default"/>
        <w:sz w:val="20"/>
        <w:szCs w:val="14"/>
        <w:lang w:val="en-US" w:eastAsia="en-US" w:bidi="en-US"/>
      </w:rPr>
    </w:lvl>
    <w:lvl w:ilvl="1" w:tplc="935CB432">
      <w:numFmt w:val="bullet"/>
      <w:lvlText w:val="•"/>
      <w:lvlJc w:val="left"/>
      <w:pPr>
        <w:ind w:left="1120" w:hanging="227"/>
      </w:pPr>
      <w:rPr>
        <w:rFonts w:hint="default"/>
        <w:lang w:val="en-US" w:eastAsia="en-US" w:bidi="en-US"/>
      </w:rPr>
    </w:lvl>
    <w:lvl w:ilvl="2" w:tplc="4F98EB98">
      <w:numFmt w:val="bullet"/>
      <w:lvlText w:val="•"/>
      <w:lvlJc w:val="left"/>
      <w:pPr>
        <w:ind w:left="1441" w:hanging="227"/>
      </w:pPr>
      <w:rPr>
        <w:rFonts w:hint="default"/>
        <w:lang w:val="en-US" w:eastAsia="en-US" w:bidi="en-US"/>
      </w:rPr>
    </w:lvl>
    <w:lvl w:ilvl="3" w:tplc="DB528BE4">
      <w:numFmt w:val="bullet"/>
      <w:lvlText w:val="•"/>
      <w:lvlJc w:val="left"/>
      <w:pPr>
        <w:ind w:left="1762" w:hanging="227"/>
      </w:pPr>
      <w:rPr>
        <w:rFonts w:hint="default"/>
        <w:lang w:val="en-US" w:eastAsia="en-US" w:bidi="en-US"/>
      </w:rPr>
    </w:lvl>
    <w:lvl w:ilvl="4" w:tplc="117E5DAA">
      <w:numFmt w:val="bullet"/>
      <w:lvlText w:val="•"/>
      <w:lvlJc w:val="left"/>
      <w:pPr>
        <w:ind w:left="2083" w:hanging="227"/>
      </w:pPr>
      <w:rPr>
        <w:rFonts w:hint="default"/>
        <w:lang w:val="en-US" w:eastAsia="en-US" w:bidi="en-US"/>
      </w:rPr>
    </w:lvl>
    <w:lvl w:ilvl="5" w:tplc="A630F96C">
      <w:numFmt w:val="bullet"/>
      <w:lvlText w:val="•"/>
      <w:lvlJc w:val="left"/>
      <w:pPr>
        <w:ind w:left="2404" w:hanging="227"/>
      </w:pPr>
      <w:rPr>
        <w:rFonts w:hint="default"/>
        <w:lang w:val="en-US" w:eastAsia="en-US" w:bidi="en-US"/>
      </w:rPr>
    </w:lvl>
    <w:lvl w:ilvl="6" w:tplc="69183544">
      <w:numFmt w:val="bullet"/>
      <w:lvlText w:val="•"/>
      <w:lvlJc w:val="left"/>
      <w:pPr>
        <w:ind w:left="2725" w:hanging="227"/>
      </w:pPr>
      <w:rPr>
        <w:rFonts w:hint="default"/>
        <w:lang w:val="en-US" w:eastAsia="en-US" w:bidi="en-US"/>
      </w:rPr>
    </w:lvl>
    <w:lvl w:ilvl="7" w:tplc="E3840380">
      <w:numFmt w:val="bullet"/>
      <w:lvlText w:val="•"/>
      <w:lvlJc w:val="left"/>
      <w:pPr>
        <w:ind w:left="3046" w:hanging="227"/>
      </w:pPr>
      <w:rPr>
        <w:rFonts w:hint="default"/>
        <w:lang w:val="en-US" w:eastAsia="en-US" w:bidi="en-US"/>
      </w:rPr>
    </w:lvl>
    <w:lvl w:ilvl="8" w:tplc="A20E5D02">
      <w:numFmt w:val="bullet"/>
      <w:lvlText w:val="•"/>
      <w:lvlJc w:val="left"/>
      <w:pPr>
        <w:ind w:left="3367" w:hanging="227"/>
      </w:pPr>
      <w:rPr>
        <w:rFonts w:hint="default"/>
        <w:lang w:val="en-US" w:eastAsia="en-US" w:bidi="en-US"/>
      </w:rPr>
    </w:lvl>
  </w:abstractNum>
  <w:abstractNum w:abstractNumId="14" w15:restartNumberingAfterBreak="0">
    <w:nsid w:val="3BBF4A49"/>
    <w:multiLevelType w:val="hybridMultilevel"/>
    <w:tmpl w:val="0BC4A76E"/>
    <w:lvl w:ilvl="0" w:tplc="39C47EE0">
      <w:numFmt w:val="bullet"/>
      <w:lvlText w:val="•"/>
      <w:lvlJc w:val="left"/>
      <w:pPr>
        <w:ind w:left="846" w:hanging="360"/>
      </w:pPr>
      <w:rPr>
        <w:rFonts w:ascii="Arial" w:eastAsia="Arial" w:hAnsi="Arial" w:cs="Arial" w:hint="default"/>
        <w:spacing w:val="-3"/>
        <w:sz w:val="14"/>
        <w:szCs w:val="14"/>
        <w:lang w:val="ca-ES" w:eastAsia="ca-ES" w:bidi="ca-ES"/>
      </w:rPr>
    </w:lvl>
    <w:lvl w:ilvl="1" w:tplc="04190003">
      <w:start w:val="1"/>
      <w:numFmt w:val="bullet"/>
      <w:lvlText w:val="o"/>
      <w:lvlJc w:val="left"/>
      <w:pPr>
        <w:ind w:left="1566" w:hanging="360"/>
      </w:pPr>
      <w:rPr>
        <w:rFonts w:ascii="Courier New" w:hAnsi="Courier New" w:cs="Courier New" w:hint="default"/>
      </w:rPr>
    </w:lvl>
    <w:lvl w:ilvl="2" w:tplc="853E0C44">
      <w:numFmt w:val="bullet"/>
      <w:lvlText w:val="•"/>
      <w:lvlJc w:val="left"/>
      <w:pPr>
        <w:ind w:left="2286" w:hanging="360"/>
      </w:pPr>
      <w:rPr>
        <w:rFonts w:ascii="Arial Black" w:eastAsia="Arial Black" w:hAnsi="Arial Black" w:cs="Arial Black" w:hint="default"/>
        <w:spacing w:val="-84"/>
        <w:sz w:val="14"/>
        <w:szCs w:val="14"/>
        <w:lang w:val="en-US" w:eastAsia="en-US" w:bidi="en-US"/>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15" w15:restartNumberingAfterBreak="0">
    <w:nsid w:val="3C6E1447"/>
    <w:multiLevelType w:val="hybridMultilevel"/>
    <w:tmpl w:val="2EA6E472"/>
    <w:lvl w:ilvl="0" w:tplc="A0488FC4">
      <w:start w:val="1"/>
      <w:numFmt w:val="decimal"/>
      <w:lvlText w:val="%1."/>
      <w:lvlJc w:val="left"/>
      <w:pPr>
        <w:ind w:left="515" w:hanging="227"/>
      </w:pPr>
      <w:rPr>
        <w:rFonts w:ascii="Arial" w:eastAsia="Arial" w:hAnsi="Arial" w:cs="Arial" w:hint="default"/>
        <w:sz w:val="14"/>
        <w:szCs w:val="14"/>
        <w:lang w:val="en-US" w:eastAsia="en-US" w:bidi="en-US"/>
      </w:rPr>
    </w:lvl>
    <w:lvl w:ilvl="1" w:tplc="D5023104">
      <w:numFmt w:val="bullet"/>
      <w:lvlText w:val="•"/>
      <w:lvlJc w:val="left"/>
      <w:pPr>
        <w:ind w:left="902" w:hanging="227"/>
      </w:pPr>
      <w:rPr>
        <w:rFonts w:hint="default"/>
        <w:lang w:val="en-US" w:eastAsia="en-US" w:bidi="en-US"/>
      </w:rPr>
    </w:lvl>
    <w:lvl w:ilvl="2" w:tplc="E3DAB274">
      <w:numFmt w:val="bullet"/>
      <w:lvlText w:val="•"/>
      <w:lvlJc w:val="left"/>
      <w:pPr>
        <w:ind w:left="1284" w:hanging="227"/>
      </w:pPr>
      <w:rPr>
        <w:rFonts w:hint="default"/>
        <w:lang w:val="en-US" w:eastAsia="en-US" w:bidi="en-US"/>
      </w:rPr>
    </w:lvl>
    <w:lvl w:ilvl="3" w:tplc="7DCECD82">
      <w:numFmt w:val="bullet"/>
      <w:lvlText w:val="•"/>
      <w:lvlJc w:val="left"/>
      <w:pPr>
        <w:ind w:left="1666" w:hanging="227"/>
      </w:pPr>
      <w:rPr>
        <w:rFonts w:hint="default"/>
        <w:lang w:val="en-US" w:eastAsia="en-US" w:bidi="en-US"/>
      </w:rPr>
    </w:lvl>
    <w:lvl w:ilvl="4" w:tplc="7D861BA8">
      <w:numFmt w:val="bullet"/>
      <w:lvlText w:val="•"/>
      <w:lvlJc w:val="left"/>
      <w:pPr>
        <w:ind w:left="2048" w:hanging="227"/>
      </w:pPr>
      <w:rPr>
        <w:rFonts w:hint="default"/>
        <w:lang w:val="en-US" w:eastAsia="en-US" w:bidi="en-US"/>
      </w:rPr>
    </w:lvl>
    <w:lvl w:ilvl="5" w:tplc="3DCAFC14">
      <w:numFmt w:val="bullet"/>
      <w:lvlText w:val="•"/>
      <w:lvlJc w:val="left"/>
      <w:pPr>
        <w:ind w:left="2431" w:hanging="227"/>
      </w:pPr>
      <w:rPr>
        <w:rFonts w:hint="default"/>
        <w:lang w:val="en-US" w:eastAsia="en-US" w:bidi="en-US"/>
      </w:rPr>
    </w:lvl>
    <w:lvl w:ilvl="6" w:tplc="1DFCD2CC">
      <w:numFmt w:val="bullet"/>
      <w:lvlText w:val="•"/>
      <w:lvlJc w:val="left"/>
      <w:pPr>
        <w:ind w:left="2813" w:hanging="227"/>
      </w:pPr>
      <w:rPr>
        <w:rFonts w:hint="default"/>
        <w:lang w:val="en-US" w:eastAsia="en-US" w:bidi="en-US"/>
      </w:rPr>
    </w:lvl>
    <w:lvl w:ilvl="7" w:tplc="8FB0C6BA">
      <w:numFmt w:val="bullet"/>
      <w:lvlText w:val="•"/>
      <w:lvlJc w:val="left"/>
      <w:pPr>
        <w:ind w:left="3195" w:hanging="227"/>
      </w:pPr>
      <w:rPr>
        <w:rFonts w:hint="default"/>
        <w:lang w:val="en-US" w:eastAsia="en-US" w:bidi="en-US"/>
      </w:rPr>
    </w:lvl>
    <w:lvl w:ilvl="8" w:tplc="816EE182">
      <w:numFmt w:val="bullet"/>
      <w:lvlText w:val="•"/>
      <w:lvlJc w:val="left"/>
      <w:pPr>
        <w:ind w:left="3577" w:hanging="227"/>
      </w:pPr>
      <w:rPr>
        <w:rFonts w:hint="default"/>
        <w:lang w:val="en-US" w:eastAsia="en-US" w:bidi="en-US"/>
      </w:rPr>
    </w:lvl>
  </w:abstractNum>
  <w:abstractNum w:abstractNumId="16" w15:restartNumberingAfterBreak="0">
    <w:nsid w:val="3CDB6944"/>
    <w:multiLevelType w:val="hybridMultilevel"/>
    <w:tmpl w:val="8B641B84"/>
    <w:lvl w:ilvl="0" w:tplc="11AC3564">
      <w:start w:val="1"/>
      <w:numFmt w:val="decimal"/>
      <w:lvlText w:val="%1."/>
      <w:lvlJc w:val="left"/>
      <w:pPr>
        <w:ind w:left="506" w:hanging="227"/>
      </w:pPr>
      <w:rPr>
        <w:rFonts w:ascii="Arial" w:eastAsia="Arial" w:hAnsi="Arial" w:cs="Arial" w:hint="default"/>
        <w:sz w:val="20"/>
        <w:szCs w:val="14"/>
        <w:lang w:val="en-US" w:eastAsia="en-US" w:bidi="en-US"/>
      </w:rPr>
    </w:lvl>
    <w:lvl w:ilvl="1" w:tplc="3D8687DC">
      <w:numFmt w:val="bullet"/>
      <w:lvlText w:val="•"/>
      <w:lvlJc w:val="left"/>
      <w:pPr>
        <w:ind w:left="883" w:hanging="227"/>
      </w:pPr>
      <w:rPr>
        <w:rFonts w:hint="default"/>
        <w:lang w:val="en-US" w:eastAsia="en-US" w:bidi="en-US"/>
      </w:rPr>
    </w:lvl>
    <w:lvl w:ilvl="2" w:tplc="97EA68B4">
      <w:numFmt w:val="bullet"/>
      <w:lvlText w:val="•"/>
      <w:lvlJc w:val="left"/>
      <w:pPr>
        <w:ind w:left="1266" w:hanging="227"/>
      </w:pPr>
      <w:rPr>
        <w:rFonts w:hint="default"/>
        <w:lang w:val="en-US" w:eastAsia="en-US" w:bidi="en-US"/>
      </w:rPr>
    </w:lvl>
    <w:lvl w:ilvl="3" w:tplc="4130469E">
      <w:numFmt w:val="bullet"/>
      <w:lvlText w:val="•"/>
      <w:lvlJc w:val="left"/>
      <w:pPr>
        <w:ind w:left="1650" w:hanging="227"/>
      </w:pPr>
      <w:rPr>
        <w:rFonts w:hint="default"/>
        <w:lang w:val="en-US" w:eastAsia="en-US" w:bidi="en-US"/>
      </w:rPr>
    </w:lvl>
    <w:lvl w:ilvl="4" w:tplc="7310BA52">
      <w:numFmt w:val="bullet"/>
      <w:lvlText w:val="•"/>
      <w:lvlJc w:val="left"/>
      <w:pPr>
        <w:ind w:left="2033" w:hanging="227"/>
      </w:pPr>
      <w:rPr>
        <w:rFonts w:hint="default"/>
        <w:lang w:val="en-US" w:eastAsia="en-US" w:bidi="en-US"/>
      </w:rPr>
    </w:lvl>
    <w:lvl w:ilvl="5" w:tplc="69C88976">
      <w:numFmt w:val="bullet"/>
      <w:lvlText w:val="•"/>
      <w:lvlJc w:val="left"/>
      <w:pPr>
        <w:ind w:left="2416" w:hanging="227"/>
      </w:pPr>
      <w:rPr>
        <w:rFonts w:hint="default"/>
        <w:lang w:val="en-US" w:eastAsia="en-US" w:bidi="en-US"/>
      </w:rPr>
    </w:lvl>
    <w:lvl w:ilvl="6" w:tplc="FD00926A">
      <w:numFmt w:val="bullet"/>
      <w:lvlText w:val="•"/>
      <w:lvlJc w:val="left"/>
      <w:pPr>
        <w:ind w:left="2800" w:hanging="227"/>
      </w:pPr>
      <w:rPr>
        <w:rFonts w:hint="default"/>
        <w:lang w:val="en-US" w:eastAsia="en-US" w:bidi="en-US"/>
      </w:rPr>
    </w:lvl>
    <w:lvl w:ilvl="7" w:tplc="708407CA">
      <w:numFmt w:val="bullet"/>
      <w:lvlText w:val="•"/>
      <w:lvlJc w:val="left"/>
      <w:pPr>
        <w:ind w:left="3183" w:hanging="227"/>
      </w:pPr>
      <w:rPr>
        <w:rFonts w:hint="default"/>
        <w:lang w:val="en-US" w:eastAsia="en-US" w:bidi="en-US"/>
      </w:rPr>
    </w:lvl>
    <w:lvl w:ilvl="8" w:tplc="2A743232">
      <w:numFmt w:val="bullet"/>
      <w:lvlText w:val="•"/>
      <w:lvlJc w:val="left"/>
      <w:pPr>
        <w:ind w:left="3566" w:hanging="227"/>
      </w:pPr>
      <w:rPr>
        <w:rFonts w:hint="default"/>
        <w:lang w:val="en-US" w:eastAsia="en-US" w:bidi="en-US"/>
      </w:rPr>
    </w:lvl>
  </w:abstractNum>
  <w:abstractNum w:abstractNumId="17" w15:restartNumberingAfterBreak="0">
    <w:nsid w:val="4C645707"/>
    <w:multiLevelType w:val="hybridMultilevel"/>
    <w:tmpl w:val="C71055F8"/>
    <w:lvl w:ilvl="0" w:tplc="8604A712">
      <w:numFmt w:val="bullet"/>
      <w:lvlText w:val="•"/>
      <w:lvlJc w:val="left"/>
      <w:pPr>
        <w:ind w:left="1020" w:hanging="227"/>
      </w:pPr>
      <w:rPr>
        <w:rFonts w:ascii="Arial" w:eastAsia="Arial" w:hAnsi="Arial" w:cs="Arial" w:hint="default"/>
        <w:sz w:val="14"/>
        <w:szCs w:val="14"/>
        <w:lang w:val="en-US" w:eastAsia="en-US" w:bidi="en-US"/>
      </w:rPr>
    </w:lvl>
    <w:lvl w:ilvl="1" w:tplc="0792BA5E">
      <w:numFmt w:val="bullet"/>
      <w:lvlText w:val="•"/>
      <w:lvlJc w:val="left"/>
      <w:pPr>
        <w:ind w:left="1319" w:hanging="227"/>
      </w:pPr>
      <w:rPr>
        <w:rFonts w:hint="default"/>
        <w:lang w:val="en-US" w:eastAsia="en-US" w:bidi="en-US"/>
      </w:rPr>
    </w:lvl>
    <w:lvl w:ilvl="2" w:tplc="232A71FA">
      <w:numFmt w:val="bullet"/>
      <w:lvlText w:val="•"/>
      <w:lvlJc w:val="left"/>
      <w:pPr>
        <w:ind w:left="1619" w:hanging="227"/>
      </w:pPr>
      <w:rPr>
        <w:rFonts w:hint="default"/>
        <w:lang w:val="en-US" w:eastAsia="en-US" w:bidi="en-US"/>
      </w:rPr>
    </w:lvl>
    <w:lvl w:ilvl="3" w:tplc="01CE9A9E">
      <w:numFmt w:val="bullet"/>
      <w:lvlText w:val="•"/>
      <w:lvlJc w:val="left"/>
      <w:pPr>
        <w:ind w:left="1919" w:hanging="227"/>
      </w:pPr>
      <w:rPr>
        <w:rFonts w:hint="default"/>
        <w:lang w:val="en-US" w:eastAsia="en-US" w:bidi="en-US"/>
      </w:rPr>
    </w:lvl>
    <w:lvl w:ilvl="4" w:tplc="30C68F8E">
      <w:numFmt w:val="bullet"/>
      <w:lvlText w:val="•"/>
      <w:lvlJc w:val="left"/>
      <w:pPr>
        <w:ind w:left="2218" w:hanging="227"/>
      </w:pPr>
      <w:rPr>
        <w:rFonts w:hint="default"/>
        <w:lang w:val="en-US" w:eastAsia="en-US" w:bidi="en-US"/>
      </w:rPr>
    </w:lvl>
    <w:lvl w:ilvl="5" w:tplc="9E5A8BAC">
      <w:numFmt w:val="bullet"/>
      <w:lvlText w:val="•"/>
      <w:lvlJc w:val="left"/>
      <w:pPr>
        <w:ind w:left="2518" w:hanging="227"/>
      </w:pPr>
      <w:rPr>
        <w:rFonts w:hint="default"/>
        <w:lang w:val="en-US" w:eastAsia="en-US" w:bidi="en-US"/>
      </w:rPr>
    </w:lvl>
    <w:lvl w:ilvl="6" w:tplc="BBB8056E">
      <w:numFmt w:val="bullet"/>
      <w:lvlText w:val="•"/>
      <w:lvlJc w:val="left"/>
      <w:pPr>
        <w:ind w:left="2818" w:hanging="227"/>
      </w:pPr>
      <w:rPr>
        <w:rFonts w:hint="default"/>
        <w:lang w:val="en-US" w:eastAsia="en-US" w:bidi="en-US"/>
      </w:rPr>
    </w:lvl>
    <w:lvl w:ilvl="7" w:tplc="906C299E">
      <w:numFmt w:val="bullet"/>
      <w:lvlText w:val="•"/>
      <w:lvlJc w:val="left"/>
      <w:pPr>
        <w:ind w:left="3117" w:hanging="227"/>
      </w:pPr>
      <w:rPr>
        <w:rFonts w:hint="default"/>
        <w:lang w:val="en-US" w:eastAsia="en-US" w:bidi="en-US"/>
      </w:rPr>
    </w:lvl>
    <w:lvl w:ilvl="8" w:tplc="DF2092FC">
      <w:numFmt w:val="bullet"/>
      <w:lvlText w:val="•"/>
      <w:lvlJc w:val="left"/>
      <w:pPr>
        <w:ind w:left="3417" w:hanging="227"/>
      </w:pPr>
      <w:rPr>
        <w:rFonts w:hint="default"/>
        <w:lang w:val="en-US" w:eastAsia="en-US" w:bidi="en-US"/>
      </w:rPr>
    </w:lvl>
  </w:abstractNum>
  <w:abstractNum w:abstractNumId="18" w15:restartNumberingAfterBreak="0">
    <w:nsid w:val="4D99209D"/>
    <w:multiLevelType w:val="hybridMultilevel"/>
    <w:tmpl w:val="9C947EB6"/>
    <w:lvl w:ilvl="0" w:tplc="39C47EE0">
      <w:numFmt w:val="bullet"/>
      <w:lvlText w:val="•"/>
      <w:lvlJc w:val="left"/>
      <w:pPr>
        <w:ind w:left="846" w:hanging="360"/>
      </w:pPr>
      <w:rPr>
        <w:rFonts w:ascii="Arial" w:eastAsia="Arial" w:hAnsi="Arial" w:cs="Arial" w:hint="default"/>
        <w:spacing w:val="-3"/>
        <w:sz w:val="14"/>
        <w:szCs w:val="14"/>
        <w:lang w:val="ca-ES" w:eastAsia="ca-ES" w:bidi="ca-ES"/>
      </w:rPr>
    </w:lvl>
    <w:lvl w:ilvl="1" w:tplc="04190003" w:tentative="1">
      <w:start w:val="1"/>
      <w:numFmt w:val="bullet"/>
      <w:lvlText w:val="o"/>
      <w:lvlJc w:val="left"/>
      <w:pPr>
        <w:ind w:left="1566" w:hanging="360"/>
      </w:pPr>
      <w:rPr>
        <w:rFonts w:ascii="Courier New" w:hAnsi="Courier New" w:cs="Courier New" w:hint="default"/>
      </w:rPr>
    </w:lvl>
    <w:lvl w:ilvl="2" w:tplc="04190005">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19" w15:restartNumberingAfterBreak="0">
    <w:nsid w:val="4F0A7515"/>
    <w:multiLevelType w:val="hybridMultilevel"/>
    <w:tmpl w:val="7A1855F0"/>
    <w:lvl w:ilvl="0" w:tplc="66D448B6">
      <w:start w:val="1"/>
      <w:numFmt w:val="decimal"/>
      <w:lvlText w:val="%1."/>
      <w:lvlJc w:val="left"/>
      <w:pPr>
        <w:ind w:left="514" w:hanging="227"/>
        <w:jc w:val="right"/>
      </w:pPr>
      <w:rPr>
        <w:rFonts w:ascii="Arial" w:eastAsia="Arial" w:hAnsi="Arial" w:cs="Arial" w:hint="default"/>
        <w:b w:val="0"/>
        <w:sz w:val="20"/>
        <w:szCs w:val="14"/>
        <w:lang w:val="en-US" w:eastAsia="en-US" w:bidi="en-US"/>
      </w:rPr>
    </w:lvl>
    <w:lvl w:ilvl="1" w:tplc="8ED2A7A4">
      <w:numFmt w:val="bullet"/>
      <w:lvlText w:val="•"/>
      <w:lvlJc w:val="left"/>
      <w:pPr>
        <w:ind w:left="902" w:hanging="227"/>
      </w:pPr>
      <w:rPr>
        <w:rFonts w:hint="default"/>
        <w:lang w:val="en-US" w:eastAsia="en-US" w:bidi="en-US"/>
      </w:rPr>
    </w:lvl>
    <w:lvl w:ilvl="2" w:tplc="B6B60A10">
      <w:numFmt w:val="bullet"/>
      <w:lvlText w:val="•"/>
      <w:lvlJc w:val="left"/>
      <w:pPr>
        <w:ind w:left="1284" w:hanging="227"/>
      </w:pPr>
      <w:rPr>
        <w:rFonts w:hint="default"/>
        <w:lang w:val="en-US" w:eastAsia="en-US" w:bidi="en-US"/>
      </w:rPr>
    </w:lvl>
    <w:lvl w:ilvl="3" w:tplc="631456C8">
      <w:numFmt w:val="bullet"/>
      <w:lvlText w:val="•"/>
      <w:lvlJc w:val="left"/>
      <w:pPr>
        <w:ind w:left="1666" w:hanging="227"/>
      </w:pPr>
      <w:rPr>
        <w:rFonts w:hint="default"/>
        <w:lang w:val="en-US" w:eastAsia="en-US" w:bidi="en-US"/>
      </w:rPr>
    </w:lvl>
    <w:lvl w:ilvl="4" w:tplc="8786C590">
      <w:numFmt w:val="bullet"/>
      <w:lvlText w:val="•"/>
      <w:lvlJc w:val="left"/>
      <w:pPr>
        <w:ind w:left="2048" w:hanging="227"/>
      </w:pPr>
      <w:rPr>
        <w:rFonts w:hint="default"/>
        <w:lang w:val="en-US" w:eastAsia="en-US" w:bidi="en-US"/>
      </w:rPr>
    </w:lvl>
    <w:lvl w:ilvl="5" w:tplc="9BB877DC">
      <w:numFmt w:val="bullet"/>
      <w:lvlText w:val="•"/>
      <w:lvlJc w:val="left"/>
      <w:pPr>
        <w:ind w:left="2430" w:hanging="227"/>
      </w:pPr>
      <w:rPr>
        <w:rFonts w:hint="default"/>
        <w:lang w:val="en-US" w:eastAsia="en-US" w:bidi="en-US"/>
      </w:rPr>
    </w:lvl>
    <w:lvl w:ilvl="6" w:tplc="92460B6E">
      <w:numFmt w:val="bullet"/>
      <w:lvlText w:val="•"/>
      <w:lvlJc w:val="left"/>
      <w:pPr>
        <w:ind w:left="2812" w:hanging="227"/>
      </w:pPr>
      <w:rPr>
        <w:rFonts w:hint="default"/>
        <w:lang w:val="en-US" w:eastAsia="en-US" w:bidi="en-US"/>
      </w:rPr>
    </w:lvl>
    <w:lvl w:ilvl="7" w:tplc="B920B5DA">
      <w:numFmt w:val="bullet"/>
      <w:lvlText w:val="•"/>
      <w:lvlJc w:val="left"/>
      <w:pPr>
        <w:ind w:left="3195" w:hanging="227"/>
      </w:pPr>
      <w:rPr>
        <w:rFonts w:hint="default"/>
        <w:lang w:val="en-US" w:eastAsia="en-US" w:bidi="en-US"/>
      </w:rPr>
    </w:lvl>
    <w:lvl w:ilvl="8" w:tplc="DDD03128">
      <w:numFmt w:val="bullet"/>
      <w:lvlText w:val="•"/>
      <w:lvlJc w:val="left"/>
      <w:pPr>
        <w:ind w:left="3577" w:hanging="227"/>
      </w:pPr>
      <w:rPr>
        <w:rFonts w:hint="default"/>
        <w:lang w:val="en-US" w:eastAsia="en-US" w:bidi="en-US"/>
      </w:rPr>
    </w:lvl>
  </w:abstractNum>
  <w:abstractNum w:abstractNumId="20" w15:restartNumberingAfterBreak="0">
    <w:nsid w:val="50081141"/>
    <w:multiLevelType w:val="hybridMultilevel"/>
    <w:tmpl w:val="5E126D12"/>
    <w:lvl w:ilvl="0" w:tplc="E8FC9C60">
      <w:start w:val="1"/>
      <w:numFmt w:val="decimal"/>
      <w:lvlText w:val="%1."/>
      <w:lvlJc w:val="left"/>
      <w:pPr>
        <w:ind w:left="460" w:hanging="227"/>
      </w:pPr>
      <w:rPr>
        <w:rFonts w:ascii="Arial" w:eastAsia="Arial" w:hAnsi="Arial" w:cs="Arial" w:hint="default"/>
        <w:sz w:val="14"/>
        <w:szCs w:val="14"/>
        <w:lang w:val="en-US" w:eastAsia="en-US" w:bidi="en-US"/>
      </w:rPr>
    </w:lvl>
    <w:lvl w:ilvl="1" w:tplc="7D0A7486">
      <w:numFmt w:val="bullet"/>
      <w:lvlText w:val="•"/>
      <w:lvlJc w:val="left"/>
      <w:pPr>
        <w:ind w:left="842" w:hanging="227"/>
      </w:pPr>
      <w:rPr>
        <w:rFonts w:hint="default"/>
        <w:lang w:val="en-US" w:eastAsia="en-US" w:bidi="en-US"/>
      </w:rPr>
    </w:lvl>
    <w:lvl w:ilvl="2" w:tplc="CA1C2C60">
      <w:numFmt w:val="bullet"/>
      <w:lvlText w:val="•"/>
      <w:lvlJc w:val="left"/>
      <w:pPr>
        <w:ind w:left="1225" w:hanging="227"/>
      </w:pPr>
      <w:rPr>
        <w:rFonts w:hint="default"/>
        <w:lang w:val="en-US" w:eastAsia="en-US" w:bidi="en-US"/>
      </w:rPr>
    </w:lvl>
    <w:lvl w:ilvl="3" w:tplc="BCEC2DC8">
      <w:numFmt w:val="bullet"/>
      <w:lvlText w:val="•"/>
      <w:lvlJc w:val="left"/>
      <w:pPr>
        <w:ind w:left="1608" w:hanging="227"/>
      </w:pPr>
      <w:rPr>
        <w:rFonts w:hint="default"/>
        <w:lang w:val="en-US" w:eastAsia="en-US" w:bidi="en-US"/>
      </w:rPr>
    </w:lvl>
    <w:lvl w:ilvl="4" w:tplc="B56CA928">
      <w:numFmt w:val="bullet"/>
      <w:lvlText w:val="•"/>
      <w:lvlJc w:val="left"/>
      <w:pPr>
        <w:ind w:left="1990" w:hanging="227"/>
      </w:pPr>
      <w:rPr>
        <w:rFonts w:hint="default"/>
        <w:lang w:val="en-US" w:eastAsia="en-US" w:bidi="en-US"/>
      </w:rPr>
    </w:lvl>
    <w:lvl w:ilvl="5" w:tplc="D16CD412">
      <w:numFmt w:val="bullet"/>
      <w:lvlText w:val="•"/>
      <w:lvlJc w:val="left"/>
      <w:pPr>
        <w:ind w:left="2373" w:hanging="227"/>
      </w:pPr>
      <w:rPr>
        <w:rFonts w:hint="default"/>
        <w:lang w:val="en-US" w:eastAsia="en-US" w:bidi="en-US"/>
      </w:rPr>
    </w:lvl>
    <w:lvl w:ilvl="6" w:tplc="684A5482">
      <w:numFmt w:val="bullet"/>
      <w:lvlText w:val="•"/>
      <w:lvlJc w:val="left"/>
      <w:pPr>
        <w:ind w:left="2756" w:hanging="227"/>
      </w:pPr>
      <w:rPr>
        <w:rFonts w:hint="default"/>
        <w:lang w:val="en-US" w:eastAsia="en-US" w:bidi="en-US"/>
      </w:rPr>
    </w:lvl>
    <w:lvl w:ilvl="7" w:tplc="76FE5984">
      <w:numFmt w:val="bullet"/>
      <w:lvlText w:val="•"/>
      <w:lvlJc w:val="left"/>
      <w:pPr>
        <w:ind w:left="3138" w:hanging="227"/>
      </w:pPr>
      <w:rPr>
        <w:rFonts w:hint="default"/>
        <w:lang w:val="en-US" w:eastAsia="en-US" w:bidi="en-US"/>
      </w:rPr>
    </w:lvl>
    <w:lvl w:ilvl="8" w:tplc="AD54DE26">
      <w:numFmt w:val="bullet"/>
      <w:lvlText w:val="•"/>
      <w:lvlJc w:val="left"/>
      <w:pPr>
        <w:ind w:left="3521" w:hanging="227"/>
      </w:pPr>
      <w:rPr>
        <w:rFonts w:hint="default"/>
        <w:lang w:val="en-US" w:eastAsia="en-US" w:bidi="en-US"/>
      </w:rPr>
    </w:lvl>
  </w:abstractNum>
  <w:abstractNum w:abstractNumId="21" w15:restartNumberingAfterBreak="0">
    <w:nsid w:val="502B35BB"/>
    <w:multiLevelType w:val="hybridMultilevel"/>
    <w:tmpl w:val="0B5E5E2E"/>
    <w:lvl w:ilvl="0" w:tplc="62A01822">
      <w:start w:val="1"/>
      <w:numFmt w:val="decimal"/>
      <w:lvlText w:val="%1."/>
      <w:lvlJc w:val="left"/>
      <w:pPr>
        <w:ind w:left="272" w:hanging="227"/>
      </w:pPr>
      <w:rPr>
        <w:rFonts w:ascii="Arial" w:eastAsia="Arial" w:hAnsi="Arial" w:cs="Arial" w:hint="default"/>
        <w:spacing w:val="-6"/>
        <w:sz w:val="14"/>
        <w:szCs w:val="14"/>
        <w:lang w:val="en-US" w:eastAsia="en-US" w:bidi="en-US"/>
      </w:rPr>
    </w:lvl>
    <w:lvl w:ilvl="1" w:tplc="3698E0B6">
      <w:numFmt w:val="bullet"/>
      <w:lvlText w:val="•"/>
      <w:lvlJc w:val="left"/>
      <w:pPr>
        <w:ind w:left="367" w:hanging="227"/>
      </w:pPr>
      <w:rPr>
        <w:rFonts w:hint="default"/>
        <w:lang w:val="en-US" w:eastAsia="en-US" w:bidi="en-US"/>
      </w:rPr>
    </w:lvl>
    <w:lvl w:ilvl="2" w:tplc="301E7FE8">
      <w:numFmt w:val="bullet"/>
      <w:lvlText w:val="•"/>
      <w:lvlJc w:val="left"/>
      <w:pPr>
        <w:ind w:left="454" w:hanging="227"/>
      </w:pPr>
      <w:rPr>
        <w:rFonts w:hint="default"/>
        <w:lang w:val="en-US" w:eastAsia="en-US" w:bidi="en-US"/>
      </w:rPr>
    </w:lvl>
    <w:lvl w:ilvl="3" w:tplc="8EDABAB6">
      <w:numFmt w:val="bullet"/>
      <w:lvlText w:val="•"/>
      <w:lvlJc w:val="left"/>
      <w:pPr>
        <w:ind w:left="541" w:hanging="227"/>
      </w:pPr>
      <w:rPr>
        <w:rFonts w:hint="default"/>
        <w:lang w:val="en-US" w:eastAsia="en-US" w:bidi="en-US"/>
      </w:rPr>
    </w:lvl>
    <w:lvl w:ilvl="4" w:tplc="509A9408">
      <w:numFmt w:val="bullet"/>
      <w:lvlText w:val="•"/>
      <w:lvlJc w:val="left"/>
      <w:pPr>
        <w:ind w:left="628" w:hanging="227"/>
      </w:pPr>
      <w:rPr>
        <w:rFonts w:hint="default"/>
        <w:lang w:val="en-US" w:eastAsia="en-US" w:bidi="en-US"/>
      </w:rPr>
    </w:lvl>
    <w:lvl w:ilvl="5" w:tplc="9880DE60">
      <w:numFmt w:val="bullet"/>
      <w:lvlText w:val="•"/>
      <w:lvlJc w:val="left"/>
      <w:pPr>
        <w:ind w:left="716" w:hanging="227"/>
      </w:pPr>
      <w:rPr>
        <w:rFonts w:hint="default"/>
        <w:lang w:val="en-US" w:eastAsia="en-US" w:bidi="en-US"/>
      </w:rPr>
    </w:lvl>
    <w:lvl w:ilvl="6" w:tplc="C8306594">
      <w:numFmt w:val="bullet"/>
      <w:lvlText w:val="•"/>
      <w:lvlJc w:val="left"/>
      <w:pPr>
        <w:ind w:left="803" w:hanging="227"/>
      </w:pPr>
      <w:rPr>
        <w:rFonts w:hint="default"/>
        <w:lang w:val="en-US" w:eastAsia="en-US" w:bidi="en-US"/>
      </w:rPr>
    </w:lvl>
    <w:lvl w:ilvl="7" w:tplc="80001B16">
      <w:numFmt w:val="bullet"/>
      <w:lvlText w:val="•"/>
      <w:lvlJc w:val="left"/>
      <w:pPr>
        <w:ind w:left="890" w:hanging="227"/>
      </w:pPr>
      <w:rPr>
        <w:rFonts w:hint="default"/>
        <w:lang w:val="en-US" w:eastAsia="en-US" w:bidi="en-US"/>
      </w:rPr>
    </w:lvl>
    <w:lvl w:ilvl="8" w:tplc="958CA6EA">
      <w:numFmt w:val="bullet"/>
      <w:lvlText w:val="•"/>
      <w:lvlJc w:val="left"/>
      <w:pPr>
        <w:ind w:left="977" w:hanging="227"/>
      </w:pPr>
      <w:rPr>
        <w:rFonts w:hint="default"/>
        <w:lang w:val="en-US" w:eastAsia="en-US" w:bidi="en-US"/>
      </w:rPr>
    </w:lvl>
  </w:abstractNum>
  <w:abstractNum w:abstractNumId="22" w15:restartNumberingAfterBreak="0">
    <w:nsid w:val="50382AD4"/>
    <w:multiLevelType w:val="multilevel"/>
    <w:tmpl w:val="3698F12A"/>
    <w:lvl w:ilvl="0">
      <w:start w:val="12"/>
      <w:numFmt w:val="decimal"/>
      <w:lvlText w:val="%1"/>
      <w:lvlJc w:val="left"/>
      <w:pPr>
        <w:ind w:left="465" w:hanging="465"/>
      </w:pPr>
      <w:rPr>
        <w:rFonts w:hint="default"/>
      </w:rPr>
    </w:lvl>
    <w:lvl w:ilvl="1">
      <w:start w:val="1"/>
      <w:numFmt w:val="decimal"/>
      <w:lvlText w:val="%1.%2"/>
      <w:lvlJc w:val="left"/>
      <w:pPr>
        <w:ind w:left="697" w:hanging="465"/>
      </w:pPr>
      <w:rPr>
        <w:rFonts w:hint="default"/>
      </w:rPr>
    </w:lvl>
    <w:lvl w:ilvl="2">
      <w:start w:val="1"/>
      <w:numFmt w:val="decimal"/>
      <w:lvlText w:val="%3."/>
      <w:lvlJc w:val="left"/>
      <w:pPr>
        <w:ind w:left="1184" w:hanging="720"/>
      </w:pPr>
      <w:rPr>
        <w:rFonts w:ascii="Arial" w:eastAsia="Arial" w:hAnsi="Arial" w:cs="Arial" w:hint="default"/>
        <w:spacing w:val="-8"/>
        <w:sz w:val="20"/>
        <w:szCs w:val="14"/>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23" w15:restartNumberingAfterBreak="0">
    <w:nsid w:val="52024D1D"/>
    <w:multiLevelType w:val="hybridMultilevel"/>
    <w:tmpl w:val="32D434E6"/>
    <w:lvl w:ilvl="0" w:tplc="DD42C502">
      <w:start w:val="1"/>
      <w:numFmt w:val="decimal"/>
      <w:lvlText w:val="%1."/>
      <w:lvlJc w:val="left"/>
      <w:pPr>
        <w:ind w:left="793" w:hanging="227"/>
      </w:pPr>
      <w:rPr>
        <w:rFonts w:ascii="Arial" w:eastAsia="Arial" w:hAnsi="Arial" w:cs="Arial" w:hint="default"/>
        <w:spacing w:val="-8"/>
        <w:sz w:val="14"/>
        <w:szCs w:val="14"/>
        <w:lang w:val="en-US" w:eastAsia="en-US" w:bidi="en-US"/>
      </w:rPr>
    </w:lvl>
    <w:lvl w:ilvl="1" w:tplc="5CF24546">
      <w:numFmt w:val="bullet"/>
      <w:lvlText w:val="•"/>
      <w:lvlJc w:val="left"/>
      <w:pPr>
        <w:ind w:left="1120" w:hanging="227"/>
      </w:pPr>
      <w:rPr>
        <w:rFonts w:hint="default"/>
        <w:lang w:val="en-US" w:eastAsia="en-US" w:bidi="en-US"/>
      </w:rPr>
    </w:lvl>
    <w:lvl w:ilvl="2" w:tplc="F4D67904">
      <w:numFmt w:val="bullet"/>
      <w:lvlText w:val="•"/>
      <w:lvlJc w:val="left"/>
      <w:pPr>
        <w:ind w:left="1441" w:hanging="227"/>
      </w:pPr>
      <w:rPr>
        <w:rFonts w:hint="default"/>
        <w:lang w:val="en-US" w:eastAsia="en-US" w:bidi="en-US"/>
      </w:rPr>
    </w:lvl>
    <w:lvl w:ilvl="3" w:tplc="198EE654">
      <w:numFmt w:val="bullet"/>
      <w:lvlText w:val="•"/>
      <w:lvlJc w:val="left"/>
      <w:pPr>
        <w:ind w:left="1762" w:hanging="227"/>
      </w:pPr>
      <w:rPr>
        <w:rFonts w:hint="default"/>
        <w:lang w:val="en-US" w:eastAsia="en-US" w:bidi="en-US"/>
      </w:rPr>
    </w:lvl>
    <w:lvl w:ilvl="4" w:tplc="B302D60C">
      <w:numFmt w:val="bullet"/>
      <w:lvlText w:val="•"/>
      <w:lvlJc w:val="left"/>
      <w:pPr>
        <w:ind w:left="2083" w:hanging="227"/>
      </w:pPr>
      <w:rPr>
        <w:rFonts w:hint="default"/>
        <w:lang w:val="en-US" w:eastAsia="en-US" w:bidi="en-US"/>
      </w:rPr>
    </w:lvl>
    <w:lvl w:ilvl="5" w:tplc="0C382458">
      <w:numFmt w:val="bullet"/>
      <w:lvlText w:val="•"/>
      <w:lvlJc w:val="left"/>
      <w:pPr>
        <w:ind w:left="2404" w:hanging="227"/>
      </w:pPr>
      <w:rPr>
        <w:rFonts w:hint="default"/>
        <w:lang w:val="en-US" w:eastAsia="en-US" w:bidi="en-US"/>
      </w:rPr>
    </w:lvl>
    <w:lvl w:ilvl="6" w:tplc="B1F81748">
      <w:numFmt w:val="bullet"/>
      <w:lvlText w:val="•"/>
      <w:lvlJc w:val="left"/>
      <w:pPr>
        <w:ind w:left="2725" w:hanging="227"/>
      </w:pPr>
      <w:rPr>
        <w:rFonts w:hint="default"/>
        <w:lang w:val="en-US" w:eastAsia="en-US" w:bidi="en-US"/>
      </w:rPr>
    </w:lvl>
    <w:lvl w:ilvl="7" w:tplc="89A88A38">
      <w:numFmt w:val="bullet"/>
      <w:lvlText w:val="•"/>
      <w:lvlJc w:val="left"/>
      <w:pPr>
        <w:ind w:left="3045" w:hanging="227"/>
      </w:pPr>
      <w:rPr>
        <w:rFonts w:hint="default"/>
        <w:lang w:val="en-US" w:eastAsia="en-US" w:bidi="en-US"/>
      </w:rPr>
    </w:lvl>
    <w:lvl w:ilvl="8" w:tplc="23A48DBC">
      <w:numFmt w:val="bullet"/>
      <w:lvlText w:val="•"/>
      <w:lvlJc w:val="left"/>
      <w:pPr>
        <w:ind w:left="3366" w:hanging="227"/>
      </w:pPr>
      <w:rPr>
        <w:rFonts w:hint="default"/>
        <w:lang w:val="en-US" w:eastAsia="en-US" w:bidi="en-US"/>
      </w:rPr>
    </w:lvl>
  </w:abstractNum>
  <w:abstractNum w:abstractNumId="24" w15:restartNumberingAfterBreak="0">
    <w:nsid w:val="538C7AC4"/>
    <w:multiLevelType w:val="multilevel"/>
    <w:tmpl w:val="3F7E22CA"/>
    <w:lvl w:ilvl="0">
      <w:start w:val="11"/>
      <w:numFmt w:val="decimal"/>
      <w:lvlText w:val="%1"/>
      <w:lvlJc w:val="left"/>
      <w:pPr>
        <w:ind w:left="465" w:hanging="465"/>
      </w:pPr>
      <w:rPr>
        <w:rFonts w:hint="default"/>
      </w:rPr>
    </w:lvl>
    <w:lvl w:ilvl="1">
      <w:start w:val="6"/>
      <w:numFmt w:val="decimal"/>
      <w:lvlText w:val="%1.%2"/>
      <w:lvlJc w:val="left"/>
      <w:pPr>
        <w:ind w:left="697" w:hanging="465"/>
      </w:pPr>
      <w:rPr>
        <w:rFonts w:hint="default"/>
      </w:rPr>
    </w:lvl>
    <w:lvl w:ilvl="2">
      <w:start w:val="1"/>
      <w:numFmt w:val="decimal"/>
      <w:lvlText w:val="%3."/>
      <w:lvlJc w:val="left"/>
      <w:pPr>
        <w:ind w:left="1184" w:hanging="720"/>
      </w:pPr>
      <w:rPr>
        <w:rFonts w:ascii="Arial" w:eastAsia="Arial" w:hAnsi="Arial" w:cs="Arial" w:hint="default"/>
        <w:spacing w:val="-8"/>
        <w:sz w:val="20"/>
        <w:szCs w:val="14"/>
        <w:lang w:val="en-US" w:eastAsia="en-US" w:bidi="en-US"/>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3656" w:hanging="1800"/>
      </w:pPr>
      <w:rPr>
        <w:rFonts w:hint="default"/>
      </w:rPr>
    </w:lvl>
  </w:abstractNum>
  <w:abstractNum w:abstractNumId="25" w15:restartNumberingAfterBreak="0">
    <w:nsid w:val="55AB4BEE"/>
    <w:multiLevelType w:val="multilevel"/>
    <w:tmpl w:val="CB446460"/>
    <w:lvl w:ilvl="0">
      <w:start w:val="1"/>
      <w:numFmt w:val="decimal"/>
      <w:lvlText w:val="%1"/>
      <w:lvlJc w:val="left"/>
      <w:pPr>
        <w:ind w:left="963" w:hanging="397"/>
        <w:jc w:val="right"/>
      </w:pPr>
      <w:rPr>
        <w:rFonts w:ascii="Arial" w:eastAsia="Arial" w:hAnsi="Arial" w:cs="Arial" w:hint="default"/>
        <w:b/>
        <w:bCs/>
        <w:sz w:val="28"/>
        <w:szCs w:val="20"/>
        <w:lang w:val="en-US" w:eastAsia="en-US" w:bidi="en-US"/>
      </w:rPr>
    </w:lvl>
    <w:lvl w:ilvl="1">
      <w:start w:val="1"/>
      <w:numFmt w:val="decimal"/>
      <w:lvlText w:val="%1.%2"/>
      <w:lvlJc w:val="left"/>
      <w:pPr>
        <w:ind w:left="1020" w:hanging="397"/>
      </w:pPr>
      <w:rPr>
        <w:rFonts w:ascii="Arial" w:eastAsia="Arial" w:hAnsi="Arial" w:cs="Arial" w:hint="default"/>
        <w:sz w:val="22"/>
        <w:szCs w:val="16"/>
        <w:lang w:val="en-US" w:eastAsia="en-US" w:bidi="en-US"/>
      </w:rPr>
    </w:lvl>
    <w:lvl w:ilvl="2">
      <w:numFmt w:val="bullet"/>
      <w:lvlText w:val="•"/>
      <w:lvlJc w:val="left"/>
      <w:pPr>
        <w:ind w:left="536" w:hanging="227"/>
      </w:pPr>
      <w:rPr>
        <w:rFonts w:ascii="Arial" w:eastAsia="Arial" w:hAnsi="Arial" w:cs="Arial" w:hint="default"/>
        <w:spacing w:val="-7"/>
        <w:sz w:val="14"/>
        <w:szCs w:val="14"/>
        <w:lang w:val="en-US" w:eastAsia="en-US" w:bidi="en-US"/>
      </w:rPr>
    </w:lvl>
    <w:lvl w:ilvl="3">
      <w:numFmt w:val="bullet"/>
      <w:lvlText w:val="•"/>
      <w:lvlJc w:val="left"/>
      <w:pPr>
        <w:ind w:left="793" w:hanging="227"/>
      </w:pPr>
      <w:rPr>
        <w:rFonts w:ascii="Arial" w:eastAsia="Arial" w:hAnsi="Arial" w:cs="Arial" w:hint="default"/>
        <w:spacing w:val="-18"/>
        <w:sz w:val="14"/>
        <w:szCs w:val="14"/>
        <w:lang w:val="en-US" w:eastAsia="en-US" w:bidi="en-US"/>
      </w:rPr>
    </w:lvl>
    <w:lvl w:ilvl="4">
      <w:numFmt w:val="bullet"/>
      <w:lvlText w:val="•"/>
      <w:lvlJc w:val="left"/>
      <w:pPr>
        <w:ind w:left="1020" w:hanging="227"/>
      </w:pPr>
      <w:rPr>
        <w:rFonts w:ascii="Arial" w:eastAsia="Arial" w:hAnsi="Arial" w:cs="Arial" w:hint="default"/>
        <w:sz w:val="14"/>
        <w:szCs w:val="14"/>
        <w:lang w:val="en-US" w:eastAsia="en-US" w:bidi="en-US"/>
      </w:rPr>
    </w:lvl>
    <w:lvl w:ilvl="5">
      <w:numFmt w:val="bullet"/>
      <w:lvlText w:val="•"/>
      <w:lvlJc w:val="left"/>
      <w:pPr>
        <w:ind w:left="824" w:hanging="227"/>
      </w:pPr>
      <w:rPr>
        <w:rFonts w:hint="default"/>
        <w:lang w:val="en-US" w:eastAsia="en-US" w:bidi="en-US"/>
      </w:rPr>
    </w:lvl>
    <w:lvl w:ilvl="6">
      <w:numFmt w:val="bullet"/>
      <w:lvlText w:val="•"/>
      <w:lvlJc w:val="left"/>
      <w:pPr>
        <w:ind w:left="628" w:hanging="227"/>
      </w:pPr>
      <w:rPr>
        <w:rFonts w:hint="default"/>
        <w:lang w:val="en-US" w:eastAsia="en-US" w:bidi="en-US"/>
      </w:rPr>
    </w:lvl>
    <w:lvl w:ilvl="7">
      <w:numFmt w:val="bullet"/>
      <w:lvlText w:val="•"/>
      <w:lvlJc w:val="left"/>
      <w:pPr>
        <w:ind w:left="433" w:hanging="227"/>
      </w:pPr>
      <w:rPr>
        <w:rFonts w:hint="default"/>
        <w:lang w:val="en-US" w:eastAsia="en-US" w:bidi="en-US"/>
      </w:rPr>
    </w:lvl>
    <w:lvl w:ilvl="8">
      <w:numFmt w:val="bullet"/>
      <w:lvlText w:val="•"/>
      <w:lvlJc w:val="left"/>
      <w:pPr>
        <w:ind w:left="237" w:hanging="227"/>
      </w:pPr>
      <w:rPr>
        <w:rFonts w:hint="default"/>
        <w:lang w:val="en-US" w:eastAsia="en-US" w:bidi="en-US"/>
      </w:rPr>
    </w:lvl>
  </w:abstractNum>
  <w:abstractNum w:abstractNumId="26" w15:restartNumberingAfterBreak="0">
    <w:nsid w:val="59781F06"/>
    <w:multiLevelType w:val="hybridMultilevel"/>
    <w:tmpl w:val="9922131E"/>
    <w:lvl w:ilvl="0" w:tplc="AAFE536A">
      <w:start w:val="1"/>
      <w:numFmt w:val="decimal"/>
      <w:lvlText w:val="%1."/>
      <w:lvlJc w:val="left"/>
      <w:pPr>
        <w:ind w:left="733" w:hanging="227"/>
      </w:pPr>
      <w:rPr>
        <w:rFonts w:ascii="Arial" w:eastAsia="Arial" w:hAnsi="Arial" w:cs="Arial" w:hint="default"/>
        <w:spacing w:val="-8"/>
        <w:sz w:val="20"/>
        <w:szCs w:val="14"/>
        <w:lang w:val="en-US" w:eastAsia="en-US" w:bidi="en-US"/>
      </w:rPr>
    </w:lvl>
    <w:lvl w:ilvl="1" w:tplc="B8089054">
      <w:numFmt w:val="bullet"/>
      <w:lvlText w:val="•"/>
      <w:lvlJc w:val="left"/>
      <w:pPr>
        <w:ind w:left="1099" w:hanging="227"/>
      </w:pPr>
      <w:rPr>
        <w:rFonts w:hint="default"/>
        <w:lang w:val="en-US" w:eastAsia="en-US" w:bidi="en-US"/>
      </w:rPr>
    </w:lvl>
    <w:lvl w:ilvl="2" w:tplc="52D410E6">
      <w:numFmt w:val="bullet"/>
      <w:lvlText w:val="•"/>
      <w:lvlJc w:val="left"/>
      <w:pPr>
        <w:ind w:left="1458" w:hanging="227"/>
      </w:pPr>
      <w:rPr>
        <w:rFonts w:hint="default"/>
        <w:lang w:val="en-US" w:eastAsia="en-US" w:bidi="en-US"/>
      </w:rPr>
    </w:lvl>
    <w:lvl w:ilvl="3" w:tplc="C8921736">
      <w:numFmt w:val="bullet"/>
      <w:lvlText w:val="•"/>
      <w:lvlJc w:val="left"/>
      <w:pPr>
        <w:ind w:left="1818" w:hanging="227"/>
      </w:pPr>
      <w:rPr>
        <w:rFonts w:hint="default"/>
        <w:lang w:val="en-US" w:eastAsia="en-US" w:bidi="en-US"/>
      </w:rPr>
    </w:lvl>
    <w:lvl w:ilvl="4" w:tplc="D3DE9E2C">
      <w:numFmt w:val="bullet"/>
      <w:lvlText w:val="•"/>
      <w:lvlJc w:val="left"/>
      <w:pPr>
        <w:ind w:left="2177" w:hanging="227"/>
      </w:pPr>
      <w:rPr>
        <w:rFonts w:hint="default"/>
        <w:lang w:val="en-US" w:eastAsia="en-US" w:bidi="en-US"/>
      </w:rPr>
    </w:lvl>
    <w:lvl w:ilvl="5" w:tplc="9EDA8B2A">
      <w:numFmt w:val="bullet"/>
      <w:lvlText w:val="•"/>
      <w:lvlJc w:val="left"/>
      <w:pPr>
        <w:ind w:left="2536" w:hanging="227"/>
      </w:pPr>
      <w:rPr>
        <w:rFonts w:hint="default"/>
        <w:lang w:val="en-US" w:eastAsia="en-US" w:bidi="en-US"/>
      </w:rPr>
    </w:lvl>
    <w:lvl w:ilvl="6" w:tplc="31027036">
      <w:numFmt w:val="bullet"/>
      <w:lvlText w:val="•"/>
      <w:lvlJc w:val="left"/>
      <w:pPr>
        <w:ind w:left="2896" w:hanging="227"/>
      </w:pPr>
      <w:rPr>
        <w:rFonts w:hint="default"/>
        <w:lang w:val="en-US" w:eastAsia="en-US" w:bidi="en-US"/>
      </w:rPr>
    </w:lvl>
    <w:lvl w:ilvl="7" w:tplc="3FD057E0">
      <w:numFmt w:val="bullet"/>
      <w:lvlText w:val="•"/>
      <w:lvlJc w:val="left"/>
      <w:pPr>
        <w:ind w:left="3255" w:hanging="227"/>
      </w:pPr>
      <w:rPr>
        <w:rFonts w:hint="default"/>
        <w:lang w:val="en-US" w:eastAsia="en-US" w:bidi="en-US"/>
      </w:rPr>
    </w:lvl>
    <w:lvl w:ilvl="8" w:tplc="9CCCD086">
      <w:numFmt w:val="bullet"/>
      <w:lvlText w:val="•"/>
      <w:lvlJc w:val="left"/>
      <w:pPr>
        <w:ind w:left="3614" w:hanging="227"/>
      </w:pPr>
      <w:rPr>
        <w:rFonts w:hint="default"/>
        <w:lang w:val="en-US" w:eastAsia="en-US" w:bidi="en-US"/>
      </w:rPr>
    </w:lvl>
  </w:abstractNum>
  <w:abstractNum w:abstractNumId="27" w15:restartNumberingAfterBreak="0">
    <w:nsid w:val="5B5928CC"/>
    <w:multiLevelType w:val="hybridMultilevel"/>
    <w:tmpl w:val="A64E8A0A"/>
    <w:lvl w:ilvl="0" w:tplc="2DAA3E7E">
      <w:start w:val="1"/>
      <w:numFmt w:val="decimal"/>
      <w:lvlText w:val="%1."/>
      <w:lvlJc w:val="left"/>
      <w:pPr>
        <w:ind w:left="515" w:hanging="227"/>
      </w:pPr>
      <w:rPr>
        <w:rFonts w:ascii="Arial" w:eastAsia="Arial" w:hAnsi="Arial" w:cs="Arial" w:hint="default"/>
        <w:spacing w:val="-8"/>
        <w:sz w:val="14"/>
        <w:szCs w:val="14"/>
        <w:lang w:val="en-US" w:eastAsia="en-US" w:bidi="en-US"/>
      </w:rPr>
    </w:lvl>
    <w:lvl w:ilvl="1" w:tplc="C8BEB276">
      <w:numFmt w:val="bullet"/>
      <w:lvlText w:val="•"/>
      <w:lvlJc w:val="left"/>
      <w:pPr>
        <w:ind w:left="902" w:hanging="227"/>
      </w:pPr>
      <w:rPr>
        <w:rFonts w:hint="default"/>
        <w:lang w:val="en-US" w:eastAsia="en-US" w:bidi="en-US"/>
      </w:rPr>
    </w:lvl>
    <w:lvl w:ilvl="2" w:tplc="E6F269A2">
      <w:numFmt w:val="bullet"/>
      <w:lvlText w:val="•"/>
      <w:lvlJc w:val="left"/>
      <w:pPr>
        <w:ind w:left="1284" w:hanging="227"/>
      </w:pPr>
      <w:rPr>
        <w:rFonts w:hint="default"/>
        <w:lang w:val="en-US" w:eastAsia="en-US" w:bidi="en-US"/>
      </w:rPr>
    </w:lvl>
    <w:lvl w:ilvl="3" w:tplc="E3D0644A">
      <w:numFmt w:val="bullet"/>
      <w:lvlText w:val="•"/>
      <w:lvlJc w:val="left"/>
      <w:pPr>
        <w:ind w:left="1666" w:hanging="227"/>
      </w:pPr>
      <w:rPr>
        <w:rFonts w:hint="default"/>
        <w:lang w:val="en-US" w:eastAsia="en-US" w:bidi="en-US"/>
      </w:rPr>
    </w:lvl>
    <w:lvl w:ilvl="4" w:tplc="E0C20D74">
      <w:numFmt w:val="bullet"/>
      <w:lvlText w:val="•"/>
      <w:lvlJc w:val="left"/>
      <w:pPr>
        <w:ind w:left="2048" w:hanging="227"/>
      </w:pPr>
      <w:rPr>
        <w:rFonts w:hint="default"/>
        <w:lang w:val="en-US" w:eastAsia="en-US" w:bidi="en-US"/>
      </w:rPr>
    </w:lvl>
    <w:lvl w:ilvl="5" w:tplc="67C8E10A">
      <w:numFmt w:val="bullet"/>
      <w:lvlText w:val="•"/>
      <w:lvlJc w:val="left"/>
      <w:pPr>
        <w:ind w:left="2431" w:hanging="227"/>
      </w:pPr>
      <w:rPr>
        <w:rFonts w:hint="default"/>
        <w:lang w:val="en-US" w:eastAsia="en-US" w:bidi="en-US"/>
      </w:rPr>
    </w:lvl>
    <w:lvl w:ilvl="6" w:tplc="E6C83B08">
      <w:numFmt w:val="bullet"/>
      <w:lvlText w:val="•"/>
      <w:lvlJc w:val="left"/>
      <w:pPr>
        <w:ind w:left="2813" w:hanging="227"/>
      </w:pPr>
      <w:rPr>
        <w:rFonts w:hint="default"/>
        <w:lang w:val="en-US" w:eastAsia="en-US" w:bidi="en-US"/>
      </w:rPr>
    </w:lvl>
    <w:lvl w:ilvl="7" w:tplc="0520FFAA">
      <w:numFmt w:val="bullet"/>
      <w:lvlText w:val="•"/>
      <w:lvlJc w:val="left"/>
      <w:pPr>
        <w:ind w:left="3195" w:hanging="227"/>
      </w:pPr>
      <w:rPr>
        <w:rFonts w:hint="default"/>
        <w:lang w:val="en-US" w:eastAsia="en-US" w:bidi="en-US"/>
      </w:rPr>
    </w:lvl>
    <w:lvl w:ilvl="8" w:tplc="D77E85A8">
      <w:numFmt w:val="bullet"/>
      <w:lvlText w:val="•"/>
      <w:lvlJc w:val="left"/>
      <w:pPr>
        <w:ind w:left="3577" w:hanging="227"/>
      </w:pPr>
      <w:rPr>
        <w:rFonts w:hint="default"/>
        <w:lang w:val="en-US" w:eastAsia="en-US" w:bidi="en-US"/>
      </w:rPr>
    </w:lvl>
  </w:abstractNum>
  <w:abstractNum w:abstractNumId="28" w15:restartNumberingAfterBreak="0">
    <w:nsid w:val="6BF90E68"/>
    <w:multiLevelType w:val="multilevel"/>
    <w:tmpl w:val="78BAD468"/>
    <w:lvl w:ilvl="0">
      <w:start w:val="10"/>
      <w:numFmt w:val="decimal"/>
      <w:lvlText w:val="%1"/>
      <w:lvlJc w:val="left"/>
      <w:pPr>
        <w:ind w:left="743" w:hanging="511"/>
        <w:jc w:val="right"/>
      </w:pPr>
      <w:rPr>
        <w:rFonts w:ascii="Arial" w:eastAsia="Arial" w:hAnsi="Arial" w:cs="Arial" w:hint="default"/>
        <w:b/>
        <w:bCs/>
        <w:sz w:val="20"/>
        <w:szCs w:val="20"/>
        <w:lang w:val="en-US" w:eastAsia="en-US" w:bidi="en-US"/>
      </w:rPr>
    </w:lvl>
    <w:lvl w:ilvl="1">
      <w:start w:val="1"/>
      <w:numFmt w:val="decimal"/>
      <w:lvlText w:val="%1.%2"/>
      <w:lvlJc w:val="left"/>
      <w:pPr>
        <w:ind w:left="743" w:hanging="511"/>
        <w:jc w:val="right"/>
      </w:pPr>
      <w:rPr>
        <w:rFonts w:ascii="Arial" w:eastAsia="Arial" w:hAnsi="Arial" w:cs="Arial" w:hint="default"/>
        <w:b/>
        <w:bCs/>
        <w:sz w:val="22"/>
        <w:szCs w:val="18"/>
        <w:lang w:val="en-US" w:eastAsia="en-US" w:bidi="en-US"/>
      </w:rPr>
    </w:lvl>
    <w:lvl w:ilvl="2">
      <w:start w:val="1"/>
      <w:numFmt w:val="decimal"/>
      <w:lvlText w:val="%3."/>
      <w:lvlJc w:val="left"/>
      <w:pPr>
        <w:ind w:left="793" w:hanging="227"/>
      </w:pPr>
      <w:rPr>
        <w:rFonts w:ascii="Arial" w:eastAsia="Arial" w:hAnsi="Arial" w:cs="Arial" w:hint="default"/>
        <w:spacing w:val="-8"/>
        <w:sz w:val="20"/>
        <w:szCs w:val="14"/>
        <w:lang w:val="en-US" w:eastAsia="en-US" w:bidi="en-US"/>
      </w:rPr>
    </w:lvl>
    <w:lvl w:ilvl="3">
      <w:start w:val="1"/>
      <w:numFmt w:val="lowerLetter"/>
      <w:lvlText w:val="%4)"/>
      <w:lvlJc w:val="left"/>
      <w:pPr>
        <w:ind w:left="1020" w:hanging="227"/>
      </w:pPr>
      <w:rPr>
        <w:rFonts w:ascii="Arial" w:eastAsia="Arial" w:hAnsi="Arial" w:cs="Arial" w:hint="default"/>
        <w:sz w:val="20"/>
        <w:szCs w:val="14"/>
        <w:lang w:val="en-US" w:eastAsia="en-US" w:bidi="en-US"/>
      </w:rPr>
    </w:lvl>
    <w:lvl w:ilvl="4">
      <w:numFmt w:val="bullet"/>
      <w:lvlText w:val="•"/>
      <w:lvlJc w:val="left"/>
      <w:pPr>
        <w:ind w:left="912" w:hanging="227"/>
      </w:pPr>
      <w:rPr>
        <w:rFonts w:hint="default"/>
        <w:lang w:val="en-US" w:eastAsia="en-US" w:bidi="en-US"/>
      </w:rPr>
    </w:lvl>
    <w:lvl w:ilvl="5">
      <w:numFmt w:val="bullet"/>
      <w:lvlText w:val="•"/>
      <w:lvlJc w:val="left"/>
      <w:pPr>
        <w:ind w:left="744" w:hanging="227"/>
      </w:pPr>
      <w:rPr>
        <w:rFonts w:hint="default"/>
        <w:lang w:val="en-US" w:eastAsia="en-US" w:bidi="en-US"/>
      </w:rPr>
    </w:lvl>
    <w:lvl w:ilvl="6">
      <w:numFmt w:val="bullet"/>
      <w:lvlText w:val="•"/>
      <w:lvlJc w:val="left"/>
      <w:pPr>
        <w:ind w:left="576" w:hanging="227"/>
      </w:pPr>
      <w:rPr>
        <w:rFonts w:hint="default"/>
        <w:lang w:val="en-US" w:eastAsia="en-US" w:bidi="en-US"/>
      </w:rPr>
    </w:lvl>
    <w:lvl w:ilvl="7">
      <w:numFmt w:val="bullet"/>
      <w:lvlText w:val="•"/>
      <w:lvlJc w:val="left"/>
      <w:pPr>
        <w:ind w:left="408" w:hanging="227"/>
      </w:pPr>
      <w:rPr>
        <w:rFonts w:hint="default"/>
        <w:lang w:val="en-US" w:eastAsia="en-US" w:bidi="en-US"/>
      </w:rPr>
    </w:lvl>
    <w:lvl w:ilvl="8">
      <w:numFmt w:val="bullet"/>
      <w:lvlText w:val="•"/>
      <w:lvlJc w:val="left"/>
      <w:pPr>
        <w:ind w:left="241" w:hanging="227"/>
      </w:pPr>
      <w:rPr>
        <w:rFonts w:hint="default"/>
        <w:lang w:val="en-US" w:eastAsia="en-US" w:bidi="en-US"/>
      </w:rPr>
    </w:lvl>
  </w:abstractNum>
  <w:abstractNum w:abstractNumId="29" w15:restartNumberingAfterBreak="0">
    <w:nsid w:val="74E6650E"/>
    <w:multiLevelType w:val="hybridMultilevel"/>
    <w:tmpl w:val="2CDA1D60"/>
    <w:lvl w:ilvl="0" w:tplc="39F26F12">
      <w:start w:val="1"/>
      <w:numFmt w:val="decimal"/>
      <w:lvlText w:val="%1."/>
      <w:lvlJc w:val="left"/>
      <w:pPr>
        <w:ind w:left="793" w:hanging="227"/>
      </w:pPr>
      <w:rPr>
        <w:rFonts w:ascii="Arial" w:eastAsia="Arial" w:hAnsi="Arial" w:cs="Arial" w:hint="default"/>
        <w:spacing w:val="-5"/>
        <w:sz w:val="14"/>
        <w:szCs w:val="14"/>
        <w:lang w:val="en-US" w:eastAsia="en-US" w:bidi="en-US"/>
      </w:rPr>
    </w:lvl>
    <w:lvl w:ilvl="1" w:tplc="A0C4041E">
      <w:numFmt w:val="bullet"/>
      <w:lvlText w:val="•"/>
      <w:lvlJc w:val="left"/>
      <w:pPr>
        <w:ind w:left="1120" w:hanging="227"/>
      </w:pPr>
      <w:rPr>
        <w:rFonts w:hint="default"/>
        <w:lang w:val="en-US" w:eastAsia="en-US" w:bidi="en-US"/>
      </w:rPr>
    </w:lvl>
    <w:lvl w:ilvl="2" w:tplc="66DEE90C">
      <w:numFmt w:val="bullet"/>
      <w:lvlText w:val="•"/>
      <w:lvlJc w:val="left"/>
      <w:pPr>
        <w:ind w:left="1441" w:hanging="227"/>
      </w:pPr>
      <w:rPr>
        <w:rFonts w:hint="default"/>
        <w:lang w:val="en-US" w:eastAsia="en-US" w:bidi="en-US"/>
      </w:rPr>
    </w:lvl>
    <w:lvl w:ilvl="3" w:tplc="0A664644">
      <w:numFmt w:val="bullet"/>
      <w:lvlText w:val="•"/>
      <w:lvlJc w:val="left"/>
      <w:pPr>
        <w:ind w:left="1762" w:hanging="227"/>
      </w:pPr>
      <w:rPr>
        <w:rFonts w:hint="default"/>
        <w:lang w:val="en-US" w:eastAsia="en-US" w:bidi="en-US"/>
      </w:rPr>
    </w:lvl>
    <w:lvl w:ilvl="4" w:tplc="2CE6DBC6">
      <w:numFmt w:val="bullet"/>
      <w:lvlText w:val="•"/>
      <w:lvlJc w:val="left"/>
      <w:pPr>
        <w:ind w:left="2083" w:hanging="227"/>
      </w:pPr>
      <w:rPr>
        <w:rFonts w:hint="default"/>
        <w:lang w:val="en-US" w:eastAsia="en-US" w:bidi="en-US"/>
      </w:rPr>
    </w:lvl>
    <w:lvl w:ilvl="5" w:tplc="D3C6F304">
      <w:numFmt w:val="bullet"/>
      <w:lvlText w:val="•"/>
      <w:lvlJc w:val="left"/>
      <w:pPr>
        <w:ind w:left="2404" w:hanging="227"/>
      </w:pPr>
      <w:rPr>
        <w:rFonts w:hint="default"/>
        <w:lang w:val="en-US" w:eastAsia="en-US" w:bidi="en-US"/>
      </w:rPr>
    </w:lvl>
    <w:lvl w:ilvl="6" w:tplc="765C0BF4">
      <w:numFmt w:val="bullet"/>
      <w:lvlText w:val="•"/>
      <w:lvlJc w:val="left"/>
      <w:pPr>
        <w:ind w:left="2725" w:hanging="227"/>
      </w:pPr>
      <w:rPr>
        <w:rFonts w:hint="default"/>
        <w:lang w:val="en-US" w:eastAsia="en-US" w:bidi="en-US"/>
      </w:rPr>
    </w:lvl>
    <w:lvl w:ilvl="7" w:tplc="DDBC09FC">
      <w:numFmt w:val="bullet"/>
      <w:lvlText w:val="•"/>
      <w:lvlJc w:val="left"/>
      <w:pPr>
        <w:ind w:left="3045" w:hanging="227"/>
      </w:pPr>
      <w:rPr>
        <w:rFonts w:hint="default"/>
        <w:lang w:val="en-US" w:eastAsia="en-US" w:bidi="en-US"/>
      </w:rPr>
    </w:lvl>
    <w:lvl w:ilvl="8" w:tplc="57D8763A">
      <w:numFmt w:val="bullet"/>
      <w:lvlText w:val="•"/>
      <w:lvlJc w:val="left"/>
      <w:pPr>
        <w:ind w:left="3366" w:hanging="227"/>
      </w:pPr>
      <w:rPr>
        <w:rFonts w:hint="default"/>
        <w:lang w:val="en-US" w:eastAsia="en-US" w:bidi="en-US"/>
      </w:rPr>
    </w:lvl>
  </w:abstractNum>
  <w:abstractNum w:abstractNumId="30"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1" w15:restartNumberingAfterBreak="0">
    <w:nsid w:val="7BB06768"/>
    <w:multiLevelType w:val="hybridMultilevel"/>
    <w:tmpl w:val="AFB2DC72"/>
    <w:lvl w:ilvl="0" w:tplc="C646EFC6">
      <w:start w:val="1"/>
      <w:numFmt w:val="decimal"/>
      <w:lvlText w:val="%1."/>
      <w:lvlJc w:val="left"/>
      <w:pPr>
        <w:ind w:left="515" w:hanging="227"/>
      </w:pPr>
      <w:rPr>
        <w:rFonts w:ascii="Arial" w:eastAsia="Arial" w:hAnsi="Arial" w:cs="Arial" w:hint="default"/>
        <w:spacing w:val="-6"/>
        <w:sz w:val="14"/>
        <w:szCs w:val="14"/>
        <w:lang w:val="en-US" w:eastAsia="en-US" w:bidi="en-US"/>
      </w:rPr>
    </w:lvl>
    <w:lvl w:ilvl="1" w:tplc="1434753A">
      <w:numFmt w:val="bullet"/>
      <w:lvlText w:val="•"/>
      <w:lvlJc w:val="left"/>
      <w:pPr>
        <w:ind w:left="902" w:hanging="227"/>
      </w:pPr>
      <w:rPr>
        <w:rFonts w:hint="default"/>
        <w:lang w:val="en-US" w:eastAsia="en-US" w:bidi="en-US"/>
      </w:rPr>
    </w:lvl>
    <w:lvl w:ilvl="2" w:tplc="BADACFF2">
      <w:numFmt w:val="bullet"/>
      <w:lvlText w:val="•"/>
      <w:lvlJc w:val="left"/>
      <w:pPr>
        <w:ind w:left="1284" w:hanging="227"/>
      </w:pPr>
      <w:rPr>
        <w:rFonts w:hint="default"/>
        <w:lang w:val="en-US" w:eastAsia="en-US" w:bidi="en-US"/>
      </w:rPr>
    </w:lvl>
    <w:lvl w:ilvl="3" w:tplc="2F10DD9E">
      <w:numFmt w:val="bullet"/>
      <w:lvlText w:val="•"/>
      <w:lvlJc w:val="left"/>
      <w:pPr>
        <w:ind w:left="1666" w:hanging="227"/>
      </w:pPr>
      <w:rPr>
        <w:rFonts w:hint="default"/>
        <w:lang w:val="en-US" w:eastAsia="en-US" w:bidi="en-US"/>
      </w:rPr>
    </w:lvl>
    <w:lvl w:ilvl="4" w:tplc="B4383C90">
      <w:numFmt w:val="bullet"/>
      <w:lvlText w:val="•"/>
      <w:lvlJc w:val="left"/>
      <w:pPr>
        <w:ind w:left="2048" w:hanging="227"/>
      </w:pPr>
      <w:rPr>
        <w:rFonts w:hint="default"/>
        <w:lang w:val="en-US" w:eastAsia="en-US" w:bidi="en-US"/>
      </w:rPr>
    </w:lvl>
    <w:lvl w:ilvl="5" w:tplc="EAC8967E">
      <w:numFmt w:val="bullet"/>
      <w:lvlText w:val="•"/>
      <w:lvlJc w:val="left"/>
      <w:pPr>
        <w:ind w:left="2431" w:hanging="227"/>
      </w:pPr>
      <w:rPr>
        <w:rFonts w:hint="default"/>
        <w:lang w:val="en-US" w:eastAsia="en-US" w:bidi="en-US"/>
      </w:rPr>
    </w:lvl>
    <w:lvl w:ilvl="6" w:tplc="DCE4DB32">
      <w:numFmt w:val="bullet"/>
      <w:lvlText w:val="•"/>
      <w:lvlJc w:val="left"/>
      <w:pPr>
        <w:ind w:left="2813" w:hanging="227"/>
      </w:pPr>
      <w:rPr>
        <w:rFonts w:hint="default"/>
        <w:lang w:val="en-US" w:eastAsia="en-US" w:bidi="en-US"/>
      </w:rPr>
    </w:lvl>
    <w:lvl w:ilvl="7" w:tplc="ABFC52C0">
      <w:numFmt w:val="bullet"/>
      <w:lvlText w:val="•"/>
      <w:lvlJc w:val="left"/>
      <w:pPr>
        <w:ind w:left="3195" w:hanging="227"/>
      </w:pPr>
      <w:rPr>
        <w:rFonts w:hint="default"/>
        <w:lang w:val="en-US" w:eastAsia="en-US" w:bidi="en-US"/>
      </w:rPr>
    </w:lvl>
    <w:lvl w:ilvl="8" w:tplc="178A8FA2">
      <w:numFmt w:val="bullet"/>
      <w:lvlText w:val="•"/>
      <w:lvlJc w:val="left"/>
      <w:pPr>
        <w:ind w:left="3577" w:hanging="227"/>
      </w:pPr>
      <w:rPr>
        <w:rFonts w:hint="default"/>
        <w:lang w:val="en-US" w:eastAsia="en-US" w:bidi="en-US"/>
      </w:rPr>
    </w:lvl>
  </w:abstractNum>
  <w:abstractNum w:abstractNumId="32" w15:restartNumberingAfterBreak="0">
    <w:nsid w:val="7CFE635C"/>
    <w:multiLevelType w:val="hybridMultilevel"/>
    <w:tmpl w:val="35C66EF2"/>
    <w:lvl w:ilvl="0" w:tplc="9DD2144A">
      <w:numFmt w:val="bullet"/>
      <w:lvlText w:val="•"/>
      <w:lvlJc w:val="left"/>
      <w:pPr>
        <w:ind w:left="266" w:hanging="227"/>
      </w:pPr>
      <w:rPr>
        <w:rFonts w:ascii="Arial" w:eastAsia="Arial" w:hAnsi="Arial" w:cs="Arial" w:hint="default"/>
        <w:sz w:val="14"/>
        <w:szCs w:val="14"/>
        <w:lang w:val="en-US" w:eastAsia="en-US" w:bidi="en-US"/>
      </w:rPr>
    </w:lvl>
    <w:lvl w:ilvl="1" w:tplc="A51E03F2">
      <w:numFmt w:val="bullet"/>
      <w:lvlText w:val="•"/>
      <w:lvlJc w:val="left"/>
      <w:pPr>
        <w:ind w:left="580" w:hanging="227"/>
      </w:pPr>
      <w:rPr>
        <w:rFonts w:hint="default"/>
        <w:lang w:val="en-US" w:eastAsia="en-US" w:bidi="en-US"/>
      </w:rPr>
    </w:lvl>
    <w:lvl w:ilvl="2" w:tplc="BFC698D2">
      <w:numFmt w:val="bullet"/>
      <w:lvlText w:val="•"/>
      <w:lvlJc w:val="left"/>
      <w:pPr>
        <w:ind w:left="901" w:hanging="227"/>
      </w:pPr>
      <w:rPr>
        <w:rFonts w:hint="default"/>
        <w:lang w:val="en-US" w:eastAsia="en-US" w:bidi="en-US"/>
      </w:rPr>
    </w:lvl>
    <w:lvl w:ilvl="3" w:tplc="517C5470">
      <w:numFmt w:val="bullet"/>
      <w:lvlText w:val="•"/>
      <w:lvlJc w:val="left"/>
      <w:pPr>
        <w:ind w:left="1221" w:hanging="227"/>
      </w:pPr>
      <w:rPr>
        <w:rFonts w:hint="default"/>
        <w:lang w:val="en-US" w:eastAsia="en-US" w:bidi="en-US"/>
      </w:rPr>
    </w:lvl>
    <w:lvl w:ilvl="4" w:tplc="DB98DBCC">
      <w:numFmt w:val="bullet"/>
      <w:lvlText w:val="•"/>
      <w:lvlJc w:val="left"/>
      <w:pPr>
        <w:ind w:left="1542" w:hanging="227"/>
      </w:pPr>
      <w:rPr>
        <w:rFonts w:hint="default"/>
        <w:lang w:val="en-US" w:eastAsia="en-US" w:bidi="en-US"/>
      </w:rPr>
    </w:lvl>
    <w:lvl w:ilvl="5" w:tplc="BBCCF494">
      <w:numFmt w:val="bullet"/>
      <w:lvlText w:val="•"/>
      <w:lvlJc w:val="left"/>
      <w:pPr>
        <w:ind w:left="1863" w:hanging="227"/>
      </w:pPr>
      <w:rPr>
        <w:rFonts w:hint="default"/>
        <w:lang w:val="en-US" w:eastAsia="en-US" w:bidi="en-US"/>
      </w:rPr>
    </w:lvl>
    <w:lvl w:ilvl="6" w:tplc="7E3A0D9C">
      <w:numFmt w:val="bullet"/>
      <w:lvlText w:val="•"/>
      <w:lvlJc w:val="left"/>
      <w:pPr>
        <w:ind w:left="2183" w:hanging="227"/>
      </w:pPr>
      <w:rPr>
        <w:rFonts w:hint="default"/>
        <w:lang w:val="en-US" w:eastAsia="en-US" w:bidi="en-US"/>
      </w:rPr>
    </w:lvl>
    <w:lvl w:ilvl="7" w:tplc="62224964">
      <w:numFmt w:val="bullet"/>
      <w:lvlText w:val="•"/>
      <w:lvlJc w:val="left"/>
      <w:pPr>
        <w:ind w:left="2504" w:hanging="227"/>
      </w:pPr>
      <w:rPr>
        <w:rFonts w:hint="default"/>
        <w:lang w:val="en-US" w:eastAsia="en-US" w:bidi="en-US"/>
      </w:rPr>
    </w:lvl>
    <w:lvl w:ilvl="8" w:tplc="EE84F848">
      <w:numFmt w:val="bullet"/>
      <w:lvlText w:val="•"/>
      <w:lvlJc w:val="left"/>
      <w:pPr>
        <w:ind w:left="2825" w:hanging="227"/>
      </w:pPr>
      <w:rPr>
        <w:rFonts w:hint="default"/>
        <w:lang w:val="en-US" w:eastAsia="en-US" w:bidi="en-US"/>
      </w:rPr>
    </w:lvl>
  </w:abstractNum>
  <w:abstractNum w:abstractNumId="33" w15:restartNumberingAfterBreak="0">
    <w:nsid w:val="7E8B7096"/>
    <w:multiLevelType w:val="hybridMultilevel"/>
    <w:tmpl w:val="13C85640"/>
    <w:lvl w:ilvl="0" w:tplc="5FAA8926">
      <w:start w:val="1"/>
      <w:numFmt w:val="decimal"/>
      <w:lvlText w:val="%1."/>
      <w:lvlJc w:val="left"/>
      <w:pPr>
        <w:ind w:left="733" w:hanging="227"/>
      </w:pPr>
      <w:rPr>
        <w:rFonts w:ascii="Arial" w:eastAsia="Arial" w:hAnsi="Arial" w:cs="Arial" w:hint="default"/>
        <w:sz w:val="20"/>
        <w:szCs w:val="14"/>
        <w:lang w:val="en-US" w:eastAsia="en-US" w:bidi="en-US"/>
      </w:rPr>
    </w:lvl>
    <w:lvl w:ilvl="1" w:tplc="5A1C676A">
      <w:numFmt w:val="bullet"/>
      <w:lvlText w:val="•"/>
      <w:lvlJc w:val="left"/>
      <w:pPr>
        <w:ind w:left="1099" w:hanging="227"/>
      </w:pPr>
      <w:rPr>
        <w:rFonts w:hint="default"/>
        <w:lang w:val="en-US" w:eastAsia="en-US" w:bidi="en-US"/>
      </w:rPr>
    </w:lvl>
    <w:lvl w:ilvl="2" w:tplc="E2EC3364">
      <w:numFmt w:val="bullet"/>
      <w:lvlText w:val="•"/>
      <w:lvlJc w:val="left"/>
      <w:pPr>
        <w:ind w:left="1458" w:hanging="227"/>
      </w:pPr>
      <w:rPr>
        <w:rFonts w:hint="default"/>
        <w:lang w:val="en-US" w:eastAsia="en-US" w:bidi="en-US"/>
      </w:rPr>
    </w:lvl>
    <w:lvl w:ilvl="3" w:tplc="F9E8F75E">
      <w:numFmt w:val="bullet"/>
      <w:lvlText w:val="•"/>
      <w:lvlJc w:val="left"/>
      <w:pPr>
        <w:ind w:left="1818" w:hanging="227"/>
      </w:pPr>
      <w:rPr>
        <w:rFonts w:hint="default"/>
        <w:lang w:val="en-US" w:eastAsia="en-US" w:bidi="en-US"/>
      </w:rPr>
    </w:lvl>
    <w:lvl w:ilvl="4" w:tplc="9A1CBAE8">
      <w:numFmt w:val="bullet"/>
      <w:lvlText w:val="•"/>
      <w:lvlJc w:val="left"/>
      <w:pPr>
        <w:ind w:left="2177" w:hanging="227"/>
      </w:pPr>
      <w:rPr>
        <w:rFonts w:hint="default"/>
        <w:lang w:val="en-US" w:eastAsia="en-US" w:bidi="en-US"/>
      </w:rPr>
    </w:lvl>
    <w:lvl w:ilvl="5" w:tplc="D3AC10C2">
      <w:numFmt w:val="bullet"/>
      <w:lvlText w:val="•"/>
      <w:lvlJc w:val="left"/>
      <w:pPr>
        <w:ind w:left="2536" w:hanging="227"/>
      </w:pPr>
      <w:rPr>
        <w:rFonts w:hint="default"/>
        <w:lang w:val="en-US" w:eastAsia="en-US" w:bidi="en-US"/>
      </w:rPr>
    </w:lvl>
    <w:lvl w:ilvl="6" w:tplc="317CE466">
      <w:numFmt w:val="bullet"/>
      <w:lvlText w:val="•"/>
      <w:lvlJc w:val="left"/>
      <w:pPr>
        <w:ind w:left="2896" w:hanging="227"/>
      </w:pPr>
      <w:rPr>
        <w:rFonts w:hint="default"/>
        <w:lang w:val="en-US" w:eastAsia="en-US" w:bidi="en-US"/>
      </w:rPr>
    </w:lvl>
    <w:lvl w:ilvl="7" w:tplc="A3AA271C">
      <w:numFmt w:val="bullet"/>
      <w:lvlText w:val="•"/>
      <w:lvlJc w:val="left"/>
      <w:pPr>
        <w:ind w:left="3255" w:hanging="227"/>
      </w:pPr>
      <w:rPr>
        <w:rFonts w:hint="default"/>
        <w:lang w:val="en-US" w:eastAsia="en-US" w:bidi="en-US"/>
      </w:rPr>
    </w:lvl>
    <w:lvl w:ilvl="8" w:tplc="9F9A6CF0">
      <w:numFmt w:val="bullet"/>
      <w:lvlText w:val="•"/>
      <w:lvlJc w:val="left"/>
      <w:pPr>
        <w:ind w:left="3614" w:hanging="227"/>
      </w:pPr>
      <w:rPr>
        <w:rFonts w:hint="default"/>
        <w:lang w:val="en-US" w:eastAsia="en-US" w:bidi="en-US"/>
      </w:rPr>
    </w:lvl>
  </w:abstractNum>
  <w:num w:numId="1">
    <w:abstractNumId w:val="5"/>
  </w:num>
  <w:num w:numId="2">
    <w:abstractNumId w:val="21"/>
  </w:num>
  <w:num w:numId="3">
    <w:abstractNumId w:val="0"/>
  </w:num>
  <w:num w:numId="4">
    <w:abstractNumId w:val="4"/>
  </w:num>
  <w:num w:numId="5">
    <w:abstractNumId w:val="19"/>
  </w:num>
  <w:num w:numId="6">
    <w:abstractNumId w:val="8"/>
  </w:num>
  <w:num w:numId="7">
    <w:abstractNumId w:val="12"/>
  </w:num>
  <w:num w:numId="8">
    <w:abstractNumId w:val="13"/>
  </w:num>
  <w:num w:numId="9">
    <w:abstractNumId w:val="16"/>
  </w:num>
  <w:num w:numId="10">
    <w:abstractNumId w:val="33"/>
  </w:num>
  <w:num w:numId="11">
    <w:abstractNumId w:val="26"/>
  </w:num>
  <w:num w:numId="12">
    <w:abstractNumId w:val="7"/>
  </w:num>
  <w:num w:numId="13">
    <w:abstractNumId w:val="17"/>
  </w:num>
  <w:num w:numId="14">
    <w:abstractNumId w:val="10"/>
  </w:num>
  <w:num w:numId="15">
    <w:abstractNumId w:val="15"/>
  </w:num>
  <w:num w:numId="16">
    <w:abstractNumId w:val="31"/>
  </w:num>
  <w:num w:numId="17">
    <w:abstractNumId w:val="27"/>
  </w:num>
  <w:num w:numId="18">
    <w:abstractNumId w:val="2"/>
  </w:num>
  <w:num w:numId="19">
    <w:abstractNumId w:val="23"/>
  </w:num>
  <w:num w:numId="20">
    <w:abstractNumId w:val="29"/>
  </w:num>
  <w:num w:numId="21">
    <w:abstractNumId w:val="32"/>
  </w:num>
  <w:num w:numId="22">
    <w:abstractNumId w:val="20"/>
  </w:num>
  <w:num w:numId="23">
    <w:abstractNumId w:val="28"/>
  </w:num>
  <w:num w:numId="24">
    <w:abstractNumId w:val="1"/>
  </w:num>
  <w:num w:numId="25">
    <w:abstractNumId w:val="3"/>
  </w:num>
  <w:num w:numId="26">
    <w:abstractNumId w:val="11"/>
  </w:num>
  <w:num w:numId="27">
    <w:abstractNumId w:val="6"/>
  </w:num>
  <w:num w:numId="28">
    <w:abstractNumId w:val="25"/>
  </w:num>
  <w:num w:numId="29">
    <w:abstractNumId w:val="18"/>
  </w:num>
  <w:num w:numId="30">
    <w:abstractNumId w:val="14"/>
  </w:num>
  <w:num w:numId="31">
    <w:abstractNumId w:val="24"/>
  </w:num>
  <w:num w:numId="32">
    <w:abstractNumId w:val="22"/>
  </w:num>
  <w:num w:numId="33">
    <w:abstractNumId w:val="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9D"/>
    <w:rsid w:val="00045A32"/>
    <w:rsid w:val="00070BF0"/>
    <w:rsid w:val="0008033B"/>
    <w:rsid w:val="000939A6"/>
    <w:rsid w:val="001020C4"/>
    <w:rsid w:val="0016452D"/>
    <w:rsid w:val="001E2CDD"/>
    <w:rsid w:val="00221405"/>
    <w:rsid w:val="002B3547"/>
    <w:rsid w:val="0030792E"/>
    <w:rsid w:val="003A5A27"/>
    <w:rsid w:val="003B5852"/>
    <w:rsid w:val="00454644"/>
    <w:rsid w:val="004738B2"/>
    <w:rsid w:val="004C1944"/>
    <w:rsid w:val="004C7C79"/>
    <w:rsid w:val="005030AA"/>
    <w:rsid w:val="00536299"/>
    <w:rsid w:val="005417EE"/>
    <w:rsid w:val="005B5308"/>
    <w:rsid w:val="006D0F9D"/>
    <w:rsid w:val="00706DED"/>
    <w:rsid w:val="007970E6"/>
    <w:rsid w:val="007A0222"/>
    <w:rsid w:val="007E7C06"/>
    <w:rsid w:val="00824DE0"/>
    <w:rsid w:val="008E1171"/>
    <w:rsid w:val="008E152A"/>
    <w:rsid w:val="009B64F8"/>
    <w:rsid w:val="00AE1B3B"/>
    <w:rsid w:val="00B23BB6"/>
    <w:rsid w:val="00BA51CF"/>
    <w:rsid w:val="00BF6680"/>
    <w:rsid w:val="00C11A03"/>
    <w:rsid w:val="00C859B4"/>
    <w:rsid w:val="00D01217"/>
    <w:rsid w:val="00D57FBF"/>
    <w:rsid w:val="00D800EC"/>
    <w:rsid w:val="00D83D2E"/>
    <w:rsid w:val="00DE5AD9"/>
    <w:rsid w:val="00DE75CF"/>
    <w:rsid w:val="00E42FB2"/>
    <w:rsid w:val="00E654EA"/>
    <w:rsid w:val="00E67CF1"/>
    <w:rsid w:val="00EF041F"/>
    <w:rsid w:val="00EF352C"/>
    <w:rsid w:val="00F45E36"/>
    <w:rsid w:val="00F669D7"/>
    <w:rsid w:val="00F766E1"/>
    <w:rsid w:val="00F91001"/>
    <w:rsid w:val="00FE258C"/>
    <w:rsid w:val="00FE676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2184"/>
  <w15:docId w15:val="{F1BB8CAC-18F0-49AD-825F-0B6226A9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spacing w:before="101"/>
      <w:ind w:left="566"/>
      <w:outlineLvl w:val="0"/>
    </w:pPr>
    <w:rPr>
      <w:b/>
      <w:bCs/>
      <w:sz w:val="24"/>
      <w:szCs w:val="24"/>
    </w:rPr>
  </w:style>
  <w:style w:type="paragraph" w:styleId="2">
    <w:name w:val="heading 2"/>
    <w:basedOn w:val="a"/>
    <w:link w:val="20"/>
    <w:uiPriority w:val="1"/>
    <w:qFormat/>
    <w:pPr>
      <w:spacing w:before="129"/>
      <w:ind w:left="1077"/>
      <w:outlineLvl w:val="1"/>
    </w:pPr>
    <w:rPr>
      <w:b/>
      <w:bCs/>
      <w:sz w:val="20"/>
      <w:szCs w:val="20"/>
    </w:rPr>
  </w:style>
  <w:style w:type="paragraph" w:styleId="3">
    <w:name w:val="heading 3"/>
    <w:basedOn w:val="a"/>
    <w:uiPriority w:val="1"/>
    <w:qFormat/>
    <w:pPr>
      <w:ind w:left="-8"/>
      <w:outlineLvl w:val="2"/>
    </w:pPr>
    <w:rPr>
      <w:sz w:val="20"/>
      <w:szCs w:val="20"/>
    </w:rPr>
  </w:style>
  <w:style w:type="paragraph" w:styleId="4">
    <w:name w:val="heading 4"/>
    <w:basedOn w:val="a"/>
    <w:uiPriority w:val="1"/>
    <w:qFormat/>
    <w:pPr>
      <w:spacing w:before="159"/>
      <w:ind w:left="798" w:hanging="510"/>
      <w:outlineLvl w:val="3"/>
    </w:pPr>
    <w:rPr>
      <w:b/>
      <w:bCs/>
      <w:sz w:val="18"/>
      <w:szCs w:val="18"/>
    </w:rPr>
  </w:style>
  <w:style w:type="paragraph" w:styleId="5">
    <w:name w:val="heading 5"/>
    <w:basedOn w:val="a"/>
    <w:uiPriority w:val="1"/>
    <w:qFormat/>
    <w:pPr>
      <w:ind w:left="793" w:hanging="227"/>
      <w:outlineLvl w:val="4"/>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9"/>
      <w:ind w:left="563" w:hanging="397"/>
    </w:pPr>
    <w:rPr>
      <w:b/>
      <w:bCs/>
      <w:sz w:val="20"/>
      <w:szCs w:val="20"/>
    </w:rPr>
  </w:style>
  <w:style w:type="paragraph" w:styleId="21">
    <w:name w:val="toc 2"/>
    <w:basedOn w:val="a"/>
    <w:uiPriority w:val="1"/>
    <w:qFormat/>
    <w:pPr>
      <w:spacing w:before="56"/>
      <w:ind w:left="619" w:hanging="397"/>
    </w:pPr>
    <w:rPr>
      <w:sz w:val="16"/>
      <w:szCs w:val="16"/>
    </w:rPr>
  </w:style>
  <w:style w:type="paragraph" w:styleId="30">
    <w:name w:val="toc 3"/>
    <w:basedOn w:val="a"/>
    <w:uiPriority w:val="1"/>
    <w:qFormat/>
    <w:pPr>
      <w:spacing w:before="70"/>
      <w:ind w:left="963" w:hanging="397"/>
    </w:pPr>
    <w:rPr>
      <w:b/>
      <w:bCs/>
      <w:sz w:val="20"/>
      <w:szCs w:val="20"/>
    </w:rPr>
  </w:style>
  <w:style w:type="paragraph" w:styleId="40">
    <w:name w:val="toc 4"/>
    <w:basedOn w:val="a"/>
    <w:uiPriority w:val="1"/>
    <w:qFormat/>
    <w:pPr>
      <w:spacing w:before="56"/>
      <w:ind w:left="102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1"/>
    <w:qFormat/>
    <w:pPr>
      <w:spacing w:before="27"/>
      <w:ind w:left="793" w:hanging="22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06DED"/>
    <w:rPr>
      <w:rFonts w:ascii="Tahoma" w:hAnsi="Tahoma" w:cs="Tahoma"/>
      <w:sz w:val="16"/>
      <w:szCs w:val="16"/>
    </w:rPr>
  </w:style>
  <w:style w:type="character" w:customStyle="1" w:styleId="a7">
    <w:name w:val="Текст выноски Знак"/>
    <w:basedOn w:val="a0"/>
    <w:link w:val="a6"/>
    <w:uiPriority w:val="99"/>
    <w:semiHidden/>
    <w:rsid w:val="00706DED"/>
    <w:rPr>
      <w:rFonts w:ascii="Tahoma" w:eastAsia="Arial" w:hAnsi="Tahoma" w:cs="Tahoma"/>
      <w:sz w:val="16"/>
      <w:szCs w:val="16"/>
      <w:lang w:bidi="en-US"/>
    </w:rPr>
  </w:style>
  <w:style w:type="character" w:customStyle="1" w:styleId="20">
    <w:name w:val="Заголовок 2 Знак"/>
    <w:basedOn w:val="a0"/>
    <w:link w:val="2"/>
    <w:uiPriority w:val="1"/>
    <w:rsid w:val="003A5A27"/>
    <w:rPr>
      <w:rFonts w:ascii="Arial" w:eastAsia="Arial" w:hAnsi="Arial" w:cs="Arial"/>
      <w:b/>
      <w:bCs/>
      <w:sz w:val="20"/>
      <w:szCs w:val="20"/>
      <w:lang w:bidi="en-US"/>
    </w:rPr>
  </w:style>
  <w:style w:type="character" w:customStyle="1" w:styleId="a4">
    <w:name w:val="Основной текст Знак"/>
    <w:basedOn w:val="a0"/>
    <w:link w:val="a3"/>
    <w:uiPriority w:val="1"/>
    <w:rsid w:val="003A5A27"/>
    <w:rPr>
      <w:rFonts w:ascii="Arial" w:eastAsia="Arial" w:hAnsi="Arial" w:cs="Arial"/>
      <w:sz w:val="14"/>
      <w:szCs w:val="14"/>
      <w:lang w:bidi="en-US"/>
    </w:rPr>
  </w:style>
  <w:style w:type="paragraph" w:styleId="a8">
    <w:name w:val="header"/>
    <w:basedOn w:val="a"/>
    <w:link w:val="a9"/>
    <w:uiPriority w:val="99"/>
    <w:unhideWhenUsed/>
    <w:rsid w:val="004738B2"/>
    <w:pPr>
      <w:tabs>
        <w:tab w:val="center" w:pos="4677"/>
        <w:tab w:val="right" w:pos="9355"/>
      </w:tabs>
    </w:pPr>
  </w:style>
  <w:style w:type="character" w:customStyle="1" w:styleId="a9">
    <w:name w:val="Верхний колонтитул Знак"/>
    <w:basedOn w:val="a0"/>
    <w:link w:val="a8"/>
    <w:uiPriority w:val="99"/>
    <w:rsid w:val="004738B2"/>
    <w:rPr>
      <w:rFonts w:ascii="Arial" w:eastAsia="Arial" w:hAnsi="Arial" w:cs="Arial"/>
      <w:lang w:bidi="en-US"/>
    </w:rPr>
  </w:style>
  <w:style w:type="paragraph" w:styleId="aa">
    <w:name w:val="footer"/>
    <w:basedOn w:val="a"/>
    <w:link w:val="ab"/>
    <w:uiPriority w:val="99"/>
    <w:unhideWhenUsed/>
    <w:rsid w:val="004738B2"/>
    <w:pPr>
      <w:tabs>
        <w:tab w:val="center" w:pos="4677"/>
        <w:tab w:val="right" w:pos="9355"/>
      </w:tabs>
    </w:pPr>
  </w:style>
  <w:style w:type="character" w:customStyle="1" w:styleId="ab">
    <w:name w:val="Нижний колонтитул Знак"/>
    <w:basedOn w:val="a0"/>
    <w:link w:val="aa"/>
    <w:uiPriority w:val="99"/>
    <w:rsid w:val="004738B2"/>
    <w:rPr>
      <w:rFonts w:ascii="Arial" w:eastAsia="Arial" w:hAnsi="Arial" w:cs="Arial"/>
      <w:lang w:bidi="en-US"/>
    </w:rPr>
  </w:style>
  <w:style w:type="table" w:styleId="ac">
    <w:name w:val="Table Grid"/>
    <w:basedOn w:val="a1"/>
    <w:uiPriority w:val="59"/>
    <w:rsid w:val="00DE5AD9"/>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03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6034</Words>
  <Characters>34400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3</cp:revision>
  <cp:lastPrinted>2019-01-09T11:56:00Z</cp:lastPrinted>
  <dcterms:created xsi:type="dcterms:W3CDTF">2019-07-28T21:40:00Z</dcterms:created>
  <dcterms:modified xsi:type="dcterms:W3CDTF">2019-12-12T12:01:00Z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AH XSL Formatter V6.4 MR4 for Windows (x64) : 6.4.6.29211 (2017/06/13 15:49JST)</vt:lpwstr>
  </property>
  <property fmtid="{D5CDD505-2E9C-101B-9397-08002B2CF9AE}" pid="4" name="LastSaved">
    <vt:filetime>2019-01-03T00:00:00Z</vt:filetime>
  </property>
</Properties>
</file>