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11A54B" w14:textId="77777777" w:rsidR="00A77C95" w:rsidRPr="00EF3A47" w:rsidRDefault="000B0FC6">
      <w:pPr>
        <w:spacing w:before="115"/>
        <w:ind w:left="126"/>
        <w:rPr>
          <w:rFonts w:ascii="Arial" w:hAnsi="Arial" w:cs="Arial"/>
          <w:b/>
          <w:sz w:val="24"/>
          <w:lang w:val="en-US"/>
        </w:rPr>
      </w:pPr>
      <w:r w:rsidRPr="00EF3A47">
        <w:rPr>
          <w:noProof/>
          <w:lang w:eastAsia="ru-RU" w:bidi="ar-SA"/>
        </w:rPr>
        <w:drawing>
          <wp:anchor distT="0" distB="0" distL="114300" distR="114300" simplePos="0" relativeHeight="251658240" behindDoc="0" locked="0" layoutInCell="1" allowOverlap="1" wp14:anchorId="0D0DB171" wp14:editId="615CEF73">
            <wp:simplePos x="0" y="0"/>
            <wp:positionH relativeFrom="column">
              <wp:posOffset>184076</wp:posOffset>
            </wp:positionH>
            <wp:positionV relativeFrom="paragraph">
              <wp:posOffset>-66379</wp:posOffset>
            </wp:positionV>
            <wp:extent cx="10058400" cy="7185906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58400" cy="71859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3FF0EC0" w14:textId="77777777" w:rsidR="00A77C95" w:rsidRPr="00EF3A47" w:rsidRDefault="00A77C95">
      <w:pPr>
        <w:spacing w:before="115"/>
        <w:ind w:left="126"/>
        <w:rPr>
          <w:rFonts w:ascii="Arial" w:hAnsi="Arial" w:cs="Arial"/>
          <w:b/>
          <w:sz w:val="24"/>
          <w:lang w:val="en-US"/>
        </w:rPr>
      </w:pPr>
    </w:p>
    <w:p w14:paraId="1AE5DA28" w14:textId="77777777" w:rsidR="00A77C95" w:rsidRPr="00EF3A47" w:rsidRDefault="00A77C95">
      <w:pPr>
        <w:spacing w:before="115"/>
        <w:ind w:left="126"/>
        <w:rPr>
          <w:rFonts w:ascii="Arial" w:hAnsi="Arial" w:cs="Arial"/>
          <w:b/>
          <w:sz w:val="24"/>
          <w:lang w:val="en-US"/>
        </w:rPr>
      </w:pPr>
    </w:p>
    <w:p w14:paraId="7EEEF47D" w14:textId="77777777" w:rsidR="00A77C95" w:rsidRPr="00EF3A47" w:rsidRDefault="00A77C95">
      <w:pPr>
        <w:spacing w:before="115"/>
        <w:ind w:left="126"/>
        <w:rPr>
          <w:rFonts w:ascii="Arial" w:hAnsi="Arial" w:cs="Arial"/>
          <w:b/>
          <w:sz w:val="24"/>
          <w:lang w:val="en-US"/>
        </w:rPr>
      </w:pPr>
    </w:p>
    <w:p w14:paraId="302655F3" w14:textId="77777777" w:rsidR="00A77C95" w:rsidRPr="00EF3A47" w:rsidRDefault="00A77C95">
      <w:pPr>
        <w:spacing w:before="115"/>
        <w:ind w:left="126"/>
        <w:rPr>
          <w:rFonts w:ascii="Arial" w:hAnsi="Arial" w:cs="Arial"/>
          <w:b/>
          <w:sz w:val="24"/>
          <w:lang w:val="en-US"/>
        </w:rPr>
      </w:pPr>
    </w:p>
    <w:p w14:paraId="49BC0C8A" w14:textId="77777777" w:rsidR="00A77C95" w:rsidRPr="00EF3A47" w:rsidRDefault="00A77C95">
      <w:pPr>
        <w:spacing w:before="115"/>
        <w:ind w:left="126"/>
        <w:rPr>
          <w:rFonts w:ascii="Arial" w:hAnsi="Arial" w:cs="Arial"/>
          <w:b/>
          <w:sz w:val="24"/>
          <w:lang w:val="en-US"/>
        </w:rPr>
      </w:pPr>
    </w:p>
    <w:p w14:paraId="4E39EBFD" w14:textId="77777777" w:rsidR="00A77C95" w:rsidRPr="00EF3A47" w:rsidRDefault="00A77C95">
      <w:pPr>
        <w:spacing w:before="115"/>
        <w:ind w:left="126"/>
        <w:rPr>
          <w:rFonts w:ascii="Arial" w:hAnsi="Arial" w:cs="Arial"/>
          <w:b/>
          <w:sz w:val="24"/>
          <w:lang w:val="en-US"/>
        </w:rPr>
      </w:pPr>
    </w:p>
    <w:p w14:paraId="1F1F2B4B" w14:textId="77777777" w:rsidR="00A77C95" w:rsidRPr="00EF3A47" w:rsidRDefault="00A77C95">
      <w:pPr>
        <w:spacing w:before="115"/>
        <w:ind w:left="126"/>
        <w:rPr>
          <w:rFonts w:ascii="Arial" w:hAnsi="Arial" w:cs="Arial"/>
          <w:b/>
          <w:sz w:val="24"/>
          <w:lang w:val="en-US"/>
        </w:rPr>
      </w:pPr>
    </w:p>
    <w:p w14:paraId="09CCA2AF" w14:textId="77777777" w:rsidR="00A77C95" w:rsidRPr="00EF3A47" w:rsidRDefault="00A77C95">
      <w:pPr>
        <w:spacing w:before="115"/>
        <w:ind w:left="126"/>
        <w:rPr>
          <w:rFonts w:ascii="Arial" w:hAnsi="Arial" w:cs="Arial"/>
          <w:b/>
          <w:sz w:val="24"/>
          <w:lang w:val="en-US"/>
        </w:rPr>
      </w:pPr>
    </w:p>
    <w:p w14:paraId="0A89BD2A" w14:textId="77777777" w:rsidR="00A77C95" w:rsidRPr="00EF3A47" w:rsidRDefault="00A77C95">
      <w:pPr>
        <w:spacing w:before="115"/>
        <w:ind w:left="126"/>
        <w:rPr>
          <w:rFonts w:ascii="Arial" w:hAnsi="Arial" w:cs="Arial"/>
          <w:b/>
          <w:sz w:val="24"/>
          <w:lang w:val="en-US"/>
        </w:rPr>
      </w:pPr>
    </w:p>
    <w:p w14:paraId="612AA077" w14:textId="77777777" w:rsidR="00A77C95" w:rsidRPr="00EF3A47" w:rsidRDefault="00A77C95">
      <w:pPr>
        <w:spacing w:before="115"/>
        <w:ind w:left="126"/>
        <w:rPr>
          <w:rFonts w:ascii="Arial" w:hAnsi="Arial" w:cs="Arial"/>
          <w:b/>
          <w:sz w:val="24"/>
          <w:lang w:val="en-US"/>
        </w:rPr>
        <w:sectPr w:rsidR="00A77C95" w:rsidRPr="00EF3A47" w:rsidSect="00A77C95">
          <w:footerReference w:type="even" r:id="rId8"/>
          <w:pgSz w:w="16839" w:h="11907" w:orient="landscape" w:code="9"/>
          <w:pgMar w:top="440" w:right="1100" w:bottom="380" w:left="280" w:header="720" w:footer="348" w:gutter="0"/>
          <w:cols w:space="720"/>
          <w:titlePg/>
          <w:docGrid w:linePitch="299"/>
        </w:sectPr>
      </w:pPr>
    </w:p>
    <w:p w14:paraId="3B5AD584" w14:textId="77777777" w:rsidR="00F11611" w:rsidRPr="00EF3A47" w:rsidRDefault="00F11611">
      <w:pPr>
        <w:spacing w:before="115"/>
        <w:ind w:left="126"/>
        <w:rPr>
          <w:rFonts w:ascii="Arial" w:hAnsi="Arial" w:cs="Arial"/>
          <w:b/>
          <w:sz w:val="24"/>
        </w:rPr>
      </w:pPr>
    </w:p>
    <w:p w14:paraId="26BDEC17" w14:textId="77777777" w:rsidR="00F11611" w:rsidRPr="00EF3A47" w:rsidRDefault="00F11611">
      <w:pPr>
        <w:pStyle w:val="a3"/>
        <w:spacing w:before="6"/>
        <w:rPr>
          <w:rFonts w:ascii="Arial" w:hAnsi="Arial" w:cs="Arial"/>
          <w:b/>
          <w:sz w:val="11"/>
        </w:rPr>
      </w:pPr>
    </w:p>
    <w:p w14:paraId="5F16FE9A" w14:textId="77777777" w:rsidR="00F11611" w:rsidRPr="00EF3A47" w:rsidRDefault="00541C7F">
      <w:pPr>
        <w:pStyle w:val="a3"/>
        <w:spacing w:before="5" w:after="1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0"/>
          <w:lang w:eastAsia="ru-RU" w:bidi="ar-SA"/>
        </w:rPr>
        <w:pict w14:anchorId="455AFFD8">
          <v:group id="Group 267" o:spid="_x0000_s1026" style="position:absolute;margin-left:133.9pt;margin-top:12.4pt;width:325.5pt;height:73.2pt;z-index:251708416" coordsize="4536,8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">
            <v:shape id="AutoShape 278" o:spid="_x0000_s1027" style="position:absolute;left:470;top:205;width:269;height:490;visibility:visible" coordsize="269,49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ULdsQA&#10;AADcAAAADwAAAGRycy9kb3ducmV2LnhtbESPQWsCMRSE7wX/Q3iCt5rVg9jVKLJWEKHQai+9PTbP&#10;zermZUnS3fXfN4VCj8PMfMOst4NtREc+1I4VzKYZCOLS6ZorBZ+Xw/MSRIjIGhvHpOBBAbab0dMa&#10;c+16/qDuHCuRIBxyVGBibHMpQ2nIYpi6ljh5V+ctxiR9JbXHPsFtI+dZtpAWa04LBlsqDJX387dV&#10;8PX+qjtfXIvT7WDeSvuyZ99flJqMh90KRKQh/of/2ketYL5cwO+ZdATk5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VFC3bEAAAA3AAAAA8AAAAAAAAAAAAAAAAAmAIAAGRycy9k&#10;b3ducmV2LnhtbFBLBQYAAAAABAAEAPUAAACJAwAAAAA=&#10;" adj="0,,0" path="m128,10l,10,,489r142,l142,197r26,-17l201,163r34,-15l269,134r,-78l128,56r,-46xm269,l235,9,195,23,157,40,128,56r141,l269,xe" fillcolor="#221e1f" stroked="f">
              <v:stroke joinstyle="round"/>
              <v:formulas/>
              <v:path arrowok="t" o:connecttype="custom" o:connectlocs="128,216;0,216;0,695;142,695;142,403;168,386;201,369;235,354;269,340;269,262;128,262;128,216;269,206;235,215;195,229;157,246;128,262;269,262;269,206" o:connectangles="0,0,0,0,0,0,0,0,0,0,0,0,0,0,0,0,0,0,0"/>
            </v:shape>
            <v:shape id="AutoShape 277" o:spid="_x0000_s1028" style="position:absolute;top:205;width:417;height:679;visibility:visible" coordsize="417,67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Li8sMA&#10;AADcAAAADwAAAGRycy9kb3ducmV2LnhtbESPQWsCMRSE7wX/Q3iCt5pVrJXVKCJI1VutiMfH5rlZ&#10;dvOyJKmu/94UhB6HmfmGWaw624gb+VA5VjAaZiCIC6crLhWcfrbvMxAhImtsHJOCBwVYLXtvC8y1&#10;u/M33Y6xFAnCIUcFJsY2lzIUhiyGoWuJk3d13mJM0pdSe7wnuG3kOMum0mLFacFgSxtDRX38tQoO&#10;ZrvfTK6Pr1iX/lxf3MfU+71Sg363noOI1MX/8Ku90wrGs0/4O5OOgFw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JLi8sMAAADcAAAADwAAAAAAAAAAAAAAAACYAgAAZHJzL2Rv&#10;d25yZXYueG1sUEsFBgAAAAAEAAQA9QAAAIgDAAAAAA==&#10;" adj="0,,0" path="m28,555l20,671r20,2l65,676r25,2l116,678r85,-4l274,660r60,-28l379,591r14,-31l96,560,78,559,60,558,43,557,28,555xm417,450r-142,l275,465r-10,44l233,539r-55,16l96,560r297,l407,532r10,-79l417,450xm222,l128,10,64,38,25,81,5,136,,199,,304r10,72l38,431r46,34l147,477r37,-2l216,469r31,-8l275,450r142,l417,354r-232,l165,351,151,341r-7,-17l141,304r,-105l144,168r11,-24l178,128r40,-6l417,122r,-106l370,9,320,4,270,1,222,xm417,122r-199,l232,122r14,l260,123r15,1l275,328r-21,10l232,346r-24,6l185,354r232,l417,122xe" fillcolor="#221e1f" stroked="f">
              <v:stroke joinstyle="round"/>
              <v:formulas/>
              <v:path arrowok="t" o:connecttype="custom" o:connectlocs="20,877;65,882;116,884;274,866;379,797;96,766;60,764;28,761;275,656;265,715;178,761;393,766;417,659;222,206;64,244;5,342;0,510;38,637;147,683;216,675;275,656;417,560;165,557;144,530;141,405;155,350;218,328;417,222;320,210;222,206;218,328;246,328;275,330;254,544;208,558;417,560" o:connectangles="0,0,0,0,0,0,0,0,0,0,0,0,0,0,0,0,0,0,0,0,0,0,0,0,0,0,0,0,0,0,0,0,0,0,0,0"/>
            </v:shape>
            <v:shape id="AutoShape 276" o:spid="_x0000_s1029" style="position:absolute;left:764;top:205;width:400;height:500;visibility:visible" coordsize="400,5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J6f8MA&#10;AADcAAAADwAAAGRycy9kb3ducmV2LnhtbERPz2vCMBS+D/Y/hDfwMtbU4qTUpiLCnOwy5nbw+Gie&#10;bbF5KUmm7f765SB4/Ph+l+vR9OJCzneWFcyTFARxbXXHjYKf77eXHIQPyBp7y6RgIg/r6vGhxELb&#10;K3/R5RAaEUPYF6igDWEopPR1SwZ9YgfiyJ2sMxgidI3UDq8x3PQyS9OlNNhxbGhxoG1L9fnwaxSk&#10;rp4Wm9fp83kp/3r73mXh47hTavY0blYgAo3hLr6591pBlse18Uw8ArL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eJ6f8MAAADcAAAADwAAAAAAAAAAAAAAAACYAgAAZHJzL2Rv&#10;d25yZXYueG1sUEsFBgAAAAAEAAQA9QAAAIgDAAAAAA==&#10;" adj="0,,0" path="m206,l123,10,64,38,27,80,6,132,,192,,304r7,66l31,424r41,41l133,490r82,9l265,497r49,-7l358,480r37,-11l378,383r-150,l188,380,161,369,146,347r-4,-34l142,299r258,l400,199r-1,-6l142,193r,-21l145,149r11,-20l176,116r31,-5l386,111,378,84,343,40,287,11,206,xm374,362r-34,9l302,377r-38,4l228,383r150,l374,362xm386,111r-179,l237,116r18,13l264,149r2,23l266,193r133,l395,138r-9,-27xe" fillcolor="#221e1f" stroked="f">
              <v:stroke joinstyle="round"/>
              <v:formulas/>
              <v:path arrowok="t" o:connecttype="custom" o:connectlocs="206,206;123,216;64,244;27,286;6,338;0,398;0,510;7,576;31,630;72,671;133,696;215,705;265,703;314,696;358,686;395,675;378,589;228,589;188,586;161,575;146,553;142,519;142,505;400,505;400,405;399,399;142,399;142,378;145,355;156,335;176,322;207,317;386,317;378,290;343,246;287,217;206,206;374,568;340,577;302,583;264,587;228,589;378,589;374,568;386,317;207,317;237,322;255,335;264,355;266,378;266,399;399,399;395,344;386,317" o:connectangles="0,0,0,0,0,0,0,0,0,0,0,0,0,0,0,0,0,0,0,0,0,0,0,0,0,0,0,0,0,0,0,0,0,0,0,0,0,0,0,0,0,0,0,0,0,0,0,0,0,0,0,0,0,0"/>
            </v:shape>
            <v:shape id="AutoShape 275" o:spid="_x0000_s1030" style="position:absolute;left:1204;top:205;width:400;height:500;visibility:visible" coordsize="400,5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q7f5MUA&#10;AADcAAAADwAAAGRycy9kb3ducmV2LnhtbESPQWvCQBSE7wX/w/IEL6IbQxWbuooIteKlVD14fGRf&#10;k9Ds27C71cRf7wpCj8PMfMMsVq2pxYWcrywrmIwTEMS51RUXCk7Hj9EchA/IGmvLpKAjD6tl72WB&#10;mbZX/qbLIRQiQthnqKAMocmk9HlJBv3YNsTR+7HOYIjSFVI7vEa4qWWaJDNpsOK4UGJDm5Ly38Of&#10;UZC4vHtdT7uv4UzeavtZpWF/3io16LfrdxCB2vAffrZ3WkE6f4PHmXgE5PI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rt/kxQAAANwAAAAPAAAAAAAAAAAAAAAAAJgCAABkcnMv&#10;ZG93bnJldi54bWxQSwUGAAAAAAQABAD1AAAAigMAAAAA&#10;" adj="0,,0" path="m206,l123,10,65,38,27,80,6,132,,192,,304r8,66l31,424r41,41l133,490r82,9l265,497r49,-7l358,480r37,-11l378,383r-149,l188,380,161,369,146,347r-4,-34l142,299r258,l400,199r-1,-6l142,193r,-21l145,149r11,-20l176,116r31,-5l386,111,378,84,343,40,287,11,206,xm374,362r-34,9l302,377r-38,4l229,383r149,l374,362xm386,111r-179,l237,116r18,13l264,149r2,23l266,193r133,l395,138r-9,-27xe" fillcolor="#221e1f" stroked="f">
              <v:stroke joinstyle="round"/>
              <v:formulas/>
              <v:path arrowok="t" o:connecttype="custom" o:connectlocs="206,206;123,216;65,244;27,286;6,338;0,398;0,510;8,576;31,630;72,671;133,696;215,705;265,703;314,696;358,686;395,675;378,589;229,589;188,586;161,575;146,553;142,519;142,505;400,505;400,405;399,399;142,399;142,378;145,355;156,335;176,322;207,317;386,317;378,290;343,246;287,217;206,206;374,568;340,577;302,583;264,587;229,589;378,589;374,568;386,317;207,317;237,322;255,335;264,355;266,378;266,399;399,399;395,344;386,317" o:connectangles="0,0,0,0,0,0,0,0,0,0,0,0,0,0,0,0,0,0,0,0,0,0,0,0,0,0,0,0,0,0,0,0,0,0,0,0,0,0,0,0,0,0,0,0,0,0,0,0,0,0,0,0,0,0"/>
            </v:shape>
            <v:shape id="AutoShape 274" o:spid="_x0000_s1031" style="position:absolute;left:1648;top:205;width:422;height:490;visibility:visible" coordsize="422,49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0oviMMA&#10;AADcAAAADwAAAGRycy9kb3ducmV2LnhtbERPy2rCQBTdF/oPwy10VydJadCYUdpipQsRooLbS+bm&#10;QTN3QmZM4t93FoUuD+edb2fTiZEG11pWEC8iEMSl1S3XCi7nr5clCOeRNXaWScGdHGw3jw85ZtpO&#10;XNB48rUIIewyVNB432dSurIhg25he+LAVXYw6AMcaqkHnEK46WQSRak02HJoaLCnz4bKn9PNKChc&#10;fD+ky/S8r+Tb4bhLP/bX10Kp56f5fQ3C0+z/xX/ub60gWYX54Uw4AnLz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0oviMMAAADcAAAADwAAAAAAAAAAAAAAAACYAgAAZHJzL2Rv&#10;d25yZXYueG1sUEsFBgAAAAAEAAQA9QAAAIgDAAAAAA==&#10;" adj="0,,0" path="m106,10l,10,,489r142,l142,172r25,-12l196,149r27,-8l245,138r175,l416,90,399,46r-279,l106,10xm420,138r-175,l261,140r11,7l278,158r2,14l280,489r142,l422,153r-2,-15xm311,l267,3r-50,9l167,27,120,46r279,l397,42,363,11,311,xe" fillcolor="#221e1f" stroked="f">
              <v:stroke joinstyle="round"/>
              <v:formulas/>
              <v:path arrowok="t" o:connecttype="custom" o:connectlocs="106,216;0,216;0,695;142,695;142,378;167,366;196,355;223,347;245,344;420,344;416,296;399,252;120,252;106,216;420,344;245,344;261,346;272,353;278,364;280,378;280,695;422,695;422,359;420,344;311,206;267,209;217,218;167,233;120,252;399,252;397,248;363,217;311,206" o:connectangles="0,0,0,0,0,0,0,0,0,0,0,0,0,0,0,0,0,0,0,0,0,0,0,0,0,0,0,0,0,0,0,0,0"/>
            </v:shape>
            <v:shape id="AutoShape 273" o:spid="_x0000_s1032" style="position:absolute;left:2087;top:215;width:659;height:480;visibility:visible" coordsize="659,48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C11sUA&#10;AADcAAAADwAAAGRycy9kb3ducmV2LnhtbESPQWsCMRSE74X+h/CEXopm9SC6GkVKS0Uvaj3o7bF5&#10;7q5uXpYk6uqvN4LQ4zAz3zDjaWMqcSHnS8sKup0EBHFmdcm5gu3fT3sAwgdkjZVlUnAjD9PJ+9sY&#10;U22vvKbLJuQiQtinqKAIoU6l9FlBBn3H1sTRO1hnMETpcqkdXiPcVLKXJH1psOS4UGBNXwVlp83Z&#10;KPjM+Pu42m935WAxJH2Xy9/92Sn10WpmIxCBmvAffrXnWkFv2IXnmXgE5OQ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ULXWxQAAANwAAAAPAAAAAAAAAAAAAAAAAJgCAABkcnMv&#10;ZG93bnJldi54bWxQSwUGAAAAAAQABAD1AAAAigMAAAAA&#10;" adj="0,,0" path="m130,l,,83,479r154,l295,280r-119,l130,xm450,166r-121,l423,479r153,l611,280r-127,l450,166xm401,l259,,176,280r119,l329,166r121,l401,xm659,l529,,484,280r127,l659,xe" fillcolor="#221e1f" stroked="f">
              <v:stroke joinstyle="round"/>
              <v:formulas/>
              <v:path arrowok="t" o:connecttype="custom" o:connectlocs="130,216;0,216;83,695;237,695;295,496;176,496;130,216;450,382;329,382;423,695;576,695;611,496;484,496;450,382;401,216;259,216;176,496;295,496;329,382;450,382;401,216;659,216;529,216;484,496;611,496;659,216" o:connectangles="0,0,0,0,0,0,0,0,0,0,0,0,0,0,0,0,0,0,0,0,0,0,0,0,0,0"/>
            </v:shape>
            <v:shape id="AutoShape 272" o:spid="_x0000_s1033" style="position:absolute;left:2763;top:205;width:434;height:500;visibility:visible" coordsize="434,5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6cK0cMA&#10;AADcAAAADwAAAGRycy9kb3ducmV2LnhtbESPwWrDMBBE74X8g9hCbo1cH+zWtRJCoJBbiGtKj4u1&#10;tkyslbFUx/n7KFDocZiZN0y5W+wgZpp871jB6yYBQdw43XOnoP76fHkD4QOyxsExKbiRh9129VRi&#10;od2VzzRXoRMRwr5ABSaEsZDSN4Ys+o0biaPXusliiHLqpJ7wGuF2kGmSZNJiz3HB4EgHQ82l+rUK&#10;8st3niy1yWd7ktlPqE79fmiVWj8v+w8QgZbwH/5rH7WC9D2Fx5l4BOT2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6cK0cMAAADcAAAADwAAAAAAAAAAAAAAAACYAgAAZHJzL2Rv&#10;d25yZXYueG1sUEsFBgAAAAAEAAQA9QAAAIgDAAAAAA==&#10;" adj="0,,0" path="m216,l128,11,66,40,27,83,6,136,,194,,305r6,58l27,416r39,43l128,488r88,11l304,488r62,-29l406,416r14,-36l216,380r-33,-5l160,361,146,339r-5,-30l141,190r5,-30l160,137r23,-13l216,119r204,l406,83,366,40,304,11,216,xm420,119r-204,l250,124r23,13l287,160r4,30l291,309r-4,30l273,361r-23,14l216,380r204,l427,363r6,-58l433,194r-6,-58l420,119xe" fillcolor="#221e1f" stroked="f">
              <v:stroke joinstyle="round"/>
              <v:formulas/>
              <v:path arrowok="t" o:connecttype="custom" o:connectlocs="216,206;128,217;66,246;27,289;6,342;0,400;0,511;6,569;27,622;66,665;128,694;216,705;304,694;366,665;406,622;420,586;216,586;183,581;160,567;146,545;141,515;141,396;146,366;160,343;183,330;216,325;420,325;406,289;366,246;304,217;216,206;420,325;216,325;250,330;273,343;287,366;291,396;291,515;287,545;273,567;250,581;216,586;420,586;427,569;433,511;433,400;427,342;420,325" o:connectangles="0,0,0,0,0,0,0,0,0,0,0,0,0,0,0,0,0,0,0,0,0,0,0,0,0,0,0,0,0,0,0,0,0,0,0,0,0,0,0,0,0,0,0,0,0,0,0,0"/>
            </v:shape>
            <v:shape id="AutoShape 271" o:spid="_x0000_s1034" style="position:absolute;left:3244;top:205;width:269;height:490;visibility:visible" coordsize="269,49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s+M8UA&#10;AADcAAAADwAAAGRycy9kb3ducmV2LnhtbESPzWrDMBCE74G+g9hAb4mcFEriRgnFbSAUCvm75LZY&#10;G8uttTKSajtvXxUKOQ4z8w2z2gy2ER35UDtWMJtmIIhLp2uuFJxP28kCRIjIGhvHpOBGATbrh9EK&#10;c+16PlB3jJVIEA45KjAxtrmUoTRkMUxdS5y8q/MWY5K+ktpjn+C2kfMse5YWa04LBlsqDJXfxx+r&#10;4LJ/150vrsXH19Z8lnb5xr4/KfU4Hl5fQEQa4j38395pBfPlE/ydSUdA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6z4zxQAAANwAAAAPAAAAAAAAAAAAAAAAAJgCAABkcnMv&#10;ZG93bnJldi54bWxQSwUGAAAAAAQABAD1AAAAigMAAAAA&#10;" adj="0,,0" path="m128,10l,10,,489r142,l142,197r26,-17l201,163r34,-15l269,134r,-78l128,56r,-46xm269,l235,9,195,23,157,40,128,56r141,l269,xe" fillcolor="#221e1f" stroked="f">
              <v:stroke joinstyle="round"/>
              <v:formulas/>
              <v:path arrowok="t" o:connecttype="custom" o:connectlocs="128,216;0,216;0,695;142,695;142,403;168,386;201,369;235,354;269,340;269,262;128,262;128,216;269,206;235,215;195,229;157,246;128,262;269,262;269,206" o:connectangles="0,0,0,0,0,0,0,0,0,0,0,0,0,0,0,0,0,0,0"/>
            </v:shape>
            <v:shape id="AutoShape 270" o:spid="_x0000_s1035" style="position:absolute;left:3561;width:441;height:696;visibility:visible" coordsize="441,69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TR98YA&#10;AADcAAAADwAAAGRycy9kb3ducmV2LnhtbESPX2vCQBDE3wv9DscKvtWLIrZGT6kFQaGkrX/wdcmt&#10;SWhuL+RWjd++Vyj0cZiZ3zDzZedqdaU2VJ4NDAcJKOLc24oLA4f9+ukFVBBki7VnMnCnAMvF48Mc&#10;U+tv/EXXnRQqQjikaKAUaVKtQ16SwzDwDXH0zr51KFG2hbYt3iLc1XqUJBPtsOK4UGJDbyXl37uL&#10;M5CtV2c5PMv0+PkR7uPLe3barjJj+r3udQZKqJP/8F97Yw2MpmP4PROPgF78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XTR98YAAADcAAAADwAAAAAAAAAAAAAAAACYAgAAZHJz&#10;L2Rvd25yZXYueG1sUEsFBgAAAAAEAAQA9QAAAIsDAAAAAA==&#10;" adj="0,,0" path="m142,l,20,,695r142,l142,xm434,216r-151,l161,454,289,695r151,l308,454,434,216xe" fillcolor="#221e1f" stroked="f">
              <v:stroke joinstyle="round"/>
              <v:formulas/>
              <v:path arrowok="t" o:connecttype="custom" o:connectlocs="142,0;0,20;0,695;142,695;142,0;434,216;283,216;161,454;289,695;440,695;308,454;434,216" o:connectangles="0,0,0,0,0,0,0,0,0,0,0,0"/>
            </v:shape>
            <v:shape id="AutoShape 269" o:spid="_x0000_s1036" style="position:absolute;left:4015;top:205;width:353;height:500;visibility:visible" coordsize="353,5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tjFMQA&#10;AADcAAAADwAAAGRycy9kb3ducmV2LnhtbESPUWvCQBCE3wv9D8cW+lYvFRSNniIpASlIaSz0dcmt&#10;STC3F+5WTf99Tyj0cZiZb5j1dnS9ulKInWcDr5MMFHHtbceNga9j+bIAFQXZYu+ZDPxQhO3m8WGN&#10;ufU3/qRrJY1KEI45GmhFhlzrWLfkME78QJy8kw8OJcnQaBvwluCu19Msm2uHHaeFFgcqWqrP1cUZ&#10;qD6aojhKfQgzK9+LeYnlm3035vlp3K1ACY3yH/5r762B6XIG9zPpCOjN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pbYxTEAAAA3AAAAA8AAAAAAAAAAAAAAAAAmAIAAGRycy9k&#10;b3ducmV2LnhtbFBLBQYAAAAABAAEAPUAAACJAwAAAAA=&#10;" adj="0,,0" path="m23,365l,471r40,11l85,491r47,6l174,499r86,-10l315,460r29,-48l347,387r-180,l128,385,90,380,54,374,23,365xm195,l106,8,49,34,20,78r-8,66l15,201r17,40l70,270r69,23l183,305r23,10l215,328r2,18l215,365r-7,12l193,385r-26,2l347,387r5,-41l349,286,330,244,286,215,206,191r-34,-9l154,174r-8,-12l145,145r2,-15l155,120r15,-6l196,112r133,l341,16,305,9,266,4,227,1,195,xm329,112r-133,l226,113r34,3l295,120r33,6l329,112xe" fillcolor="#221e1f" stroked="f">
              <v:stroke joinstyle="round"/>
              <v:formulas/>
              <v:path arrowok="t" o:connecttype="custom" o:connectlocs="23,571;0,677;40,688;85,697;132,703;174,705;260,695;315,666;344,618;347,593;167,593;128,591;90,586;54,580;23,571;195,206;106,214;49,240;20,284;12,350;15,407;32,447;70,476;139,499;183,511;206,521;215,534;217,552;215,571;208,583;193,591;167,593;347,593;352,552;349,492;330,450;286,421;206,397;172,388;154,380;146,368;145,351;147,336;155,326;170,320;196,318;329,318;341,222;305,215;266,210;227,207;195,206;329,318;196,318;226,319;260,322;295,326;328,332;329,318" o:connectangles="0,0,0,0,0,0,0,0,0,0,0,0,0,0,0,0,0,0,0,0,0,0,0,0,0,0,0,0,0,0,0,0,0,0,0,0,0,0,0,0,0,0,0,0,0,0,0,0,0,0,0,0,0,0,0,0,0,0,0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268" o:spid="_x0000_s1037" type="#_x0000_t75" style="position:absolute;left:4426;top:239;width:109;height:109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b55mvDAAAA3AAAAA8AAABkcnMvZG93bnJldi54bWxEj0FrwkAUhO8F/8PyBG91Vw+aRlcRaUW8&#10;lKaC10f2mUSzb0N2jfHfu0Khx2FmvmGW697WoqPWV441TMYKBHHuTMWFhuPv13sCwgdkg7Vj0vAg&#10;D+vV4G2JqXF3/qEuC4WIEPYpaihDaFIpfV6SRT92DXH0zq61GKJsC2lavEe4reVUqZm0WHFcKLGh&#10;bUn5NbtZDab7vHxTsktOKpuHvcRrfkCl9WjYbxYgAvXhP/zX3hsN048ZvM7EIyBXT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Vvnma8MAAADcAAAADwAAAAAAAAAAAAAAAACf&#10;AgAAZHJzL2Rvd25yZXYueG1sUEsFBgAAAAAEAAQA9wAAAI8DAAAAAA==&#10;">
              <v:imagedata r:id="rId9" o:title=""/>
            </v:shape>
          </v:group>
        </w:pict>
      </w:r>
    </w:p>
    <w:p w14:paraId="10324865" w14:textId="77777777" w:rsidR="00F11611" w:rsidRPr="00EF3A47" w:rsidRDefault="00F11611">
      <w:pPr>
        <w:pStyle w:val="a3"/>
        <w:ind w:left="323"/>
        <w:rPr>
          <w:rFonts w:ascii="Arial" w:hAnsi="Arial" w:cs="Arial"/>
          <w:sz w:val="20"/>
        </w:rPr>
      </w:pPr>
    </w:p>
    <w:p w14:paraId="740FF420" w14:textId="77777777" w:rsidR="00F11611" w:rsidRPr="00EF3A47" w:rsidRDefault="00F11611">
      <w:pPr>
        <w:pStyle w:val="a3"/>
        <w:spacing w:before="3"/>
        <w:rPr>
          <w:rFonts w:ascii="Arial" w:hAnsi="Arial" w:cs="Arial"/>
          <w:sz w:val="27"/>
        </w:rPr>
      </w:pPr>
    </w:p>
    <w:p w14:paraId="23155AA0" w14:textId="77777777" w:rsidR="00AB4E94" w:rsidRPr="00EF3A47" w:rsidRDefault="00AB4E94" w:rsidP="00F760D5">
      <w:pPr>
        <w:pStyle w:val="4"/>
        <w:tabs>
          <w:tab w:val="left" w:pos="1424"/>
          <w:tab w:val="left" w:pos="4643"/>
        </w:tabs>
        <w:spacing w:before="95"/>
        <w:jc w:val="right"/>
        <w:rPr>
          <w:rFonts w:ascii="Arial" w:hAnsi="Arial" w:cs="Arial"/>
          <w:b/>
          <w:sz w:val="48"/>
          <w:szCs w:val="48"/>
        </w:rPr>
      </w:pPr>
    </w:p>
    <w:p w14:paraId="05426E4A" w14:textId="77777777" w:rsidR="00AB4E94" w:rsidRPr="00EF3A47" w:rsidRDefault="00AB4E94" w:rsidP="006C0316">
      <w:pPr>
        <w:pStyle w:val="4"/>
        <w:tabs>
          <w:tab w:val="left" w:pos="1424"/>
          <w:tab w:val="left" w:pos="4643"/>
        </w:tabs>
        <w:spacing w:before="95"/>
        <w:jc w:val="center"/>
        <w:rPr>
          <w:rFonts w:ascii="Arial" w:hAnsi="Arial" w:cs="Arial"/>
          <w:b/>
          <w:sz w:val="48"/>
          <w:szCs w:val="48"/>
        </w:rPr>
      </w:pPr>
    </w:p>
    <w:p w14:paraId="608DCF45" w14:textId="43BDE9CD" w:rsidR="0084738F" w:rsidRPr="00EF3A47" w:rsidRDefault="000B0FC6" w:rsidP="006C0316">
      <w:pPr>
        <w:pStyle w:val="4"/>
        <w:tabs>
          <w:tab w:val="left" w:pos="1424"/>
          <w:tab w:val="left" w:pos="4643"/>
        </w:tabs>
        <w:spacing w:before="95"/>
        <w:jc w:val="center"/>
        <w:rPr>
          <w:rFonts w:ascii="Arial" w:hAnsi="Arial" w:cs="Arial"/>
          <w:b/>
          <w:sz w:val="48"/>
          <w:szCs w:val="48"/>
          <w:lang w:val="en-US"/>
        </w:rPr>
      </w:pPr>
      <w:r w:rsidRPr="00EF3A47">
        <w:rPr>
          <w:rFonts w:ascii="Arial" w:hAnsi="Arial" w:cs="Arial"/>
          <w:b/>
          <w:sz w:val="48"/>
          <w:szCs w:val="48"/>
        </w:rPr>
        <w:t>270</w:t>
      </w:r>
      <w:r w:rsidR="00530E49">
        <w:rPr>
          <w:rFonts w:ascii="Arial" w:hAnsi="Arial" w:cs="Arial"/>
          <w:b/>
          <w:sz w:val="48"/>
          <w:szCs w:val="48"/>
        </w:rPr>
        <w:t>8</w:t>
      </w:r>
      <w:bookmarkStart w:id="0" w:name="_GoBack"/>
      <w:bookmarkEnd w:id="0"/>
      <w:r w:rsidRPr="00EF3A47">
        <w:rPr>
          <w:rFonts w:ascii="Arial" w:hAnsi="Arial" w:cs="Arial"/>
          <w:b/>
          <w:sz w:val="48"/>
          <w:szCs w:val="48"/>
        </w:rPr>
        <w:t>7</w:t>
      </w:r>
    </w:p>
    <w:p w14:paraId="3B55615C" w14:textId="77777777" w:rsidR="000B0FC6" w:rsidRPr="00EF3A47" w:rsidRDefault="000B0FC6" w:rsidP="006C0316">
      <w:pPr>
        <w:pStyle w:val="4"/>
        <w:tabs>
          <w:tab w:val="left" w:pos="1424"/>
          <w:tab w:val="left" w:pos="4643"/>
        </w:tabs>
        <w:spacing w:before="95"/>
        <w:jc w:val="center"/>
        <w:rPr>
          <w:rFonts w:ascii="Arial" w:hAnsi="Arial" w:cs="Arial"/>
          <w:b/>
          <w:sz w:val="48"/>
          <w:szCs w:val="48"/>
          <w:lang w:val="en-US"/>
        </w:rPr>
      </w:pPr>
    </w:p>
    <w:p w14:paraId="5584D159" w14:textId="77777777" w:rsidR="009D0DDA" w:rsidRPr="00EF3A47" w:rsidRDefault="000B0FC6" w:rsidP="006C0316">
      <w:pPr>
        <w:pStyle w:val="4"/>
        <w:tabs>
          <w:tab w:val="left" w:pos="1424"/>
          <w:tab w:val="left" w:pos="4643"/>
        </w:tabs>
        <w:spacing w:before="95"/>
        <w:jc w:val="center"/>
        <w:rPr>
          <w:rFonts w:ascii="Arial" w:hAnsi="Arial" w:cs="Arial"/>
          <w:b/>
          <w:sz w:val="48"/>
          <w:szCs w:val="48"/>
        </w:rPr>
      </w:pPr>
      <w:r w:rsidRPr="00EF3A47">
        <w:rPr>
          <w:rFonts w:ascii="Arial" w:hAnsi="Arial" w:cs="Arial"/>
          <w:b/>
          <w:sz w:val="48"/>
          <w:szCs w:val="48"/>
        </w:rPr>
        <w:t>КУЛЬТИВАТОР</w:t>
      </w:r>
    </w:p>
    <w:p w14:paraId="636035BF" w14:textId="77777777" w:rsidR="00AB4E94" w:rsidRPr="00EF3A47" w:rsidRDefault="00AB4E94" w:rsidP="006C0316">
      <w:pPr>
        <w:pStyle w:val="4"/>
        <w:tabs>
          <w:tab w:val="left" w:pos="1424"/>
          <w:tab w:val="left" w:pos="4643"/>
        </w:tabs>
        <w:spacing w:before="95"/>
        <w:jc w:val="center"/>
        <w:rPr>
          <w:rFonts w:ascii="Arial" w:hAnsi="Arial" w:cs="Arial"/>
          <w:b/>
          <w:sz w:val="48"/>
          <w:szCs w:val="48"/>
        </w:rPr>
      </w:pPr>
    </w:p>
    <w:p w14:paraId="7CFAC83C" w14:textId="77777777" w:rsidR="00F11611" w:rsidRPr="00EF3A47" w:rsidRDefault="00802975" w:rsidP="006C0316">
      <w:pPr>
        <w:pStyle w:val="4"/>
        <w:tabs>
          <w:tab w:val="left" w:pos="1424"/>
          <w:tab w:val="left" w:pos="4643"/>
        </w:tabs>
        <w:spacing w:before="95"/>
        <w:jc w:val="center"/>
        <w:rPr>
          <w:rFonts w:ascii="Arial" w:hAnsi="Arial" w:cs="Arial"/>
          <w:b/>
          <w:sz w:val="48"/>
          <w:szCs w:val="48"/>
        </w:rPr>
      </w:pPr>
      <w:r w:rsidRPr="00EF3A47">
        <w:rPr>
          <w:rFonts w:ascii="Arial" w:hAnsi="Arial" w:cs="Arial"/>
          <w:b/>
          <w:sz w:val="48"/>
          <w:szCs w:val="48"/>
        </w:rPr>
        <w:t>РУКОВОДСТВО ПОЛЬЗОВАТЕЛЯ</w:t>
      </w:r>
    </w:p>
    <w:p w14:paraId="3BE09C8F" w14:textId="77777777" w:rsidR="00F11611" w:rsidRPr="00EF3A47" w:rsidRDefault="00F11611">
      <w:pPr>
        <w:pStyle w:val="a3"/>
        <w:rPr>
          <w:rFonts w:ascii="Arial" w:hAnsi="Arial" w:cs="Arial"/>
          <w:sz w:val="24"/>
        </w:rPr>
      </w:pPr>
    </w:p>
    <w:p w14:paraId="32E2F00B" w14:textId="77777777" w:rsidR="00F11611" w:rsidRPr="00EF3A47" w:rsidRDefault="000B0FC6">
      <w:pPr>
        <w:pStyle w:val="a3"/>
        <w:rPr>
          <w:rFonts w:ascii="Arial" w:hAnsi="Arial" w:cs="Arial"/>
          <w:sz w:val="24"/>
        </w:rPr>
      </w:pPr>
      <w:r w:rsidRPr="00EF3A47">
        <w:rPr>
          <w:noProof/>
          <w:lang w:eastAsia="ru-RU" w:bidi="ar-SA"/>
        </w:rPr>
        <w:drawing>
          <wp:anchor distT="0" distB="0" distL="114300" distR="114300" simplePos="0" relativeHeight="251660288" behindDoc="0" locked="0" layoutInCell="1" allowOverlap="1" wp14:anchorId="4F15DEFB" wp14:editId="15181109">
            <wp:simplePos x="0" y="0"/>
            <wp:positionH relativeFrom="column">
              <wp:posOffset>1025525</wp:posOffset>
            </wp:positionH>
            <wp:positionV relativeFrom="paragraph">
              <wp:posOffset>74295</wp:posOffset>
            </wp:positionV>
            <wp:extent cx="5404485" cy="5285740"/>
            <wp:effectExtent l="0" t="0" r="571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04485" cy="5285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71FA485" w14:textId="77777777" w:rsidR="00F11611" w:rsidRPr="00EF3A47" w:rsidRDefault="00F11611">
      <w:pPr>
        <w:pStyle w:val="a3"/>
        <w:rPr>
          <w:rFonts w:ascii="Arial" w:hAnsi="Arial" w:cs="Arial"/>
          <w:sz w:val="24"/>
        </w:rPr>
      </w:pPr>
    </w:p>
    <w:p w14:paraId="23F769F2" w14:textId="77777777" w:rsidR="00F11611" w:rsidRPr="00EF3A47" w:rsidRDefault="00F11611" w:rsidP="006C0316">
      <w:pPr>
        <w:pStyle w:val="a3"/>
        <w:jc w:val="center"/>
        <w:rPr>
          <w:rFonts w:ascii="Arial" w:hAnsi="Arial" w:cs="Arial"/>
          <w:sz w:val="22"/>
        </w:rPr>
      </w:pPr>
    </w:p>
    <w:p w14:paraId="65A82468" w14:textId="77777777" w:rsidR="00F11611" w:rsidRPr="00EF3A47" w:rsidRDefault="00F11611">
      <w:pPr>
        <w:pStyle w:val="a3"/>
        <w:rPr>
          <w:rFonts w:ascii="Arial" w:hAnsi="Arial" w:cs="Arial"/>
          <w:sz w:val="24"/>
        </w:rPr>
      </w:pPr>
    </w:p>
    <w:p w14:paraId="7E898C29" w14:textId="77777777" w:rsidR="00F11611" w:rsidRPr="00EF3A47" w:rsidRDefault="00F11611">
      <w:pPr>
        <w:pStyle w:val="a3"/>
        <w:rPr>
          <w:rFonts w:ascii="Arial" w:hAnsi="Arial" w:cs="Arial"/>
          <w:sz w:val="24"/>
        </w:rPr>
      </w:pPr>
    </w:p>
    <w:p w14:paraId="7DD2EDB0" w14:textId="77777777" w:rsidR="006C0316" w:rsidRPr="00EF3A47" w:rsidRDefault="006C0316">
      <w:pPr>
        <w:spacing w:before="92"/>
        <w:ind w:left="303"/>
        <w:rPr>
          <w:rFonts w:ascii="Arial" w:hAnsi="Arial" w:cs="Arial"/>
          <w:b/>
          <w:sz w:val="32"/>
        </w:rPr>
      </w:pPr>
    </w:p>
    <w:p w14:paraId="1FF56F40" w14:textId="77777777" w:rsidR="006C0316" w:rsidRPr="00EF3A47" w:rsidRDefault="006C0316">
      <w:pPr>
        <w:spacing w:before="92"/>
        <w:ind w:left="303"/>
        <w:rPr>
          <w:rFonts w:ascii="Arial" w:hAnsi="Arial" w:cs="Arial"/>
          <w:b/>
          <w:sz w:val="32"/>
        </w:rPr>
      </w:pPr>
    </w:p>
    <w:p w14:paraId="25B9BCE6" w14:textId="77777777" w:rsidR="006C0316" w:rsidRPr="00EF3A47" w:rsidRDefault="006C0316">
      <w:pPr>
        <w:spacing w:before="92"/>
        <w:ind w:left="303"/>
        <w:rPr>
          <w:rFonts w:ascii="Arial" w:hAnsi="Arial" w:cs="Arial"/>
          <w:b/>
          <w:sz w:val="32"/>
        </w:rPr>
      </w:pPr>
    </w:p>
    <w:p w14:paraId="61908471" w14:textId="77777777" w:rsidR="00F11611" w:rsidRPr="00EF3A47" w:rsidRDefault="006C0316" w:rsidP="006C0316">
      <w:pPr>
        <w:tabs>
          <w:tab w:val="left" w:pos="9356"/>
        </w:tabs>
        <w:rPr>
          <w:rFonts w:ascii="Arial" w:hAnsi="Arial" w:cs="Arial"/>
          <w:sz w:val="24"/>
        </w:rPr>
        <w:sectPr w:rsidR="00F11611" w:rsidRPr="00EF3A47" w:rsidSect="00D16AE4">
          <w:pgSz w:w="11907" w:h="16839" w:code="9"/>
          <w:pgMar w:top="1100" w:right="380" w:bottom="280" w:left="440" w:header="720" w:footer="348" w:gutter="0"/>
          <w:cols w:space="720"/>
          <w:titlePg/>
          <w:docGrid w:linePitch="299"/>
        </w:sectPr>
      </w:pPr>
      <w:r w:rsidRPr="00EF3A47">
        <w:rPr>
          <w:rFonts w:ascii="Arial" w:hAnsi="Arial" w:cs="Arial"/>
          <w:sz w:val="24"/>
        </w:rPr>
        <w:tab/>
      </w:r>
    </w:p>
    <w:sdt>
      <w:sdtPr>
        <w:id w:val="-1157765769"/>
        <w:docPartObj>
          <w:docPartGallery w:val="Table of Contents"/>
          <w:docPartUnique/>
        </w:docPartObj>
      </w:sdtPr>
      <w:sdtEndPr>
        <w:rPr>
          <w:sz w:val="24"/>
          <w:szCs w:val="24"/>
        </w:rPr>
      </w:sdtEndPr>
      <w:sdtContent>
        <w:p w14:paraId="0035C86F" w14:textId="77777777" w:rsidR="00F11611" w:rsidRPr="00EF3A47" w:rsidRDefault="00541C7F" w:rsidP="007074F2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spacing w:before="166"/>
            <w:ind w:left="709" w:right="566" w:hanging="583"/>
            <w:rPr>
              <w:sz w:val="24"/>
              <w:szCs w:val="24"/>
            </w:rPr>
          </w:pPr>
          <w:hyperlink w:anchor="_bookmark0" w:history="1">
            <w:r w:rsidR="00802975" w:rsidRPr="00EF3A47">
              <w:rPr>
                <w:sz w:val="24"/>
                <w:szCs w:val="24"/>
              </w:rPr>
              <w:t>Описание</w:t>
            </w:r>
          </w:hyperlink>
          <w:r w:rsidR="00AB4E94" w:rsidRPr="00EF3A47">
            <w:rPr>
              <w:sz w:val="24"/>
              <w:szCs w:val="24"/>
            </w:rPr>
            <w:t xml:space="preserve"> устройства</w:t>
          </w:r>
          <w:r w:rsidR="00802975" w:rsidRPr="00EF3A47">
            <w:rPr>
              <w:sz w:val="24"/>
              <w:szCs w:val="24"/>
            </w:rPr>
            <w:tab/>
            <w:t>2</w:t>
          </w:r>
        </w:p>
        <w:p w14:paraId="2A56F496" w14:textId="77777777" w:rsidR="0046446E" w:rsidRPr="00EF3A47" w:rsidRDefault="000B0FC6" w:rsidP="000B0FC6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rFonts w:ascii="Arial" w:hAnsi="Arial" w:cs="Arial"/>
              <w:sz w:val="24"/>
              <w:szCs w:val="20"/>
            </w:rPr>
          </w:pPr>
          <w:r w:rsidRPr="00EF3A47">
            <w:rPr>
              <w:rFonts w:ascii="Arial" w:hAnsi="Arial" w:cs="Arial"/>
              <w:sz w:val="24"/>
              <w:szCs w:val="20"/>
            </w:rPr>
            <w:t>Предполагаемое использование</w:t>
          </w:r>
          <w:r w:rsidR="0046446E" w:rsidRPr="00EF3A47">
            <w:rPr>
              <w:rFonts w:ascii="Arial" w:hAnsi="Arial" w:cs="Arial"/>
              <w:sz w:val="24"/>
              <w:szCs w:val="20"/>
            </w:rPr>
            <w:t>.</w:t>
          </w:r>
          <w:r w:rsidR="0046446E" w:rsidRPr="00EF3A47">
            <w:rPr>
              <w:rFonts w:ascii="Arial" w:hAnsi="Arial" w:cs="Arial"/>
              <w:sz w:val="24"/>
              <w:szCs w:val="20"/>
            </w:rPr>
            <w:tab/>
            <w:t>2</w:t>
          </w:r>
        </w:p>
        <w:p w14:paraId="64F1E30D" w14:textId="77777777" w:rsidR="00F11611" w:rsidRPr="00EF3A47" w:rsidRDefault="00AB4E94" w:rsidP="007074F2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rFonts w:ascii="Arial" w:hAnsi="Arial" w:cs="Arial"/>
              <w:sz w:val="24"/>
              <w:szCs w:val="20"/>
            </w:rPr>
          </w:pPr>
          <w:r w:rsidRPr="00EF3A47">
            <w:rPr>
              <w:rFonts w:ascii="Arial" w:hAnsi="Arial" w:cs="Arial"/>
              <w:sz w:val="24"/>
              <w:szCs w:val="20"/>
            </w:rPr>
            <w:t>Основные компоненты устройства.</w:t>
          </w:r>
          <w:r w:rsidR="00802975" w:rsidRPr="00EF3A47">
            <w:rPr>
              <w:rFonts w:ascii="Arial" w:hAnsi="Arial" w:cs="Arial"/>
              <w:sz w:val="24"/>
              <w:szCs w:val="20"/>
            </w:rPr>
            <w:tab/>
            <w:t>2</w:t>
          </w:r>
        </w:p>
        <w:p w14:paraId="2EA059AB" w14:textId="77777777" w:rsidR="00AB4E94" w:rsidRPr="00EF3A47" w:rsidRDefault="00541C7F" w:rsidP="007074F2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spacing w:before="166"/>
            <w:ind w:left="709" w:right="566" w:hanging="583"/>
            <w:rPr>
              <w:sz w:val="24"/>
            </w:rPr>
          </w:pPr>
          <w:hyperlink w:anchor="_bookmark3" w:history="1">
            <w:r w:rsidR="00AB4E94" w:rsidRPr="00EF3A47">
              <w:rPr>
                <w:sz w:val="24"/>
                <w:szCs w:val="24"/>
              </w:rPr>
              <w:t>Введение</w:t>
            </w:r>
          </w:hyperlink>
          <w:r w:rsidR="00AB4E94" w:rsidRPr="00EF3A47">
            <w:rPr>
              <w:sz w:val="24"/>
              <w:szCs w:val="24"/>
            </w:rPr>
            <w:tab/>
            <w:t>2</w:t>
          </w:r>
        </w:p>
        <w:p w14:paraId="589CB6D5" w14:textId="77777777" w:rsidR="000B0FC6" w:rsidRPr="00EF3A47" w:rsidRDefault="000B0FC6" w:rsidP="007074F2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spacing w:before="166"/>
            <w:ind w:left="709" w:right="566" w:hanging="583"/>
            <w:rPr>
              <w:sz w:val="24"/>
            </w:rPr>
          </w:pPr>
          <w:r w:rsidRPr="00EF3A47">
            <w:rPr>
              <w:sz w:val="24"/>
              <w:szCs w:val="24"/>
            </w:rPr>
            <w:t>Обучение</w:t>
          </w:r>
          <w:r w:rsidRPr="00EF3A47">
            <w:rPr>
              <w:sz w:val="24"/>
              <w:szCs w:val="24"/>
            </w:rPr>
            <w:tab/>
            <w:t>2</w:t>
          </w:r>
        </w:p>
        <w:p w14:paraId="0F1EEEAF" w14:textId="77777777" w:rsidR="000B0FC6" w:rsidRPr="00EF3A47" w:rsidRDefault="000B0FC6" w:rsidP="007074F2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spacing w:before="166"/>
            <w:ind w:left="709" w:right="566" w:hanging="583"/>
            <w:rPr>
              <w:sz w:val="24"/>
            </w:rPr>
          </w:pPr>
          <w:r w:rsidRPr="00EF3A47">
            <w:rPr>
              <w:sz w:val="24"/>
              <w:szCs w:val="24"/>
            </w:rPr>
            <w:t>Подготовка</w:t>
          </w:r>
          <w:r w:rsidRPr="00EF3A47">
            <w:rPr>
              <w:sz w:val="24"/>
              <w:szCs w:val="24"/>
            </w:rPr>
            <w:tab/>
            <w:t>2</w:t>
          </w:r>
        </w:p>
        <w:p w14:paraId="30B7793B" w14:textId="77777777" w:rsidR="000B0FC6" w:rsidRPr="00EF3A47" w:rsidRDefault="000B0FC6" w:rsidP="007074F2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spacing w:before="166"/>
            <w:ind w:left="709" w:right="566" w:hanging="583"/>
            <w:rPr>
              <w:sz w:val="24"/>
            </w:rPr>
          </w:pPr>
          <w:r w:rsidRPr="00EF3A47">
            <w:rPr>
              <w:sz w:val="24"/>
              <w:szCs w:val="24"/>
            </w:rPr>
            <w:t>Эксплуатация</w:t>
          </w:r>
          <w:r w:rsidRPr="00EF3A47">
            <w:rPr>
              <w:sz w:val="24"/>
              <w:szCs w:val="24"/>
            </w:rPr>
            <w:tab/>
            <w:t>2</w:t>
          </w:r>
        </w:p>
        <w:p w14:paraId="09B2951E" w14:textId="77777777" w:rsidR="00F11611" w:rsidRPr="00EF3A47" w:rsidRDefault="000B0FC6" w:rsidP="000B0FC6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spacing w:before="166"/>
            <w:ind w:left="709" w:right="566" w:hanging="583"/>
            <w:rPr>
              <w:sz w:val="24"/>
              <w:szCs w:val="24"/>
            </w:rPr>
          </w:pPr>
          <w:r w:rsidRPr="00EF3A47">
            <w:rPr>
              <w:sz w:val="24"/>
              <w:szCs w:val="24"/>
            </w:rPr>
            <w:t>Техническое обслуживание и хранение</w:t>
          </w:r>
          <w:r w:rsidR="00802975" w:rsidRPr="00EF3A47">
            <w:rPr>
              <w:sz w:val="24"/>
              <w:szCs w:val="24"/>
            </w:rPr>
            <w:tab/>
          </w:r>
          <w:r w:rsidR="00F04BB5" w:rsidRPr="00EF3A47">
            <w:rPr>
              <w:sz w:val="24"/>
              <w:szCs w:val="24"/>
            </w:rPr>
            <w:t>3</w:t>
          </w:r>
        </w:p>
        <w:p w14:paraId="230F5AB8" w14:textId="77777777" w:rsidR="006F181C" w:rsidRPr="00EF3A47" w:rsidRDefault="006F181C" w:rsidP="006F181C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spacing w:before="43"/>
            <w:ind w:left="709" w:right="566" w:hanging="583"/>
            <w:rPr>
              <w:sz w:val="24"/>
              <w:szCs w:val="24"/>
            </w:rPr>
          </w:pPr>
          <w:r w:rsidRPr="00EF3A47">
            <w:rPr>
              <w:sz w:val="24"/>
              <w:szCs w:val="24"/>
            </w:rPr>
            <w:t>Символы, размещенные на данном устройстве</w:t>
          </w:r>
          <w:r w:rsidRPr="00EF3A47">
            <w:rPr>
              <w:sz w:val="24"/>
              <w:szCs w:val="24"/>
            </w:rPr>
            <w:tab/>
          </w:r>
          <w:r w:rsidR="00F04BB5" w:rsidRPr="00EF3A47">
            <w:rPr>
              <w:sz w:val="24"/>
              <w:szCs w:val="24"/>
            </w:rPr>
            <w:t>3</w:t>
          </w:r>
        </w:p>
        <w:p w14:paraId="1F180EE0" w14:textId="77777777" w:rsidR="000B0FC6" w:rsidRPr="00EF3A47" w:rsidRDefault="000B0FC6" w:rsidP="000B0FC6">
          <w:pPr>
            <w:pStyle w:val="11"/>
            <w:tabs>
              <w:tab w:val="left" w:pos="700"/>
              <w:tab w:val="left" w:leader="dot" w:pos="4395"/>
            </w:tabs>
            <w:spacing w:before="43"/>
            <w:ind w:left="126" w:right="566" w:firstLine="0"/>
            <w:rPr>
              <w:sz w:val="24"/>
              <w:szCs w:val="24"/>
            </w:rPr>
          </w:pPr>
        </w:p>
        <w:p w14:paraId="78FF6C88" w14:textId="77777777" w:rsidR="00F11611" w:rsidRPr="00EF3A47" w:rsidRDefault="00B3474C" w:rsidP="0046446E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sz w:val="24"/>
              <w:szCs w:val="24"/>
            </w:rPr>
          </w:pPr>
          <w:r w:rsidRPr="00EF3A47">
            <w:rPr>
              <w:sz w:val="24"/>
              <w:szCs w:val="24"/>
            </w:rPr>
            <w:br w:type="column"/>
          </w:r>
          <w:hyperlink w:anchor="_bookmark11" w:history="1">
            <w:r w:rsidR="0046446E" w:rsidRPr="00EF3A47">
              <w:rPr>
                <w:sz w:val="24"/>
                <w:szCs w:val="24"/>
              </w:rPr>
              <w:t>Символы</w:t>
            </w:r>
            <w:r w:rsidR="00802975" w:rsidRPr="00EF3A47">
              <w:rPr>
                <w:sz w:val="24"/>
                <w:szCs w:val="24"/>
              </w:rPr>
              <w:t xml:space="preserve"> риска</w:t>
            </w:r>
          </w:hyperlink>
          <w:r w:rsidR="0005776D" w:rsidRPr="00EF3A47">
            <w:rPr>
              <w:sz w:val="24"/>
              <w:szCs w:val="24"/>
            </w:rPr>
            <w:tab/>
          </w:r>
          <w:r w:rsidR="00F04BB5" w:rsidRPr="00EF3A47">
            <w:rPr>
              <w:sz w:val="24"/>
              <w:szCs w:val="24"/>
            </w:rPr>
            <w:t>3</w:t>
          </w:r>
        </w:p>
        <w:p w14:paraId="79F39058" w14:textId="77777777" w:rsidR="00F11611" w:rsidRPr="00EF3A47" w:rsidRDefault="00541C7F" w:rsidP="007074F2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sz w:val="24"/>
              <w:szCs w:val="24"/>
            </w:rPr>
          </w:pPr>
          <w:hyperlink w:anchor="_bookmark9" w:history="1">
            <w:r w:rsidR="00802975" w:rsidRPr="00EF3A47">
              <w:rPr>
                <w:sz w:val="24"/>
                <w:szCs w:val="24"/>
              </w:rPr>
              <w:t>Утилизация</w:t>
            </w:r>
          </w:hyperlink>
          <w:r w:rsidR="00802975" w:rsidRPr="00EF3A47">
            <w:rPr>
              <w:sz w:val="24"/>
              <w:szCs w:val="24"/>
            </w:rPr>
            <w:tab/>
          </w:r>
          <w:r w:rsidR="00F04BB5" w:rsidRPr="00EF3A47">
            <w:rPr>
              <w:sz w:val="24"/>
              <w:szCs w:val="24"/>
            </w:rPr>
            <w:t>4</w:t>
          </w:r>
        </w:p>
        <w:p w14:paraId="0FF57263" w14:textId="496571FC" w:rsidR="00F11611" w:rsidRPr="00EF3A47" w:rsidRDefault="006F181C" w:rsidP="006F181C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sz w:val="24"/>
              <w:szCs w:val="24"/>
            </w:rPr>
          </w:pPr>
          <w:r w:rsidRPr="00EF3A47">
            <w:tab/>
          </w:r>
          <w:r w:rsidR="00FD128F" w:rsidRPr="00EF3A47">
            <w:rPr>
              <w:sz w:val="24"/>
              <w:szCs w:val="24"/>
            </w:rPr>
            <w:t>Сборка</w:t>
          </w:r>
          <w:r w:rsidR="00802975" w:rsidRPr="00EF3A47">
            <w:rPr>
              <w:sz w:val="24"/>
              <w:szCs w:val="24"/>
            </w:rPr>
            <w:tab/>
          </w:r>
          <w:r w:rsidR="00F04BB5" w:rsidRPr="00EF3A47">
            <w:rPr>
              <w:sz w:val="24"/>
              <w:szCs w:val="24"/>
            </w:rPr>
            <w:t>4</w:t>
          </w:r>
        </w:p>
        <w:p w14:paraId="56320187" w14:textId="77777777" w:rsidR="00F11611" w:rsidRPr="00EF3A47" w:rsidRDefault="00541C7F" w:rsidP="007074F2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spacing w:before="41"/>
            <w:ind w:left="709" w:right="566" w:hanging="583"/>
            <w:rPr>
              <w:rFonts w:ascii="Arial" w:hAnsi="Arial" w:cs="Arial"/>
              <w:sz w:val="24"/>
              <w:szCs w:val="24"/>
            </w:rPr>
          </w:pPr>
          <w:hyperlink w:anchor="_bookmark12" w:history="1">
            <w:r w:rsidR="00802975" w:rsidRPr="00EF3A47">
              <w:rPr>
                <w:rFonts w:ascii="Arial" w:hAnsi="Arial" w:cs="Arial"/>
                <w:sz w:val="24"/>
                <w:szCs w:val="24"/>
              </w:rPr>
              <w:t>Распаковка устройства</w:t>
            </w:r>
          </w:hyperlink>
          <w:r w:rsidR="00802975" w:rsidRPr="00EF3A47">
            <w:rPr>
              <w:rFonts w:ascii="Arial" w:hAnsi="Arial" w:cs="Arial"/>
              <w:sz w:val="24"/>
              <w:szCs w:val="24"/>
            </w:rPr>
            <w:tab/>
          </w:r>
          <w:r w:rsidR="00F04BB5" w:rsidRPr="00EF3A47">
            <w:rPr>
              <w:rFonts w:ascii="Arial" w:hAnsi="Arial" w:cs="Arial"/>
              <w:sz w:val="24"/>
              <w:szCs w:val="24"/>
            </w:rPr>
            <w:t>4</w:t>
          </w:r>
        </w:p>
        <w:p w14:paraId="57716F69" w14:textId="77777777" w:rsidR="00F11611" w:rsidRPr="00EF3A47" w:rsidRDefault="000B0FC6" w:rsidP="000B0FC6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sz w:val="24"/>
              <w:szCs w:val="24"/>
            </w:rPr>
          </w:pPr>
          <w:r w:rsidRPr="00EF3A47">
            <w:rPr>
              <w:sz w:val="24"/>
              <w:szCs w:val="24"/>
            </w:rPr>
            <w:tab/>
          </w:r>
          <w:r w:rsidR="00566552" w:rsidRPr="00EF3A47">
            <w:rPr>
              <w:sz w:val="24"/>
              <w:szCs w:val="24"/>
            </w:rPr>
            <w:t xml:space="preserve">Использование </w:t>
          </w:r>
          <w:r w:rsidR="00802975" w:rsidRPr="00EF3A47">
            <w:rPr>
              <w:sz w:val="24"/>
              <w:szCs w:val="24"/>
            </w:rPr>
            <w:tab/>
          </w:r>
          <w:r w:rsidR="00F04BB5" w:rsidRPr="00EF3A47">
            <w:rPr>
              <w:sz w:val="24"/>
              <w:szCs w:val="24"/>
            </w:rPr>
            <w:t>6</w:t>
          </w:r>
        </w:p>
        <w:p w14:paraId="35CBE10B" w14:textId="77777777" w:rsidR="0084738F" w:rsidRPr="00EF3A47" w:rsidRDefault="006F181C" w:rsidP="006F181C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spacing w:before="41"/>
            <w:ind w:left="709" w:right="566" w:hanging="583"/>
            <w:rPr>
              <w:rFonts w:ascii="Arial" w:hAnsi="Arial" w:cs="Arial"/>
              <w:sz w:val="24"/>
              <w:szCs w:val="24"/>
            </w:rPr>
          </w:pPr>
          <w:r w:rsidRPr="00EF3A47">
            <w:rPr>
              <w:rFonts w:ascii="Arial" w:hAnsi="Arial" w:cs="Arial"/>
              <w:sz w:val="24"/>
              <w:szCs w:val="24"/>
            </w:rPr>
            <w:t>Запуск устройства</w:t>
          </w:r>
          <w:r w:rsidR="0084738F" w:rsidRPr="00EF3A47">
            <w:rPr>
              <w:rFonts w:ascii="Arial" w:hAnsi="Arial" w:cs="Arial"/>
              <w:sz w:val="24"/>
              <w:szCs w:val="24"/>
            </w:rPr>
            <w:tab/>
          </w:r>
          <w:r w:rsidR="00F04BB5" w:rsidRPr="00EF3A47">
            <w:rPr>
              <w:rFonts w:ascii="Arial" w:hAnsi="Arial" w:cs="Arial"/>
              <w:sz w:val="24"/>
              <w:szCs w:val="24"/>
            </w:rPr>
            <w:t>6</w:t>
          </w:r>
        </w:p>
        <w:p w14:paraId="69852AED" w14:textId="77777777" w:rsidR="00F11611" w:rsidRPr="00EF3A47" w:rsidRDefault="00541C7F" w:rsidP="007074F2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rFonts w:ascii="Arial" w:hAnsi="Arial" w:cs="Arial"/>
              <w:sz w:val="24"/>
              <w:szCs w:val="24"/>
            </w:rPr>
          </w:pPr>
          <w:hyperlink w:anchor="_bookmark23" w:history="1">
            <w:r w:rsidR="00802975" w:rsidRPr="00EF3A47">
              <w:rPr>
                <w:rFonts w:ascii="Arial" w:hAnsi="Arial" w:cs="Arial"/>
                <w:sz w:val="24"/>
                <w:szCs w:val="24"/>
              </w:rPr>
              <w:t>Остановка устройства.</w:t>
            </w:r>
          </w:hyperlink>
          <w:r w:rsidR="0005776D" w:rsidRPr="00EF3A47">
            <w:rPr>
              <w:rFonts w:ascii="Arial" w:hAnsi="Arial" w:cs="Arial"/>
              <w:sz w:val="24"/>
              <w:szCs w:val="24"/>
            </w:rPr>
            <w:tab/>
          </w:r>
          <w:r w:rsidR="00F04BB5" w:rsidRPr="00EF3A47">
            <w:rPr>
              <w:rFonts w:ascii="Arial" w:hAnsi="Arial" w:cs="Arial"/>
              <w:sz w:val="24"/>
              <w:szCs w:val="24"/>
            </w:rPr>
            <w:t>6</w:t>
          </w:r>
        </w:p>
        <w:p w14:paraId="34CCAE53" w14:textId="77777777" w:rsidR="000B0FC6" w:rsidRPr="00EF3A47" w:rsidRDefault="000B0FC6" w:rsidP="000B0FC6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rFonts w:ascii="Arial" w:hAnsi="Arial" w:cs="Arial"/>
              <w:sz w:val="24"/>
              <w:szCs w:val="24"/>
            </w:rPr>
          </w:pPr>
          <w:r w:rsidRPr="00EF3A47">
            <w:rPr>
              <w:rFonts w:ascii="Arial" w:hAnsi="Arial" w:cs="Arial"/>
              <w:sz w:val="24"/>
              <w:szCs w:val="24"/>
            </w:rPr>
            <w:t>Узкая ширина культивирования</w:t>
          </w:r>
          <w:r w:rsidRPr="00EF3A47">
            <w:rPr>
              <w:rFonts w:ascii="Arial" w:hAnsi="Arial" w:cs="Arial"/>
              <w:sz w:val="24"/>
              <w:szCs w:val="24"/>
            </w:rPr>
            <w:tab/>
          </w:r>
          <w:r w:rsidR="00F04BB5" w:rsidRPr="00EF3A47">
            <w:rPr>
              <w:rFonts w:ascii="Arial" w:hAnsi="Arial" w:cs="Arial"/>
              <w:sz w:val="24"/>
              <w:szCs w:val="24"/>
            </w:rPr>
            <w:t>6</w:t>
          </w:r>
        </w:p>
        <w:p w14:paraId="2B487308" w14:textId="77777777" w:rsidR="000B0FC6" w:rsidRPr="00EF3A47" w:rsidRDefault="000B0FC6" w:rsidP="000B0FC6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rFonts w:ascii="Arial" w:hAnsi="Arial" w:cs="Arial"/>
              <w:sz w:val="24"/>
              <w:szCs w:val="24"/>
            </w:rPr>
          </w:pPr>
          <w:r w:rsidRPr="00EF3A47">
            <w:rPr>
              <w:rFonts w:ascii="Arial" w:hAnsi="Arial" w:cs="Arial"/>
              <w:sz w:val="24"/>
              <w:szCs w:val="24"/>
            </w:rPr>
            <w:t>Рекомендации по эксплуатации</w:t>
          </w:r>
          <w:r w:rsidRPr="00EF3A47">
            <w:rPr>
              <w:rFonts w:ascii="Arial" w:hAnsi="Arial" w:cs="Arial"/>
              <w:sz w:val="24"/>
              <w:szCs w:val="24"/>
            </w:rPr>
            <w:tab/>
          </w:r>
          <w:r w:rsidR="00F04BB5" w:rsidRPr="00EF3A47">
            <w:rPr>
              <w:rFonts w:ascii="Arial" w:hAnsi="Arial" w:cs="Arial"/>
              <w:sz w:val="24"/>
              <w:szCs w:val="24"/>
            </w:rPr>
            <w:t>6</w:t>
          </w:r>
        </w:p>
        <w:p w14:paraId="1571BB52" w14:textId="77777777" w:rsidR="00F11611" w:rsidRPr="00EF3A47" w:rsidRDefault="00541C7F" w:rsidP="007074F2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spacing w:before="44"/>
            <w:ind w:left="709" w:right="566" w:hanging="583"/>
            <w:rPr>
              <w:sz w:val="24"/>
              <w:szCs w:val="24"/>
            </w:rPr>
          </w:pPr>
          <w:hyperlink w:anchor="_bookmark24" w:history="1">
            <w:r w:rsidR="00802975" w:rsidRPr="00EF3A47">
              <w:rPr>
                <w:sz w:val="24"/>
                <w:szCs w:val="24"/>
              </w:rPr>
              <w:t>Техническое обслуживание</w:t>
            </w:r>
          </w:hyperlink>
          <w:r w:rsidR="00802975" w:rsidRPr="00EF3A47">
            <w:rPr>
              <w:sz w:val="24"/>
              <w:szCs w:val="24"/>
            </w:rPr>
            <w:tab/>
          </w:r>
          <w:r w:rsidR="00080948" w:rsidRPr="00EF3A47">
            <w:rPr>
              <w:sz w:val="24"/>
              <w:szCs w:val="24"/>
            </w:rPr>
            <w:t>7</w:t>
          </w:r>
        </w:p>
        <w:p w14:paraId="472C0238" w14:textId="77777777" w:rsidR="00F760D5" w:rsidRPr="00EF3A47" w:rsidRDefault="006F181C" w:rsidP="0046446E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ind w:right="566" w:hanging="440"/>
            <w:rPr>
              <w:rFonts w:ascii="Arial" w:hAnsi="Arial" w:cs="Arial"/>
              <w:sz w:val="24"/>
              <w:szCs w:val="24"/>
            </w:rPr>
          </w:pPr>
          <w:r w:rsidRPr="00EF3A47">
            <w:rPr>
              <w:rFonts w:ascii="Arial" w:hAnsi="Arial" w:cs="Arial"/>
              <w:sz w:val="24"/>
              <w:szCs w:val="24"/>
            </w:rPr>
            <w:t>Чистка устройства</w:t>
          </w:r>
          <w:r w:rsidR="00F760D5" w:rsidRPr="00EF3A47">
            <w:rPr>
              <w:rFonts w:ascii="Arial" w:hAnsi="Arial" w:cs="Arial"/>
              <w:sz w:val="24"/>
              <w:szCs w:val="24"/>
            </w:rPr>
            <w:tab/>
          </w:r>
          <w:r w:rsidR="00F04BB5" w:rsidRPr="00EF3A47">
            <w:rPr>
              <w:rFonts w:ascii="Arial" w:hAnsi="Arial" w:cs="Arial"/>
              <w:sz w:val="24"/>
              <w:szCs w:val="24"/>
            </w:rPr>
            <w:t>7</w:t>
          </w:r>
        </w:p>
        <w:p w14:paraId="7E5DF87B" w14:textId="77777777" w:rsidR="00F370B5" w:rsidRPr="00EF3A47" w:rsidRDefault="006F181C" w:rsidP="006F181C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spacing w:before="43"/>
            <w:ind w:left="709" w:right="566" w:hanging="583"/>
            <w:rPr>
              <w:sz w:val="24"/>
              <w:szCs w:val="24"/>
            </w:rPr>
          </w:pPr>
          <w:r w:rsidRPr="00EF3A47">
            <w:rPr>
              <w:sz w:val="24"/>
              <w:szCs w:val="24"/>
            </w:rPr>
            <w:t>Хранение устройства</w:t>
          </w:r>
          <w:r w:rsidR="0005776D" w:rsidRPr="00EF3A47">
            <w:rPr>
              <w:sz w:val="24"/>
              <w:szCs w:val="24"/>
            </w:rPr>
            <w:tab/>
          </w:r>
          <w:r w:rsidR="00F04BB5" w:rsidRPr="00EF3A47">
            <w:rPr>
              <w:sz w:val="24"/>
              <w:szCs w:val="24"/>
            </w:rPr>
            <w:t>7</w:t>
          </w:r>
        </w:p>
        <w:p w14:paraId="7612743A" w14:textId="77777777" w:rsidR="00F11611" w:rsidRPr="00EF3A47" w:rsidRDefault="00541C7F" w:rsidP="007074F2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spacing w:before="43"/>
            <w:ind w:left="709" w:right="566" w:hanging="583"/>
            <w:rPr>
              <w:sz w:val="24"/>
              <w:szCs w:val="24"/>
            </w:rPr>
          </w:pPr>
          <w:hyperlink w:anchor="_bookmark32" w:history="1">
            <w:r w:rsidR="00802975" w:rsidRPr="00EF3A47">
              <w:rPr>
                <w:sz w:val="24"/>
                <w:szCs w:val="24"/>
              </w:rPr>
              <w:t>Поиск и устранение неисправностей</w:t>
            </w:r>
          </w:hyperlink>
          <w:r w:rsidR="00802975" w:rsidRPr="00EF3A47">
            <w:rPr>
              <w:sz w:val="24"/>
              <w:szCs w:val="24"/>
            </w:rPr>
            <w:tab/>
          </w:r>
          <w:r w:rsidR="00F04BB5" w:rsidRPr="00EF3A47">
            <w:rPr>
              <w:sz w:val="24"/>
              <w:szCs w:val="24"/>
            </w:rPr>
            <w:t>7</w:t>
          </w:r>
        </w:p>
        <w:p w14:paraId="3D01C47D" w14:textId="77777777" w:rsidR="00F11611" w:rsidRPr="00EF3A47" w:rsidRDefault="00541C7F" w:rsidP="007074F2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sz w:val="24"/>
              <w:szCs w:val="24"/>
            </w:rPr>
          </w:pPr>
          <w:hyperlink w:anchor="_bookmark34" w:history="1">
            <w:r w:rsidR="00802975" w:rsidRPr="00EF3A47">
              <w:rPr>
                <w:sz w:val="24"/>
                <w:szCs w:val="24"/>
              </w:rPr>
              <w:t>Технические характеристики</w:t>
            </w:r>
          </w:hyperlink>
          <w:r w:rsidR="00802975" w:rsidRPr="00EF3A47">
            <w:rPr>
              <w:sz w:val="24"/>
              <w:szCs w:val="24"/>
            </w:rPr>
            <w:tab/>
          </w:r>
          <w:r w:rsidR="003A475C" w:rsidRPr="00EF3A47">
            <w:rPr>
              <w:sz w:val="24"/>
              <w:szCs w:val="24"/>
            </w:rPr>
            <w:t>7</w:t>
          </w:r>
        </w:p>
        <w:p w14:paraId="07DBCD26" w14:textId="77777777" w:rsidR="0046446E" w:rsidRPr="00EF3A47" w:rsidRDefault="00541C7F" w:rsidP="007074F2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sz w:val="24"/>
              <w:szCs w:val="24"/>
            </w:rPr>
          </w:pPr>
          <w:hyperlink w:anchor="_bookmark35" w:history="1">
            <w:r w:rsidR="00802975" w:rsidRPr="00EF3A47">
              <w:rPr>
                <w:sz w:val="24"/>
                <w:szCs w:val="24"/>
              </w:rPr>
              <w:t>Гарантия.</w:t>
            </w:r>
          </w:hyperlink>
          <w:r w:rsidR="00802975" w:rsidRPr="00EF3A47">
            <w:rPr>
              <w:sz w:val="24"/>
              <w:szCs w:val="24"/>
            </w:rPr>
            <w:tab/>
          </w:r>
          <w:r w:rsidR="003A475C" w:rsidRPr="00EF3A47">
            <w:rPr>
              <w:sz w:val="24"/>
              <w:szCs w:val="24"/>
            </w:rPr>
            <w:t>8</w:t>
          </w:r>
        </w:p>
        <w:p w14:paraId="1659E733" w14:textId="77777777" w:rsidR="00F11611" w:rsidRPr="00EF3A47" w:rsidRDefault="0046446E" w:rsidP="0046446E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sz w:val="24"/>
              <w:szCs w:val="24"/>
            </w:rPr>
          </w:pPr>
          <w:r w:rsidRPr="00EF3A47">
            <w:rPr>
              <w:sz w:val="24"/>
              <w:szCs w:val="24"/>
            </w:rPr>
            <w:t>EC Декларация соответствия</w:t>
          </w:r>
          <w:r w:rsidRPr="00EF3A47">
            <w:rPr>
              <w:sz w:val="24"/>
              <w:szCs w:val="24"/>
            </w:rPr>
            <w:tab/>
          </w:r>
          <w:r w:rsidR="003A475C" w:rsidRPr="00EF3A47">
            <w:rPr>
              <w:sz w:val="24"/>
              <w:szCs w:val="24"/>
            </w:rPr>
            <w:t>8</w:t>
          </w:r>
        </w:p>
      </w:sdtContent>
    </w:sdt>
    <w:p w14:paraId="12075271" w14:textId="77777777" w:rsidR="00B3474C" w:rsidRPr="00EF3A47" w:rsidRDefault="00B3474C" w:rsidP="007074F2">
      <w:pPr>
        <w:tabs>
          <w:tab w:val="left" w:leader="dot" w:pos="4395"/>
        </w:tabs>
        <w:ind w:right="566"/>
        <w:rPr>
          <w:rFonts w:ascii="Arial" w:hAnsi="Arial" w:cs="Arial"/>
          <w:sz w:val="24"/>
          <w:szCs w:val="24"/>
        </w:rPr>
        <w:sectPr w:rsidR="00B3474C" w:rsidRPr="00EF3A47" w:rsidSect="004B1571">
          <w:headerReference w:type="even" r:id="rId11"/>
          <w:headerReference w:type="default" r:id="rId12"/>
          <w:footerReference w:type="even" r:id="rId13"/>
          <w:footerReference w:type="default" r:id="rId14"/>
          <w:pgSz w:w="11907" w:h="16839" w:code="9"/>
          <w:pgMar w:top="680" w:right="992" w:bottom="697" w:left="851" w:header="316" w:footer="508" w:gutter="0"/>
          <w:pgNumType w:start="1"/>
          <w:cols w:num="2" w:space="425"/>
          <w:docGrid w:linePitch="299"/>
        </w:sectPr>
      </w:pPr>
    </w:p>
    <w:p w14:paraId="3DF27465" w14:textId="5F6E942F" w:rsidR="003D1E0A" w:rsidRPr="00EF3A47" w:rsidRDefault="00EF3A47" w:rsidP="00B80355">
      <w:pPr>
        <w:pStyle w:val="1"/>
        <w:numPr>
          <w:ilvl w:val="0"/>
          <w:numId w:val="3"/>
        </w:numPr>
        <w:tabs>
          <w:tab w:val="left" w:pos="637"/>
          <w:tab w:val="left" w:pos="638"/>
        </w:tabs>
        <w:spacing w:before="80" w:after="80"/>
        <w:ind w:right="-74"/>
        <w:rPr>
          <w:sz w:val="24"/>
          <w:szCs w:val="24"/>
        </w:rPr>
      </w:pPr>
      <w:bookmarkStart w:id="1" w:name="1_Description"/>
      <w:bookmarkStart w:id="2" w:name="_bookmark0"/>
      <w:bookmarkEnd w:id="1"/>
      <w:bookmarkEnd w:id="2"/>
      <w:r w:rsidRPr="00EF3A47">
        <w:rPr>
          <w:sz w:val="24"/>
          <w:szCs w:val="24"/>
        </w:rPr>
        <w:lastRenderedPageBreak/>
        <w:t xml:space="preserve"> </w:t>
      </w:r>
      <w:r w:rsidR="00B80355" w:rsidRPr="00EF3A47">
        <w:rPr>
          <w:sz w:val="24"/>
          <w:szCs w:val="24"/>
        </w:rPr>
        <w:t>ОПИСАНИЕ УСТРОЙСТВА</w:t>
      </w:r>
    </w:p>
    <w:p w14:paraId="19681B23" w14:textId="77777777" w:rsidR="0046446E" w:rsidRPr="00EF3A47" w:rsidRDefault="00F370B5" w:rsidP="000B0FC6">
      <w:pPr>
        <w:pStyle w:val="2"/>
        <w:numPr>
          <w:ilvl w:val="1"/>
          <w:numId w:val="3"/>
        </w:numPr>
        <w:tabs>
          <w:tab w:val="left" w:pos="637"/>
          <w:tab w:val="left" w:pos="638"/>
        </w:tabs>
        <w:spacing w:before="120" w:after="120"/>
        <w:ind w:right="-74"/>
        <w:rPr>
          <w:sz w:val="24"/>
          <w:szCs w:val="24"/>
        </w:rPr>
      </w:pPr>
      <w:bookmarkStart w:id="3" w:name="1.1_Purpose"/>
      <w:bookmarkStart w:id="4" w:name="_bookmark1"/>
      <w:bookmarkStart w:id="5" w:name="1.2_Overview"/>
      <w:bookmarkStart w:id="6" w:name="_bookmark2"/>
      <w:bookmarkEnd w:id="3"/>
      <w:bookmarkEnd w:id="4"/>
      <w:bookmarkEnd w:id="5"/>
      <w:bookmarkEnd w:id="6"/>
      <w:r w:rsidRPr="00EF3A47">
        <w:rPr>
          <w:sz w:val="24"/>
          <w:szCs w:val="24"/>
        </w:rPr>
        <w:tab/>
      </w:r>
      <w:r w:rsidR="000B0FC6" w:rsidRPr="00EF3A47">
        <w:rPr>
          <w:sz w:val="24"/>
          <w:szCs w:val="24"/>
        </w:rPr>
        <w:t>Предполагаемое использование</w:t>
      </w:r>
    </w:p>
    <w:p w14:paraId="49E5DC64" w14:textId="77777777" w:rsidR="0046446E" w:rsidRPr="00EF3A47" w:rsidRDefault="000B0FC6" w:rsidP="0046446E">
      <w:pPr>
        <w:pStyle w:val="a3"/>
        <w:spacing w:before="120" w:after="120"/>
        <w:ind w:left="126" w:right="-74"/>
        <w:jc w:val="both"/>
        <w:rPr>
          <w:rFonts w:ascii="Arial" w:hAnsi="Arial" w:cs="Arial"/>
          <w:sz w:val="24"/>
          <w:szCs w:val="24"/>
        </w:rPr>
      </w:pPr>
      <w:r w:rsidRPr="00EF3A47">
        <w:rPr>
          <w:rFonts w:ascii="Arial" w:hAnsi="Arial" w:cs="Arial"/>
          <w:sz w:val="24"/>
          <w:szCs w:val="24"/>
        </w:rPr>
        <w:t xml:space="preserve">Культиватор, работающий от аккумуляторной батареи, предназначен для обработки почвы на открытых участках сада. Настоящее изделие  предназначено для </w:t>
      </w:r>
      <w:r w:rsidR="00055731" w:rsidRPr="00EF3A47">
        <w:rPr>
          <w:rFonts w:ascii="Arial" w:hAnsi="Arial" w:cs="Arial"/>
          <w:sz w:val="24"/>
          <w:szCs w:val="24"/>
        </w:rPr>
        <w:t>использования</w:t>
      </w:r>
      <w:r w:rsidR="00DC642D" w:rsidRPr="00EF3A47">
        <w:rPr>
          <w:rFonts w:ascii="Arial" w:hAnsi="Arial" w:cs="Arial"/>
          <w:sz w:val="24"/>
          <w:szCs w:val="24"/>
        </w:rPr>
        <w:t xml:space="preserve">  </w:t>
      </w:r>
      <w:r w:rsidR="00055731" w:rsidRPr="00EF3A47">
        <w:rPr>
          <w:rFonts w:ascii="Arial" w:hAnsi="Arial" w:cs="Arial"/>
          <w:sz w:val="24"/>
          <w:szCs w:val="24"/>
        </w:rPr>
        <w:t xml:space="preserve">в домашнем хозяйстве (для </w:t>
      </w:r>
      <w:r w:rsidR="00DC642D" w:rsidRPr="00EF3A47">
        <w:rPr>
          <w:rFonts w:ascii="Arial" w:eastAsiaTheme="minorEastAsia" w:hAnsi="Arial" w:cs="Arial"/>
          <w:sz w:val="24"/>
          <w:szCs w:val="24"/>
          <w:lang w:eastAsia="zh-CN"/>
        </w:rPr>
        <w:t>личных нужд</w:t>
      </w:r>
      <w:r w:rsidR="00055731" w:rsidRPr="00EF3A47">
        <w:rPr>
          <w:rFonts w:ascii="Arial" w:eastAsiaTheme="minorEastAsia" w:hAnsi="Arial" w:cs="Arial"/>
          <w:sz w:val="24"/>
          <w:szCs w:val="24"/>
          <w:lang w:eastAsia="zh-CN"/>
        </w:rPr>
        <w:t xml:space="preserve">) </w:t>
      </w:r>
      <w:r w:rsidR="00DC642D" w:rsidRPr="00EF3A47">
        <w:rPr>
          <w:rFonts w:ascii="Arial" w:eastAsiaTheme="minorEastAsia" w:hAnsi="Arial" w:cs="Arial"/>
          <w:sz w:val="24"/>
          <w:szCs w:val="24"/>
          <w:lang w:eastAsia="zh-CN"/>
        </w:rPr>
        <w:t xml:space="preserve"> , и не должно использоваться для к</w:t>
      </w:r>
      <w:r w:rsidRPr="00EF3A47">
        <w:rPr>
          <w:rFonts w:ascii="Arial" w:hAnsi="Arial" w:cs="Arial"/>
          <w:sz w:val="24"/>
          <w:szCs w:val="24"/>
        </w:rPr>
        <w:t>оммерческ</w:t>
      </w:r>
      <w:r w:rsidR="00055731" w:rsidRPr="00EF3A47">
        <w:rPr>
          <w:rFonts w:ascii="Arial" w:hAnsi="Arial" w:cs="Arial"/>
          <w:sz w:val="24"/>
          <w:szCs w:val="24"/>
        </w:rPr>
        <w:t xml:space="preserve">их целей </w:t>
      </w:r>
      <w:r w:rsidRPr="00EF3A47">
        <w:rPr>
          <w:rFonts w:ascii="Arial" w:hAnsi="Arial" w:cs="Arial"/>
          <w:sz w:val="24"/>
          <w:szCs w:val="24"/>
        </w:rPr>
        <w:t>.</w:t>
      </w:r>
    </w:p>
    <w:p w14:paraId="1244B788" w14:textId="77777777" w:rsidR="003D1E0A" w:rsidRPr="00EF3A47" w:rsidRDefault="00F370B5" w:rsidP="00B3474C">
      <w:pPr>
        <w:pStyle w:val="2"/>
        <w:numPr>
          <w:ilvl w:val="1"/>
          <w:numId w:val="3"/>
        </w:numPr>
        <w:tabs>
          <w:tab w:val="left" w:pos="637"/>
          <w:tab w:val="left" w:pos="638"/>
        </w:tabs>
        <w:spacing w:before="120" w:after="120"/>
        <w:ind w:right="-74"/>
        <w:rPr>
          <w:sz w:val="24"/>
          <w:szCs w:val="24"/>
        </w:rPr>
      </w:pPr>
      <w:r w:rsidRPr="00EF3A47">
        <w:rPr>
          <w:sz w:val="24"/>
          <w:szCs w:val="24"/>
        </w:rPr>
        <w:t>Основные компоненты устройства</w:t>
      </w:r>
    </w:p>
    <w:p w14:paraId="71418FA8" w14:textId="77777777" w:rsidR="003D1E0A" w:rsidRPr="00EF3A47" w:rsidRDefault="00E745B1" w:rsidP="00B3474C">
      <w:pPr>
        <w:spacing w:before="120" w:after="120"/>
        <w:ind w:left="126" w:right="-74"/>
        <w:rPr>
          <w:rFonts w:ascii="Arial" w:hAnsi="Arial" w:cs="Arial"/>
          <w:i/>
          <w:sz w:val="24"/>
          <w:szCs w:val="24"/>
        </w:rPr>
      </w:pPr>
      <w:r w:rsidRPr="00EF3A47">
        <w:rPr>
          <w:rFonts w:ascii="Arial" w:hAnsi="Arial" w:cs="Arial"/>
          <w:i/>
          <w:sz w:val="24"/>
          <w:szCs w:val="24"/>
        </w:rPr>
        <w:t>Рисунок 1</w:t>
      </w:r>
      <w:r w:rsidR="000B0FC6" w:rsidRPr="00EF3A47">
        <w:rPr>
          <w:rFonts w:ascii="Arial" w:hAnsi="Arial" w:cs="Arial"/>
          <w:i/>
          <w:sz w:val="24"/>
          <w:szCs w:val="24"/>
        </w:rPr>
        <w:t>-6</w:t>
      </w:r>
      <w:r w:rsidR="003D1E0A" w:rsidRPr="00EF3A47">
        <w:rPr>
          <w:rFonts w:ascii="Arial" w:hAnsi="Arial" w:cs="Arial"/>
          <w:i/>
          <w:sz w:val="24"/>
          <w:szCs w:val="24"/>
        </w:rPr>
        <w:t>.</w:t>
      </w:r>
    </w:p>
    <w:p w14:paraId="7B310328" w14:textId="77777777" w:rsidR="000B0FC6" w:rsidRPr="00EF3A47" w:rsidRDefault="000B0FC6" w:rsidP="000B0FC6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ind w:right="-74"/>
        <w:rPr>
          <w:rFonts w:ascii="Arial" w:hAnsi="Arial" w:cs="Arial"/>
          <w:sz w:val="24"/>
          <w:szCs w:val="24"/>
        </w:rPr>
      </w:pPr>
      <w:r w:rsidRPr="00EF3A47">
        <w:rPr>
          <w:rFonts w:ascii="Arial" w:hAnsi="Arial" w:cs="Arial"/>
          <w:sz w:val="24"/>
          <w:szCs w:val="24"/>
        </w:rPr>
        <w:t>Верхняя рукоятка</w:t>
      </w:r>
    </w:p>
    <w:p w14:paraId="225321B9" w14:textId="77777777" w:rsidR="000B0FC6" w:rsidRPr="00EF3A47" w:rsidRDefault="000B0FC6" w:rsidP="000B0FC6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ind w:right="-74"/>
        <w:rPr>
          <w:rFonts w:ascii="Arial" w:hAnsi="Arial" w:cs="Arial"/>
          <w:sz w:val="24"/>
          <w:szCs w:val="24"/>
        </w:rPr>
      </w:pPr>
      <w:r w:rsidRPr="00EF3A47">
        <w:rPr>
          <w:rFonts w:ascii="Arial" w:hAnsi="Arial" w:cs="Arial"/>
          <w:sz w:val="24"/>
          <w:szCs w:val="24"/>
        </w:rPr>
        <w:t>Нижняя рукоятка</w:t>
      </w:r>
    </w:p>
    <w:p w14:paraId="6A418A59" w14:textId="77777777" w:rsidR="000B0FC6" w:rsidRPr="00EF3A47" w:rsidRDefault="000B0FC6" w:rsidP="000B0FC6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ind w:right="-74"/>
        <w:rPr>
          <w:rFonts w:ascii="Arial" w:hAnsi="Arial" w:cs="Arial"/>
          <w:sz w:val="24"/>
          <w:szCs w:val="24"/>
        </w:rPr>
      </w:pPr>
      <w:r w:rsidRPr="00EF3A47">
        <w:rPr>
          <w:rFonts w:ascii="Arial" w:hAnsi="Arial" w:cs="Arial"/>
          <w:sz w:val="24"/>
          <w:szCs w:val="24"/>
        </w:rPr>
        <w:t>Барашковая гайка</w:t>
      </w:r>
    </w:p>
    <w:p w14:paraId="6F6577DB" w14:textId="77777777" w:rsidR="000B0FC6" w:rsidRPr="00EF3A47" w:rsidRDefault="000B0FC6" w:rsidP="000B0FC6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ind w:right="-74"/>
        <w:rPr>
          <w:rFonts w:ascii="Arial" w:hAnsi="Arial" w:cs="Arial"/>
          <w:sz w:val="24"/>
          <w:szCs w:val="24"/>
        </w:rPr>
      </w:pPr>
      <w:r w:rsidRPr="00EF3A47">
        <w:rPr>
          <w:rFonts w:ascii="Arial" w:hAnsi="Arial" w:cs="Arial"/>
          <w:sz w:val="24"/>
          <w:szCs w:val="24"/>
        </w:rPr>
        <w:t>Дужка-выключатель</w:t>
      </w:r>
    </w:p>
    <w:p w14:paraId="22B4129C" w14:textId="77777777" w:rsidR="000B0FC6" w:rsidRPr="00EF3A47" w:rsidRDefault="000B0FC6" w:rsidP="000B0FC6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ind w:right="-74"/>
        <w:rPr>
          <w:rFonts w:ascii="Arial" w:hAnsi="Arial" w:cs="Arial"/>
          <w:sz w:val="24"/>
          <w:szCs w:val="24"/>
        </w:rPr>
      </w:pPr>
      <w:r w:rsidRPr="00EF3A47">
        <w:rPr>
          <w:rFonts w:ascii="Arial" w:hAnsi="Arial" w:cs="Arial"/>
          <w:sz w:val="24"/>
          <w:szCs w:val="24"/>
        </w:rPr>
        <w:t>Кнопка блокировки</w:t>
      </w:r>
    </w:p>
    <w:p w14:paraId="713A9C7F" w14:textId="77777777" w:rsidR="000B0FC6" w:rsidRPr="00EF3A47" w:rsidRDefault="000B0FC6" w:rsidP="000B0FC6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ind w:right="-74"/>
        <w:rPr>
          <w:rFonts w:ascii="Arial" w:hAnsi="Arial" w:cs="Arial"/>
          <w:sz w:val="24"/>
          <w:szCs w:val="24"/>
        </w:rPr>
      </w:pPr>
      <w:r w:rsidRPr="00EF3A47">
        <w:rPr>
          <w:rFonts w:ascii="Arial" w:hAnsi="Arial" w:cs="Arial"/>
          <w:sz w:val="24"/>
          <w:szCs w:val="24"/>
        </w:rPr>
        <w:t>Колесо в сборе</w:t>
      </w:r>
    </w:p>
    <w:p w14:paraId="7092AC52" w14:textId="77777777" w:rsidR="000B0FC6" w:rsidRPr="00EF3A47" w:rsidRDefault="000B0FC6" w:rsidP="000B0FC6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ind w:right="-74"/>
        <w:rPr>
          <w:rFonts w:ascii="Arial" w:hAnsi="Arial" w:cs="Arial"/>
          <w:sz w:val="24"/>
          <w:szCs w:val="24"/>
        </w:rPr>
      </w:pPr>
      <w:r w:rsidRPr="00EF3A47">
        <w:rPr>
          <w:rFonts w:ascii="Arial" w:hAnsi="Arial" w:cs="Arial"/>
          <w:sz w:val="24"/>
          <w:szCs w:val="24"/>
        </w:rPr>
        <w:t xml:space="preserve">Кольцевой </w:t>
      </w:r>
      <w:r w:rsidR="00055731" w:rsidRPr="00EF3A47">
        <w:rPr>
          <w:rFonts w:ascii="Arial" w:hAnsi="Arial" w:cs="Arial"/>
          <w:sz w:val="24"/>
          <w:szCs w:val="24"/>
        </w:rPr>
        <w:t>фиксатор</w:t>
      </w:r>
    </w:p>
    <w:p w14:paraId="45E9AD1D" w14:textId="77777777" w:rsidR="000B0FC6" w:rsidRPr="00EF3A47" w:rsidRDefault="00055731" w:rsidP="000B0FC6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ind w:right="-74"/>
        <w:rPr>
          <w:rFonts w:ascii="Arial" w:hAnsi="Arial" w:cs="Arial"/>
          <w:sz w:val="24"/>
          <w:szCs w:val="24"/>
        </w:rPr>
      </w:pPr>
      <w:r w:rsidRPr="00EF3A47">
        <w:rPr>
          <w:rFonts w:ascii="Arial" w:hAnsi="Arial" w:cs="Arial"/>
          <w:sz w:val="24"/>
          <w:szCs w:val="24"/>
        </w:rPr>
        <w:t>Фреза</w:t>
      </w:r>
      <w:r w:rsidR="000B0FC6" w:rsidRPr="00EF3A47">
        <w:rPr>
          <w:rFonts w:ascii="Arial" w:hAnsi="Arial" w:cs="Arial"/>
          <w:sz w:val="24"/>
          <w:szCs w:val="24"/>
        </w:rPr>
        <w:t xml:space="preserve"> A</w:t>
      </w:r>
    </w:p>
    <w:p w14:paraId="30A31DF5" w14:textId="77777777" w:rsidR="000B0FC6" w:rsidRPr="00EF3A47" w:rsidRDefault="00055731" w:rsidP="000B0FC6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ind w:right="-74"/>
        <w:rPr>
          <w:rFonts w:ascii="Arial" w:hAnsi="Arial" w:cs="Arial"/>
          <w:sz w:val="24"/>
          <w:szCs w:val="24"/>
        </w:rPr>
      </w:pPr>
      <w:r w:rsidRPr="00EF3A47">
        <w:rPr>
          <w:rFonts w:ascii="Arial" w:hAnsi="Arial" w:cs="Arial"/>
          <w:sz w:val="24"/>
          <w:szCs w:val="24"/>
        </w:rPr>
        <w:t>Фреза</w:t>
      </w:r>
      <w:r w:rsidR="000B0FC6" w:rsidRPr="00EF3A47">
        <w:rPr>
          <w:rFonts w:ascii="Arial" w:hAnsi="Arial" w:cs="Arial"/>
          <w:sz w:val="24"/>
          <w:szCs w:val="24"/>
        </w:rPr>
        <w:t xml:space="preserve"> B</w:t>
      </w:r>
    </w:p>
    <w:p w14:paraId="7CC11378" w14:textId="77777777" w:rsidR="000B0FC6" w:rsidRPr="00EF3A47" w:rsidRDefault="00055731" w:rsidP="000B0FC6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ind w:right="-74"/>
        <w:rPr>
          <w:rFonts w:ascii="Arial" w:hAnsi="Arial" w:cs="Arial"/>
          <w:sz w:val="24"/>
          <w:szCs w:val="24"/>
        </w:rPr>
      </w:pPr>
      <w:r w:rsidRPr="00EF3A47">
        <w:rPr>
          <w:rFonts w:ascii="Arial" w:hAnsi="Arial" w:cs="Arial"/>
          <w:sz w:val="24"/>
          <w:szCs w:val="24"/>
        </w:rPr>
        <w:t>Фреза</w:t>
      </w:r>
      <w:r w:rsidR="000B0FC6" w:rsidRPr="00EF3A47">
        <w:rPr>
          <w:rFonts w:ascii="Arial" w:hAnsi="Arial" w:cs="Arial"/>
          <w:sz w:val="24"/>
          <w:szCs w:val="24"/>
        </w:rPr>
        <w:t xml:space="preserve"> C</w:t>
      </w:r>
    </w:p>
    <w:p w14:paraId="1614F023" w14:textId="77777777" w:rsidR="000B0FC6" w:rsidRPr="00EF3A47" w:rsidRDefault="00055731" w:rsidP="000B0FC6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ind w:right="-74"/>
        <w:rPr>
          <w:rFonts w:ascii="Arial" w:hAnsi="Arial" w:cs="Arial"/>
          <w:sz w:val="24"/>
          <w:szCs w:val="24"/>
        </w:rPr>
      </w:pPr>
      <w:r w:rsidRPr="00EF3A47">
        <w:rPr>
          <w:rFonts w:ascii="Arial" w:hAnsi="Arial" w:cs="Arial"/>
          <w:sz w:val="24"/>
          <w:szCs w:val="24"/>
        </w:rPr>
        <w:t>Фреза</w:t>
      </w:r>
      <w:r w:rsidR="000B0FC6" w:rsidRPr="00EF3A47">
        <w:rPr>
          <w:rFonts w:ascii="Arial" w:hAnsi="Arial" w:cs="Arial"/>
          <w:sz w:val="24"/>
          <w:szCs w:val="24"/>
        </w:rPr>
        <w:t xml:space="preserve"> D</w:t>
      </w:r>
    </w:p>
    <w:p w14:paraId="3C4D26D6" w14:textId="77777777" w:rsidR="000B0FC6" w:rsidRPr="00EF3A47" w:rsidRDefault="00934439" w:rsidP="000B0FC6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ind w:right="-74"/>
        <w:rPr>
          <w:rFonts w:ascii="Arial" w:hAnsi="Arial" w:cs="Arial"/>
          <w:sz w:val="24"/>
          <w:szCs w:val="24"/>
        </w:rPr>
      </w:pPr>
      <w:r w:rsidRPr="00EF3A47">
        <w:rPr>
          <w:rFonts w:ascii="Arial" w:hAnsi="Arial" w:cs="Arial"/>
          <w:sz w:val="24"/>
          <w:szCs w:val="24"/>
        </w:rPr>
        <w:t>Опорный стержень</w:t>
      </w:r>
    </w:p>
    <w:p w14:paraId="76D7BB74" w14:textId="77777777" w:rsidR="00644BD7" w:rsidRPr="00EF3A47" w:rsidRDefault="00055731" w:rsidP="000B0FC6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ind w:right="-74"/>
        <w:rPr>
          <w:rFonts w:ascii="Arial" w:hAnsi="Arial" w:cs="Arial"/>
          <w:sz w:val="24"/>
          <w:szCs w:val="24"/>
        </w:rPr>
      </w:pPr>
      <w:r w:rsidRPr="00EF3A47">
        <w:rPr>
          <w:rFonts w:ascii="Arial" w:hAnsi="Arial" w:cs="Arial"/>
          <w:sz w:val="24"/>
          <w:szCs w:val="24"/>
        </w:rPr>
        <w:t xml:space="preserve">Соединительная </w:t>
      </w:r>
      <w:r w:rsidR="000B0FC6" w:rsidRPr="00EF3A47">
        <w:rPr>
          <w:rFonts w:ascii="Arial" w:hAnsi="Arial" w:cs="Arial"/>
          <w:sz w:val="24"/>
          <w:szCs w:val="24"/>
        </w:rPr>
        <w:t xml:space="preserve"> шайба</w:t>
      </w:r>
    </w:p>
    <w:p w14:paraId="4D3F3791" w14:textId="77777777" w:rsidR="00F370B5" w:rsidRPr="00EF3A47" w:rsidRDefault="00F370B5" w:rsidP="00B3474C">
      <w:pPr>
        <w:pStyle w:val="1"/>
        <w:numPr>
          <w:ilvl w:val="0"/>
          <w:numId w:val="3"/>
        </w:numPr>
        <w:tabs>
          <w:tab w:val="left" w:pos="637"/>
          <w:tab w:val="left" w:pos="638"/>
        </w:tabs>
        <w:spacing w:before="120" w:after="120"/>
        <w:ind w:right="-74" w:hanging="455"/>
      </w:pPr>
      <w:r w:rsidRPr="00EF3A47">
        <w:rPr>
          <w:sz w:val="24"/>
          <w:szCs w:val="24"/>
        </w:rPr>
        <w:t>ВВЕДЕНИЕ</w:t>
      </w:r>
    </w:p>
    <w:p w14:paraId="0D439B35" w14:textId="77777777" w:rsidR="00F370B5" w:rsidRPr="00EF3A47" w:rsidRDefault="000B0FC6" w:rsidP="00B3474C">
      <w:pPr>
        <w:pStyle w:val="a3"/>
        <w:spacing w:before="120" w:after="120"/>
        <w:ind w:left="126" w:right="-74"/>
        <w:jc w:val="both"/>
        <w:rPr>
          <w:rFonts w:ascii="Arial" w:hAnsi="Arial" w:cs="Arial"/>
          <w:sz w:val="24"/>
          <w:szCs w:val="24"/>
        </w:rPr>
      </w:pPr>
      <w:r w:rsidRPr="00EF3A47">
        <w:rPr>
          <w:rFonts w:ascii="Arial" w:hAnsi="Arial" w:cs="Arial"/>
          <w:sz w:val="24"/>
          <w:szCs w:val="24"/>
        </w:rPr>
        <w:t>Благодарим Вас за покупку инструментов компании Greenworks! Хотелось бы отметить, что Ваше изделие было разработано и изготовлено в соответствии с высокими стандартами качества, обеспечивающими надежную, комфортную эксплуатацию устройства и безопасную работу оператора. Правильная эксплуатация является залогом безотказной работы устройства в течении многих лет.</w:t>
      </w:r>
    </w:p>
    <w:p w14:paraId="75A5F872" w14:textId="77777777" w:rsidR="00F370B5" w:rsidRPr="00EF3A47" w:rsidRDefault="000B0FC6" w:rsidP="000B0FC6">
      <w:pPr>
        <w:pStyle w:val="1"/>
        <w:numPr>
          <w:ilvl w:val="0"/>
          <w:numId w:val="3"/>
        </w:numPr>
        <w:spacing w:before="120" w:after="120"/>
        <w:ind w:right="-74"/>
        <w:rPr>
          <w:sz w:val="24"/>
          <w:szCs w:val="24"/>
        </w:rPr>
      </w:pPr>
      <w:r w:rsidRPr="00EF3A47">
        <w:rPr>
          <w:sz w:val="24"/>
          <w:szCs w:val="24"/>
        </w:rPr>
        <w:t>ОБУЧЕНИЕ</w:t>
      </w:r>
    </w:p>
    <w:p w14:paraId="7B393674" w14:textId="77777777" w:rsidR="000B0FC6" w:rsidRPr="00EF3A47" w:rsidRDefault="000B0FC6" w:rsidP="000B0FC6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74"/>
        <w:jc w:val="both"/>
        <w:rPr>
          <w:rFonts w:ascii="Arial" w:hAnsi="Arial" w:cs="Arial"/>
          <w:sz w:val="24"/>
          <w:szCs w:val="24"/>
        </w:rPr>
      </w:pPr>
      <w:r w:rsidRPr="00EF3A47">
        <w:rPr>
          <w:rFonts w:ascii="Arial" w:hAnsi="Arial" w:cs="Arial"/>
          <w:sz w:val="24"/>
          <w:szCs w:val="24"/>
        </w:rPr>
        <w:t>Внимательно прочтите данные инструкции. Ознакомитесь с элементами управления и правилами использования устройства.</w:t>
      </w:r>
    </w:p>
    <w:p w14:paraId="5CEB08E2" w14:textId="77777777" w:rsidR="000B0FC6" w:rsidRPr="00EF3A47" w:rsidRDefault="000B0FC6" w:rsidP="007F7ACB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74" w:firstLine="0"/>
        <w:jc w:val="both"/>
        <w:rPr>
          <w:rFonts w:ascii="Arial" w:hAnsi="Arial" w:cs="Arial"/>
          <w:sz w:val="24"/>
          <w:szCs w:val="24"/>
        </w:rPr>
      </w:pPr>
      <w:r w:rsidRPr="00EF3A47">
        <w:rPr>
          <w:rFonts w:ascii="Arial" w:hAnsi="Arial" w:cs="Arial"/>
          <w:sz w:val="24"/>
          <w:szCs w:val="24"/>
        </w:rPr>
        <w:t xml:space="preserve">Никогда не допускайте детей, </w:t>
      </w:r>
      <w:r w:rsidR="007F7ACB" w:rsidRPr="00EF3A47">
        <w:rPr>
          <w:rFonts w:ascii="Arial" w:hAnsi="Arial" w:cs="Arial"/>
          <w:sz w:val="24"/>
          <w:szCs w:val="24"/>
        </w:rPr>
        <w:t xml:space="preserve">а так же </w:t>
      </w:r>
      <w:r w:rsidRPr="00EF3A47">
        <w:rPr>
          <w:rFonts w:ascii="Arial" w:hAnsi="Arial" w:cs="Arial"/>
          <w:sz w:val="24"/>
          <w:szCs w:val="24"/>
        </w:rPr>
        <w:t xml:space="preserve">лиц с ограниченными физическими, сенсорными </w:t>
      </w:r>
      <w:r w:rsidR="007F7ACB" w:rsidRPr="00EF3A47">
        <w:rPr>
          <w:rFonts w:ascii="Arial" w:hAnsi="Arial" w:cs="Arial"/>
          <w:sz w:val="24"/>
          <w:szCs w:val="24"/>
        </w:rPr>
        <w:t>,</w:t>
      </w:r>
      <w:r w:rsidRPr="00EF3A47">
        <w:rPr>
          <w:rFonts w:ascii="Arial" w:hAnsi="Arial" w:cs="Arial"/>
          <w:sz w:val="24"/>
          <w:szCs w:val="24"/>
        </w:rPr>
        <w:t xml:space="preserve"> умственными спо</w:t>
      </w:r>
      <w:r w:rsidR="007F7ACB" w:rsidRPr="00EF3A47">
        <w:rPr>
          <w:rFonts w:ascii="Arial" w:hAnsi="Arial" w:cs="Arial"/>
          <w:sz w:val="24"/>
          <w:szCs w:val="24"/>
        </w:rPr>
        <w:t>-</w:t>
      </w:r>
      <w:r w:rsidRPr="00EF3A47">
        <w:rPr>
          <w:rFonts w:ascii="Arial" w:hAnsi="Arial" w:cs="Arial"/>
          <w:sz w:val="24"/>
          <w:szCs w:val="24"/>
        </w:rPr>
        <w:t xml:space="preserve">собностями, или  лиц, которые не </w:t>
      </w:r>
      <w:r w:rsidR="007F7ACB" w:rsidRPr="00EF3A47">
        <w:rPr>
          <w:rFonts w:ascii="Arial" w:hAnsi="Arial" w:cs="Arial"/>
          <w:sz w:val="24"/>
          <w:szCs w:val="24"/>
        </w:rPr>
        <w:t xml:space="preserve">которые не </w:t>
      </w:r>
      <w:r w:rsidRPr="00EF3A47">
        <w:rPr>
          <w:rFonts w:ascii="Arial" w:hAnsi="Arial" w:cs="Arial"/>
          <w:sz w:val="24"/>
          <w:szCs w:val="24"/>
        </w:rPr>
        <w:t>ознакомились с настоящими инструкциями</w:t>
      </w:r>
      <w:r w:rsidR="007F7ACB" w:rsidRPr="00EF3A47">
        <w:rPr>
          <w:rFonts w:ascii="Arial" w:hAnsi="Arial" w:cs="Arial"/>
          <w:sz w:val="24"/>
          <w:szCs w:val="24"/>
        </w:rPr>
        <w:t xml:space="preserve">, </w:t>
      </w:r>
      <w:r w:rsidRPr="00EF3A47">
        <w:rPr>
          <w:rFonts w:ascii="Arial" w:hAnsi="Arial" w:cs="Arial"/>
          <w:sz w:val="24"/>
          <w:szCs w:val="24"/>
        </w:rPr>
        <w:t xml:space="preserve"> к работе с устройством. Местные нормативные правила могут ограничивать возраст оператора.</w:t>
      </w:r>
      <w:r w:rsidR="007F7ACB" w:rsidRPr="00EF3A47">
        <w:rPr>
          <w:rFonts w:ascii="Arial" w:hAnsi="Arial" w:cs="Arial"/>
          <w:sz w:val="24"/>
          <w:szCs w:val="24"/>
        </w:rPr>
        <w:t xml:space="preserve"> </w:t>
      </w:r>
      <w:r w:rsidRPr="00EF3A47">
        <w:rPr>
          <w:rFonts w:ascii="Arial" w:hAnsi="Arial" w:cs="Arial"/>
          <w:sz w:val="24"/>
          <w:szCs w:val="24"/>
        </w:rPr>
        <w:t xml:space="preserve">Помните, что оператор или пользователь  несет ответственность за несчастные случаи или </w:t>
      </w:r>
      <w:r w:rsidR="007F7ACB" w:rsidRPr="00EF3A47">
        <w:rPr>
          <w:rFonts w:ascii="Arial" w:hAnsi="Arial" w:cs="Arial"/>
          <w:sz w:val="24"/>
          <w:szCs w:val="24"/>
        </w:rPr>
        <w:t xml:space="preserve">повреждения </w:t>
      </w:r>
      <w:r w:rsidRPr="00EF3A47">
        <w:rPr>
          <w:rFonts w:ascii="Arial" w:hAnsi="Arial" w:cs="Arial"/>
          <w:sz w:val="24"/>
          <w:szCs w:val="24"/>
        </w:rPr>
        <w:t xml:space="preserve">, </w:t>
      </w:r>
      <w:r w:rsidR="007F7ACB" w:rsidRPr="00EF3A47">
        <w:rPr>
          <w:rFonts w:ascii="Arial" w:hAnsi="Arial" w:cs="Arial"/>
          <w:sz w:val="24"/>
          <w:szCs w:val="24"/>
        </w:rPr>
        <w:t xml:space="preserve">причиненные </w:t>
      </w:r>
      <w:r w:rsidRPr="00EF3A47">
        <w:rPr>
          <w:rFonts w:ascii="Arial" w:hAnsi="Arial" w:cs="Arial"/>
          <w:sz w:val="24"/>
          <w:szCs w:val="24"/>
        </w:rPr>
        <w:t>другим</w:t>
      </w:r>
      <w:r w:rsidR="007F7ACB" w:rsidRPr="00EF3A47">
        <w:rPr>
          <w:rFonts w:ascii="Arial" w:hAnsi="Arial" w:cs="Arial"/>
          <w:sz w:val="24"/>
          <w:szCs w:val="24"/>
        </w:rPr>
        <w:t xml:space="preserve"> </w:t>
      </w:r>
      <w:r w:rsidRPr="00EF3A47">
        <w:rPr>
          <w:rFonts w:ascii="Arial" w:hAnsi="Arial" w:cs="Arial"/>
          <w:sz w:val="24"/>
          <w:szCs w:val="24"/>
        </w:rPr>
        <w:t>людьми или их имуществ</w:t>
      </w:r>
      <w:r w:rsidR="007F7ACB" w:rsidRPr="00EF3A47">
        <w:rPr>
          <w:rFonts w:ascii="Arial" w:hAnsi="Arial" w:cs="Arial"/>
          <w:sz w:val="24"/>
          <w:szCs w:val="24"/>
        </w:rPr>
        <w:t>у вследствие неправильной эксплуатации  устройства</w:t>
      </w:r>
      <w:r w:rsidRPr="00EF3A47">
        <w:rPr>
          <w:rFonts w:ascii="Arial" w:hAnsi="Arial" w:cs="Arial"/>
          <w:sz w:val="24"/>
          <w:szCs w:val="24"/>
        </w:rPr>
        <w:t>.</w:t>
      </w:r>
    </w:p>
    <w:p w14:paraId="3FC0B2F9" w14:textId="77777777" w:rsidR="000B0FC6" w:rsidRPr="00EF3A47" w:rsidRDefault="000B0FC6" w:rsidP="000B0FC6">
      <w:pPr>
        <w:pStyle w:val="1"/>
        <w:numPr>
          <w:ilvl w:val="0"/>
          <w:numId w:val="3"/>
        </w:numPr>
        <w:spacing w:before="120" w:after="120"/>
        <w:ind w:right="-74"/>
        <w:rPr>
          <w:sz w:val="24"/>
          <w:szCs w:val="24"/>
        </w:rPr>
      </w:pPr>
      <w:r w:rsidRPr="00EF3A47">
        <w:rPr>
          <w:sz w:val="24"/>
          <w:szCs w:val="24"/>
        </w:rPr>
        <w:t>ПОДГОТОВКА К РАБОТЕ</w:t>
      </w:r>
    </w:p>
    <w:p w14:paraId="5E9ED15F" w14:textId="77777777" w:rsidR="000B0FC6" w:rsidRPr="00EF3A47" w:rsidRDefault="000B0FC6" w:rsidP="00727E84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74"/>
        <w:jc w:val="both"/>
        <w:rPr>
          <w:rFonts w:ascii="Arial" w:hAnsi="Arial" w:cs="Arial"/>
          <w:sz w:val="24"/>
          <w:szCs w:val="24"/>
        </w:rPr>
      </w:pPr>
      <w:r w:rsidRPr="00EF3A47">
        <w:rPr>
          <w:rFonts w:ascii="Arial" w:hAnsi="Arial" w:cs="Arial"/>
          <w:sz w:val="24"/>
          <w:szCs w:val="24"/>
        </w:rPr>
        <w:t xml:space="preserve">Во время работы всегда надевайте </w:t>
      </w:r>
      <w:r w:rsidR="007F7ACB" w:rsidRPr="00EF3A47">
        <w:rPr>
          <w:rFonts w:ascii="Arial" w:hAnsi="Arial" w:cs="Arial"/>
          <w:sz w:val="24"/>
          <w:szCs w:val="24"/>
        </w:rPr>
        <w:t>прочную закрытую</w:t>
      </w:r>
      <w:r w:rsidRPr="00EF3A47">
        <w:rPr>
          <w:rFonts w:ascii="Arial" w:hAnsi="Arial" w:cs="Arial"/>
          <w:sz w:val="24"/>
          <w:szCs w:val="24"/>
        </w:rPr>
        <w:t xml:space="preserve"> обувь и длинные брюки. Не эксплуатируйте устройство </w:t>
      </w:r>
      <w:r w:rsidR="007F7ACB" w:rsidRPr="00EF3A47">
        <w:rPr>
          <w:rFonts w:ascii="Arial" w:hAnsi="Arial" w:cs="Arial"/>
          <w:sz w:val="24"/>
          <w:szCs w:val="24"/>
        </w:rPr>
        <w:t xml:space="preserve">будучи </w:t>
      </w:r>
      <w:r w:rsidRPr="00EF3A47">
        <w:rPr>
          <w:rFonts w:ascii="Arial" w:hAnsi="Arial" w:cs="Arial"/>
          <w:sz w:val="24"/>
          <w:szCs w:val="24"/>
        </w:rPr>
        <w:t>босиком или в открытых сандалиях.</w:t>
      </w:r>
    </w:p>
    <w:p w14:paraId="0DD31E54" w14:textId="77777777" w:rsidR="00727E84" w:rsidRPr="00EF3A47" w:rsidRDefault="00727E84" w:rsidP="007F7ACB">
      <w:pPr>
        <w:pStyle w:val="a5"/>
        <w:tabs>
          <w:tab w:val="left" w:pos="354"/>
        </w:tabs>
        <w:spacing w:before="120" w:after="120"/>
        <w:ind w:right="-74" w:firstLine="0"/>
        <w:jc w:val="both"/>
        <w:rPr>
          <w:rFonts w:ascii="Arial" w:hAnsi="Arial" w:cs="Arial"/>
          <w:sz w:val="24"/>
          <w:szCs w:val="24"/>
        </w:rPr>
      </w:pPr>
      <w:r w:rsidRPr="00EF3A47">
        <w:rPr>
          <w:rFonts w:ascii="Arial" w:hAnsi="Arial" w:cs="Arial"/>
          <w:sz w:val="24"/>
          <w:szCs w:val="24"/>
        </w:rPr>
        <w:t xml:space="preserve">Тщательно осмотрите место, где должно использоваться устройство, и удалите все предметы, которые могут </w:t>
      </w:r>
      <w:r w:rsidR="007F7ACB" w:rsidRPr="00EF3A47">
        <w:rPr>
          <w:rFonts w:ascii="Arial" w:hAnsi="Arial" w:cs="Arial"/>
          <w:sz w:val="24"/>
          <w:szCs w:val="24"/>
        </w:rPr>
        <w:t xml:space="preserve">причинить вред оператору или </w:t>
      </w:r>
      <w:r w:rsidRPr="00EF3A47">
        <w:rPr>
          <w:rFonts w:ascii="Arial" w:hAnsi="Arial" w:cs="Arial"/>
          <w:sz w:val="24"/>
          <w:szCs w:val="24"/>
        </w:rPr>
        <w:t xml:space="preserve"> устройств</w:t>
      </w:r>
      <w:r w:rsidR="007F7ACB" w:rsidRPr="00EF3A47">
        <w:rPr>
          <w:rFonts w:ascii="Arial" w:hAnsi="Arial" w:cs="Arial"/>
          <w:sz w:val="24"/>
          <w:szCs w:val="24"/>
        </w:rPr>
        <w:t>у во время работы</w:t>
      </w:r>
      <w:r w:rsidRPr="00EF3A47">
        <w:rPr>
          <w:rFonts w:ascii="Arial" w:hAnsi="Arial" w:cs="Arial"/>
          <w:sz w:val="24"/>
          <w:szCs w:val="24"/>
        </w:rPr>
        <w:t>.</w:t>
      </w:r>
    </w:p>
    <w:p w14:paraId="773F36CF" w14:textId="77777777" w:rsidR="000B0FC6" w:rsidRPr="00EF3A47" w:rsidRDefault="00727E84" w:rsidP="00727E84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74"/>
        <w:jc w:val="both"/>
        <w:rPr>
          <w:rFonts w:ascii="Arial" w:hAnsi="Arial" w:cs="Arial"/>
          <w:sz w:val="24"/>
          <w:szCs w:val="24"/>
        </w:rPr>
      </w:pPr>
      <w:r w:rsidRPr="00EF3A47">
        <w:rPr>
          <w:rFonts w:ascii="Arial" w:hAnsi="Arial" w:cs="Arial"/>
          <w:sz w:val="24"/>
          <w:szCs w:val="24"/>
        </w:rPr>
        <w:t xml:space="preserve">Перед </w:t>
      </w:r>
      <w:r w:rsidR="00607642" w:rsidRPr="00EF3A47">
        <w:rPr>
          <w:rFonts w:ascii="Arial" w:hAnsi="Arial" w:cs="Arial"/>
          <w:sz w:val="24"/>
          <w:szCs w:val="24"/>
        </w:rPr>
        <w:t>началом работы</w:t>
      </w:r>
      <w:r w:rsidRPr="00EF3A47">
        <w:rPr>
          <w:rFonts w:ascii="Arial" w:hAnsi="Arial" w:cs="Arial"/>
          <w:sz w:val="24"/>
          <w:szCs w:val="24"/>
        </w:rPr>
        <w:t xml:space="preserve">, </w:t>
      </w:r>
      <w:r w:rsidR="00607642" w:rsidRPr="00EF3A47">
        <w:rPr>
          <w:rFonts w:ascii="Arial" w:hAnsi="Arial" w:cs="Arial"/>
          <w:sz w:val="24"/>
          <w:szCs w:val="24"/>
        </w:rPr>
        <w:t xml:space="preserve">проведите </w:t>
      </w:r>
      <w:r w:rsidRPr="00EF3A47">
        <w:rPr>
          <w:rFonts w:ascii="Arial" w:hAnsi="Arial" w:cs="Arial"/>
          <w:sz w:val="24"/>
          <w:szCs w:val="24"/>
        </w:rPr>
        <w:t xml:space="preserve"> визуальный осмотр </w:t>
      </w:r>
      <w:r w:rsidR="00607642" w:rsidRPr="00EF3A47">
        <w:rPr>
          <w:rFonts w:ascii="Arial" w:hAnsi="Arial" w:cs="Arial"/>
          <w:sz w:val="24"/>
          <w:szCs w:val="24"/>
        </w:rPr>
        <w:t xml:space="preserve">устройства на предмет  выявления </w:t>
      </w:r>
      <w:r w:rsidRPr="00EF3A47">
        <w:rPr>
          <w:rFonts w:ascii="Arial" w:hAnsi="Arial" w:cs="Arial"/>
          <w:sz w:val="24"/>
          <w:szCs w:val="24"/>
        </w:rPr>
        <w:t>износа или повреждения компонентов устройства. Замените изношенные и поврежденные элементы, а также их крепеж для дальнейшей безопасной эксплуатации.</w:t>
      </w:r>
    </w:p>
    <w:p w14:paraId="4F26892D" w14:textId="77777777" w:rsidR="000B0FC6" w:rsidRPr="00EF3A47" w:rsidRDefault="00727E84" w:rsidP="00727E84">
      <w:pPr>
        <w:pStyle w:val="1"/>
        <w:numPr>
          <w:ilvl w:val="0"/>
          <w:numId w:val="3"/>
        </w:numPr>
        <w:spacing w:before="120" w:after="120"/>
        <w:ind w:right="-74"/>
        <w:rPr>
          <w:sz w:val="24"/>
          <w:szCs w:val="24"/>
        </w:rPr>
      </w:pPr>
      <w:r w:rsidRPr="00EF3A47">
        <w:rPr>
          <w:sz w:val="24"/>
          <w:szCs w:val="24"/>
        </w:rPr>
        <w:t>ЭКСПЛУАТАЦИЯ</w:t>
      </w:r>
    </w:p>
    <w:p w14:paraId="1469656F" w14:textId="77777777" w:rsidR="00727E84" w:rsidRPr="00EF3A47" w:rsidRDefault="00727E84" w:rsidP="00727E84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74"/>
        <w:jc w:val="both"/>
        <w:rPr>
          <w:rFonts w:ascii="Arial" w:hAnsi="Arial" w:cs="Arial"/>
          <w:sz w:val="24"/>
          <w:szCs w:val="24"/>
        </w:rPr>
      </w:pPr>
      <w:r w:rsidRPr="00EF3A47">
        <w:rPr>
          <w:rFonts w:ascii="Arial" w:hAnsi="Arial" w:cs="Arial"/>
          <w:sz w:val="24"/>
          <w:szCs w:val="24"/>
        </w:rPr>
        <w:t>Работайте только в дневное время суток или при хорошем искусственном освещении.</w:t>
      </w:r>
    </w:p>
    <w:p w14:paraId="2A64FDE3" w14:textId="77777777" w:rsidR="00727E84" w:rsidRPr="00EF3A47" w:rsidRDefault="00727E84" w:rsidP="00727E84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74"/>
        <w:jc w:val="both"/>
        <w:rPr>
          <w:rFonts w:ascii="Arial" w:hAnsi="Arial" w:cs="Arial"/>
          <w:sz w:val="24"/>
          <w:szCs w:val="24"/>
        </w:rPr>
      </w:pPr>
      <w:r w:rsidRPr="00EF3A47">
        <w:rPr>
          <w:rFonts w:ascii="Arial" w:hAnsi="Arial" w:cs="Arial"/>
          <w:sz w:val="24"/>
          <w:szCs w:val="24"/>
        </w:rPr>
        <w:t>Помните о важности сохранения устойчивого положения при работе на склонах.</w:t>
      </w:r>
    </w:p>
    <w:p w14:paraId="7F6CA788" w14:textId="77777777" w:rsidR="00727E84" w:rsidRPr="00EF3A47" w:rsidRDefault="00727E84" w:rsidP="00727E84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74"/>
        <w:jc w:val="both"/>
        <w:rPr>
          <w:rFonts w:ascii="Arial" w:hAnsi="Arial" w:cs="Arial"/>
          <w:sz w:val="24"/>
          <w:szCs w:val="24"/>
        </w:rPr>
      </w:pPr>
      <w:r w:rsidRPr="00EF3A47">
        <w:rPr>
          <w:rFonts w:ascii="Arial" w:hAnsi="Arial" w:cs="Arial"/>
          <w:sz w:val="24"/>
          <w:szCs w:val="24"/>
        </w:rPr>
        <w:t>При использовании устройства передвигайтесь размеренным шагом, никогда не переходите на бег.</w:t>
      </w:r>
    </w:p>
    <w:p w14:paraId="066403D9" w14:textId="77777777" w:rsidR="00727E84" w:rsidRPr="00EF3A47" w:rsidRDefault="00727E84" w:rsidP="00727E84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74"/>
        <w:jc w:val="both"/>
        <w:rPr>
          <w:rFonts w:ascii="Arial" w:hAnsi="Arial" w:cs="Arial"/>
          <w:sz w:val="24"/>
          <w:szCs w:val="24"/>
        </w:rPr>
      </w:pPr>
      <w:r w:rsidRPr="00EF3A47">
        <w:rPr>
          <w:rFonts w:ascii="Arial" w:hAnsi="Arial" w:cs="Arial"/>
          <w:sz w:val="24"/>
          <w:szCs w:val="24"/>
        </w:rPr>
        <w:t>Для колесных вращающихся устройств работайте на склонах в поперечном направлении, а не в направлении подъема и спуска.</w:t>
      </w:r>
    </w:p>
    <w:p w14:paraId="45F43DA0" w14:textId="77777777" w:rsidR="00727E84" w:rsidRPr="00EF3A47" w:rsidRDefault="00727E84" w:rsidP="00727E84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74"/>
        <w:jc w:val="both"/>
        <w:rPr>
          <w:rFonts w:ascii="Arial" w:hAnsi="Arial" w:cs="Arial"/>
          <w:sz w:val="24"/>
          <w:szCs w:val="24"/>
        </w:rPr>
      </w:pPr>
      <w:r w:rsidRPr="00EF3A47">
        <w:rPr>
          <w:rFonts w:ascii="Arial" w:hAnsi="Arial" w:cs="Arial"/>
          <w:sz w:val="24"/>
          <w:szCs w:val="24"/>
        </w:rPr>
        <w:t>Соблюдайте крайнюю осторожность при изменении движения на склонах.</w:t>
      </w:r>
    </w:p>
    <w:p w14:paraId="45ECF9E4" w14:textId="77777777" w:rsidR="00727E84" w:rsidRPr="00EF3A47" w:rsidRDefault="00727E84" w:rsidP="00727E84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74"/>
        <w:jc w:val="both"/>
        <w:rPr>
          <w:rFonts w:ascii="Arial" w:hAnsi="Arial" w:cs="Arial"/>
          <w:sz w:val="24"/>
          <w:szCs w:val="24"/>
        </w:rPr>
      </w:pPr>
      <w:r w:rsidRPr="00EF3A47">
        <w:rPr>
          <w:rFonts w:ascii="Arial" w:hAnsi="Arial" w:cs="Arial"/>
          <w:sz w:val="24"/>
          <w:szCs w:val="24"/>
        </w:rPr>
        <w:t>Не работайте на чрезмерно крутых склонах.</w:t>
      </w:r>
    </w:p>
    <w:p w14:paraId="2F3B86B5" w14:textId="77777777" w:rsidR="00727E84" w:rsidRPr="00EF3A47" w:rsidRDefault="00727E84" w:rsidP="00727E84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74"/>
        <w:jc w:val="both"/>
        <w:rPr>
          <w:rFonts w:ascii="Arial" w:hAnsi="Arial" w:cs="Arial"/>
          <w:sz w:val="24"/>
          <w:szCs w:val="24"/>
        </w:rPr>
      </w:pPr>
      <w:r w:rsidRPr="00EF3A47">
        <w:rPr>
          <w:rFonts w:ascii="Arial" w:hAnsi="Arial" w:cs="Arial"/>
          <w:sz w:val="24"/>
          <w:szCs w:val="24"/>
        </w:rPr>
        <w:lastRenderedPageBreak/>
        <w:t>Будьте предельно осторожны при развороте устройства или в случае необходимости потянуть его на себя.</w:t>
      </w:r>
    </w:p>
    <w:p w14:paraId="19AB904B" w14:textId="77777777" w:rsidR="00727E84" w:rsidRPr="00EF3A47" w:rsidRDefault="00727E84" w:rsidP="00727E84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74"/>
        <w:jc w:val="both"/>
        <w:rPr>
          <w:rFonts w:ascii="Arial" w:hAnsi="Arial" w:cs="Arial"/>
          <w:sz w:val="24"/>
          <w:szCs w:val="24"/>
        </w:rPr>
      </w:pPr>
      <w:r w:rsidRPr="00EF3A47">
        <w:rPr>
          <w:rFonts w:ascii="Arial" w:hAnsi="Arial" w:cs="Arial"/>
          <w:sz w:val="24"/>
          <w:szCs w:val="24"/>
        </w:rPr>
        <w:t>Избегайте контакта с вращающимися деталями устройства во время работы.</w:t>
      </w:r>
    </w:p>
    <w:p w14:paraId="65CB4C1C" w14:textId="77777777" w:rsidR="00727E84" w:rsidRPr="00EF3A47" w:rsidRDefault="00727E84" w:rsidP="00727E84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74"/>
        <w:jc w:val="both"/>
        <w:rPr>
          <w:rFonts w:ascii="Arial" w:hAnsi="Arial" w:cs="Arial"/>
          <w:sz w:val="24"/>
          <w:szCs w:val="24"/>
        </w:rPr>
      </w:pPr>
      <w:r w:rsidRPr="00EF3A47">
        <w:rPr>
          <w:rFonts w:ascii="Arial" w:hAnsi="Arial" w:cs="Arial"/>
          <w:sz w:val="24"/>
          <w:szCs w:val="24"/>
        </w:rPr>
        <w:t>Никогда не поднимайте или не переносите устройство при работающем двигателе.</w:t>
      </w:r>
    </w:p>
    <w:p w14:paraId="4333B739" w14:textId="77777777" w:rsidR="00727E84" w:rsidRPr="00EF3A47" w:rsidRDefault="00607642" w:rsidP="00727E84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74"/>
        <w:jc w:val="both"/>
        <w:rPr>
          <w:rFonts w:ascii="Arial" w:hAnsi="Arial" w:cs="Arial"/>
          <w:sz w:val="24"/>
          <w:szCs w:val="24"/>
        </w:rPr>
      </w:pPr>
      <w:r w:rsidRPr="00EF3A47">
        <w:rPr>
          <w:rFonts w:ascii="Arial" w:hAnsi="Arial" w:cs="Arial"/>
          <w:sz w:val="24"/>
          <w:szCs w:val="24"/>
        </w:rPr>
        <w:t xml:space="preserve">Выключайте </w:t>
      </w:r>
      <w:r w:rsidR="00727E84" w:rsidRPr="00EF3A47">
        <w:rPr>
          <w:rFonts w:ascii="Arial" w:hAnsi="Arial" w:cs="Arial"/>
          <w:sz w:val="24"/>
          <w:szCs w:val="24"/>
        </w:rPr>
        <w:t xml:space="preserve"> устройство, </w:t>
      </w:r>
      <w:r w:rsidRPr="00EF3A47">
        <w:rPr>
          <w:rFonts w:ascii="Arial" w:hAnsi="Arial" w:cs="Arial"/>
          <w:sz w:val="24"/>
          <w:szCs w:val="24"/>
        </w:rPr>
        <w:t xml:space="preserve">если </w:t>
      </w:r>
      <w:r w:rsidR="00727E84" w:rsidRPr="00EF3A47">
        <w:rPr>
          <w:rFonts w:ascii="Arial" w:hAnsi="Arial" w:cs="Arial"/>
          <w:sz w:val="24"/>
          <w:szCs w:val="24"/>
        </w:rPr>
        <w:t xml:space="preserve"> </w:t>
      </w:r>
      <w:r w:rsidRPr="00EF3A47">
        <w:rPr>
          <w:rFonts w:ascii="Arial" w:hAnsi="Arial" w:cs="Arial"/>
          <w:sz w:val="24"/>
          <w:szCs w:val="24"/>
        </w:rPr>
        <w:t xml:space="preserve">вы </w:t>
      </w:r>
      <w:r w:rsidR="00727E84" w:rsidRPr="00EF3A47">
        <w:rPr>
          <w:rFonts w:ascii="Arial" w:hAnsi="Arial" w:cs="Arial"/>
          <w:sz w:val="24"/>
          <w:szCs w:val="24"/>
        </w:rPr>
        <w:t>оставляете его без присмотра.</w:t>
      </w:r>
    </w:p>
    <w:p w14:paraId="3208D282" w14:textId="77777777" w:rsidR="00727E84" w:rsidRPr="00EF3A47" w:rsidRDefault="00727E84" w:rsidP="00727E84">
      <w:pPr>
        <w:pStyle w:val="1"/>
        <w:numPr>
          <w:ilvl w:val="0"/>
          <w:numId w:val="3"/>
        </w:numPr>
        <w:spacing w:before="120" w:after="120"/>
        <w:ind w:right="-74"/>
        <w:rPr>
          <w:sz w:val="24"/>
          <w:szCs w:val="24"/>
        </w:rPr>
      </w:pPr>
      <w:r w:rsidRPr="00EF3A47">
        <w:rPr>
          <w:sz w:val="24"/>
          <w:szCs w:val="24"/>
        </w:rPr>
        <w:t>ТЕХНИЧЕСКОЕ ОБСЛУЖИВАНИЕ И ХРАНЕНИЕ</w:t>
      </w:r>
    </w:p>
    <w:p w14:paraId="1780A609" w14:textId="77777777" w:rsidR="00727E84" w:rsidRPr="00EF3A47" w:rsidRDefault="00727E84" w:rsidP="00727E84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74"/>
        <w:jc w:val="both"/>
        <w:rPr>
          <w:rFonts w:ascii="Arial" w:hAnsi="Arial" w:cs="Arial"/>
          <w:sz w:val="24"/>
          <w:szCs w:val="24"/>
        </w:rPr>
      </w:pPr>
      <w:r w:rsidRPr="00EF3A47">
        <w:rPr>
          <w:rFonts w:ascii="Arial" w:hAnsi="Arial" w:cs="Arial"/>
          <w:sz w:val="24"/>
          <w:szCs w:val="24"/>
        </w:rPr>
        <w:t>Держите все гайки, болты и винты в затянутом состоянии, чтобы обеспечить безопасную работу устройства.</w:t>
      </w:r>
    </w:p>
    <w:p w14:paraId="3D6E74D2" w14:textId="77777777" w:rsidR="00727E84" w:rsidRPr="00EF3A47" w:rsidRDefault="00727E84" w:rsidP="00727E84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74"/>
        <w:jc w:val="both"/>
        <w:rPr>
          <w:rFonts w:ascii="Arial" w:hAnsi="Arial" w:cs="Arial"/>
          <w:sz w:val="24"/>
          <w:szCs w:val="24"/>
        </w:rPr>
      </w:pPr>
      <w:r w:rsidRPr="00EF3A47">
        <w:rPr>
          <w:rFonts w:ascii="Arial" w:hAnsi="Arial" w:cs="Arial"/>
          <w:sz w:val="24"/>
          <w:szCs w:val="24"/>
        </w:rPr>
        <w:t xml:space="preserve">Дайте устройству </w:t>
      </w:r>
      <w:r w:rsidR="00607642" w:rsidRPr="00EF3A47">
        <w:rPr>
          <w:rFonts w:ascii="Arial" w:hAnsi="Arial" w:cs="Arial"/>
          <w:sz w:val="24"/>
          <w:szCs w:val="24"/>
        </w:rPr>
        <w:t xml:space="preserve">полностью </w:t>
      </w:r>
      <w:r w:rsidRPr="00EF3A47">
        <w:rPr>
          <w:rFonts w:ascii="Arial" w:hAnsi="Arial" w:cs="Arial"/>
          <w:sz w:val="24"/>
          <w:szCs w:val="24"/>
        </w:rPr>
        <w:t>остыть п</w:t>
      </w:r>
      <w:r w:rsidR="00607642" w:rsidRPr="00EF3A47">
        <w:rPr>
          <w:rFonts w:ascii="Arial" w:hAnsi="Arial" w:cs="Arial"/>
          <w:sz w:val="24"/>
          <w:szCs w:val="24"/>
        </w:rPr>
        <w:t xml:space="preserve">режде чем вы переместите его на  </w:t>
      </w:r>
      <w:r w:rsidRPr="00EF3A47">
        <w:rPr>
          <w:rFonts w:ascii="Arial" w:hAnsi="Arial" w:cs="Arial"/>
          <w:sz w:val="24"/>
          <w:szCs w:val="24"/>
        </w:rPr>
        <w:t xml:space="preserve">хранение </w:t>
      </w:r>
      <w:r w:rsidR="00607642" w:rsidRPr="00EF3A47">
        <w:rPr>
          <w:rFonts w:ascii="Arial" w:hAnsi="Arial" w:cs="Arial"/>
          <w:sz w:val="24"/>
          <w:szCs w:val="24"/>
        </w:rPr>
        <w:t xml:space="preserve">в </w:t>
      </w:r>
      <w:r w:rsidRPr="00EF3A47">
        <w:rPr>
          <w:rFonts w:ascii="Arial" w:hAnsi="Arial" w:cs="Arial"/>
          <w:sz w:val="24"/>
          <w:szCs w:val="24"/>
        </w:rPr>
        <w:t xml:space="preserve"> </w:t>
      </w:r>
      <w:r w:rsidR="00607642" w:rsidRPr="00EF3A47">
        <w:rPr>
          <w:rFonts w:ascii="Arial" w:hAnsi="Arial" w:cs="Arial"/>
          <w:sz w:val="24"/>
          <w:szCs w:val="24"/>
        </w:rPr>
        <w:t xml:space="preserve">складское </w:t>
      </w:r>
      <w:r w:rsidRPr="00EF3A47">
        <w:rPr>
          <w:rFonts w:ascii="Arial" w:hAnsi="Arial" w:cs="Arial"/>
          <w:sz w:val="24"/>
          <w:szCs w:val="24"/>
        </w:rPr>
        <w:t xml:space="preserve"> помещени</w:t>
      </w:r>
      <w:r w:rsidR="00607642" w:rsidRPr="00EF3A47">
        <w:rPr>
          <w:rFonts w:ascii="Arial" w:hAnsi="Arial" w:cs="Arial"/>
          <w:sz w:val="24"/>
          <w:szCs w:val="24"/>
        </w:rPr>
        <w:t>е</w:t>
      </w:r>
      <w:r w:rsidRPr="00EF3A47">
        <w:rPr>
          <w:rFonts w:ascii="Arial" w:hAnsi="Arial" w:cs="Arial"/>
          <w:sz w:val="24"/>
          <w:szCs w:val="24"/>
        </w:rPr>
        <w:t>.</w:t>
      </w:r>
    </w:p>
    <w:p w14:paraId="5184760D" w14:textId="77777777" w:rsidR="00727E84" w:rsidRPr="00EF3A47" w:rsidRDefault="00727E84" w:rsidP="00727E84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74"/>
        <w:jc w:val="both"/>
        <w:rPr>
          <w:rFonts w:ascii="Arial" w:hAnsi="Arial" w:cs="Arial"/>
          <w:sz w:val="24"/>
          <w:szCs w:val="24"/>
        </w:rPr>
      </w:pPr>
      <w:r w:rsidRPr="00EF3A47">
        <w:rPr>
          <w:rFonts w:ascii="Arial" w:hAnsi="Arial" w:cs="Arial"/>
          <w:sz w:val="24"/>
          <w:szCs w:val="24"/>
        </w:rPr>
        <w:t>Для безопасной работы своевременно проводите замену изношенных или поврежденных компонентов.</w:t>
      </w:r>
    </w:p>
    <w:p w14:paraId="61B1C1CA" w14:textId="77777777" w:rsidR="00C0459D" w:rsidRPr="00EF3A47" w:rsidRDefault="00D0129E" w:rsidP="00FC4643">
      <w:pPr>
        <w:pStyle w:val="1"/>
        <w:numPr>
          <w:ilvl w:val="0"/>
          <w:numId w:val="3"/>
        </w:numPr>
        <w:spacing w:before="120" w:after="120"/>
        <w:ind w:right="-74"/>
        <w:rPr>
          <w:sz w:val="24"/>
          <w:szCs w:val="24"/>
        </w:rPr>
      </w:pPr>
      <w:r w:rsidRPr="00EF3A47">
        <w:rPr>
          <w:sz w:val="24"/>
          <w:szCs w:val="24"/>
        </w:rPr>
        <w:t>СИМВОЛЫ, РАЗМЕЩЕННЫЕ НА ДАННОМ УСТРОЙСТВЕ</w:t>
      </w:r>
    </w:p>
    <w:p w14:paraId="7B643FE4" w14:textId="77777777" w:rsidR="00C0459D" w:rsidRPr="00EF3A47" w:rsidRDefault="00D0129E" w:rsidP="00B3474C">
      <w:pPr>
        <w:pStyle w:val="a3"/>
        <w:spacing w:before="120" w:after="120"/>
        <w:ind w:left="126" w:right="-74"/>
        <w:jc w:val="both"/>
        <w:rPr>
          <w:rFonts w:ascii="Arial" w:hAnsi="Arial" w:cs="Arial"/>
          <w:sz w:val="24"/>
          <w:szCs w:val="24"/>
        </w:rPr>
      </w:pPr>
      <w:r w:rsidRPr="00EF3A47">
        <w:rPr>
          <w:rFonts w:ascii="Arial" w:hAnsi="Arial" w:cs="Arial"/>
          <w:sz w:val="24"/>
          <w:szCs w:val="24"/>
        </w:rPr>
        <w:t xml:space="preserve">На данном устройстве могут быть размещены некоторые из следующих символов. Необходимо ознакомиться с ними и </w:t>
      </w:r>
      <w:r w:rsidR="003F3352" w:rsidRPr="00EF3A47">
        <w:rPr>
          <w:rFonts w:ascii="Arial" w:hAnsi="Arial" w:cs="Arial"/>
          <w:sz w:val="24"/>
          <w:szCs w:val="24"/>
        </w:rPr>
        <w:t xml:space="preserve">понять </w:t>
      </w:r>
      <w:r w:rsidRPr="00EF3A47">
        <w:rPr>
          <w:rFonts w:ascii="Arial" w:hAnsi="Arial" w:cs="Arial"/>
          <w:sz w:val="24"/>
          <w:szCs w:val="24"/>
        </w:rPr>
        <w:t>их значение. Эта информация повысит качество вашей работы с устройством и сделает ее более безопасной.</w:t>
      </w:r>
    </w:p>
    <w:tbl>
      <w:tblPr>
        <w:tblStyle w:val="TableNormal"/>
        <w:tblW w:w="4827" w:type="dxa"/>
        <w:tblInd w:w="1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3"/>
        <w:gridCol w:w="3544"/>
      </w:tblGrid>
      <w:tr w:rsidR="00EF3A47" w:rsidRPr="00EF3A47" w14:paraId="7EC82A84" w14:textId="77777777" w:rsidTr="003A475C">
        <w:trPr>
          <w:trHeight w:val="20"/>
          <w:tblHeader/>
        </w:trPr>
        <w:tc>
          <w:tcPr>
            <w:tcW w:w="1283" w:type="dxa"/>
          </w:tcPr>
          <w:p w14:paraId="4FF4020B" w14:textId="77777777" w:rsidR="0084090B" w:rsidRPr="00EF3A47" w:rsidRDefault="0084090B" w:rsidP="003D4902">
            <w:pPr>
              <w:pStyle w:val="TableParagraph"/>
              <w:spacing w:before="0"/>
              <w:ind w:left="7"/>
              <w:jc w:val="center"/>
              <w:rPr>
                <w:rFonts w:ascii="Arial" w:hAnsi="Arial" w:cs="Arial"/>
                <w:b/>
                <w:sz w:val="24"/>
                <w:szCs w:val="20"/>
              </w:rPr>
            </w:pPr>
            <w:r w:rsidRPr="00EF3A47">
              <w:rPr>
                <w:rFonts w:ascii="Arial" w:hAnsi="Arial" w:cs="Arial"/>
                <w:b/>
                <w:sz w:val="24"/>
                <w:szCs w:val="20"/>
              </w:rPr>
              <w:t>Символ</w:t>
            </w:r>
          </w:p>
        </w:tc>
        <w:tc>
          <w:tcPr>
            <w:tcW w:w="3544" w:type="dxa"/>
          </w:tcPr>
          <w:p w14:paraId="5EFF2F58" w14:textId="77777777" w:rsidR="0084090B" w:rsidRPr="00EF3A47" w:rsidRDefault="0084090B" w:rsidP="003D4902">
            <w:pPr>
              <w:pStyle w:val="TableParagraph"/>
              <w:spacing w:before="0"/>
              <w:ind w:left="7"/>
              <w:jc w:val="center"/>
              <w:rPr>
                <w:rFonts w:ascii="Arial" w:hAnsi="Arial" w:cs="Arial"/>
                <w:b/>
                <w:sz w:val="24"/>
                <w:szCs w:val="20"/>
              </w:rPr>
            </w:pPr>
            <w:r w:rsidRPr="00EF3A47">
              <w:rPr>
                <w:rFonts w:ascii="Arial" w:hAnsi="Arial" w:cs="Arial"/>
                <w:b/>
                <w:sz w:val="24"/>
                <w:szCs w:val="20"/>
              </w:rPr>
              <w:t>Объяснение</w:t>
            </w:r>
          </w:p>
        </w:tc>
      </w:tr>
      <w:tr w:rsidR="00EF3A47" w:rsidRPr="00EF3A47" w14:paraId="74C4B89E" w14:textId="77777777" w:rsidTr="0084090B">
        <w:trPr>
          <w:trHeight w:val="20"/>
        </w:trPr>
        <w:tc>
          <w:tcPr>
            <w:tcW w:w="1283" w:type="dxa"/>
          </w:tcPr>
          <w:p w14:paraId="60140B34" w14:textId="77777777" w:rsidR="00727E84" w:rsidRPr="00EF3A47" w:rsidRDefault="00727E84" w:rsidP="00727E84">
            <w:pPr>
              <w:pStyle w:val="TableParagraph"/>
              <w:spacing w:before="0"/>
              <w:ind w:left="7"/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EF3A47">
              <w:rPr>
                <w:rFonts w:ascii="Arial" w:hAnsi="Arial" w:cs="Arial"/>
                <w:sz w:val="24"/>
                <w:szCs w:val="20"/>
              </w:rPr>
              <w:t>В</w:t>
            </w:r>
          </w:p>
        </w:tc>
        <w:tc>
          <w:tcPr>
            <w:tcW w:w="3544" w:type="dxa"/>
          </w:tcPr>
          <w:p w14:paraId="7BFEB077" w14:textId="77777777" w:rsidR="00727E84" w:rsidRPr="00EF3A47" w:rsidRDefault="00727E84" w:rsidP="00727E84">
            <w:pPr>
              <w:pStyle w:val="TableParagraph"/>
              <w:spacing w:before="0"/>
              <w:ind w:left="7"/>
              <w:rPr>
                <w:rFonts w:ascii="Arial" w:hAnsi="Arial" w:cs="Arial"/>
                <w:sz w:val="24"/>
                <w:szCs w:val="20"/>
              </w:rPr>
            </w:pPr>
            <w:r w:rsidRPr="00EF3A47">
              <w:rPr>
                <w:rFonts w:ascii="Arial" w:hAnsi="Arial" w:cs="Arial"/>
                <w:sz w:val="24"/>
                <w:szCs w:val="20"/>
              </w:rPr>
              <w:t>Напряжение</w:t>
            </w:r>
          </w:p>
        </w:tc>
      </w:tr>
      <w:tr w:rsidR="00EF3A47" w:rsidRPr="00EF3A47" w14:paraId="12CA1BF8" w14:textId="77777777" w:rsidTr="0084090B">
        <w:trPr>
          <w:trHeight w:val="20"/>
        </w:trPr>
        <w:tc>
          <w:tcPr>
            <w:tcW w:w="1283" w:type="dxa"/>
          </w:tcPr>
          <w:p w14:paraId="39EB7B1D" w14:textId="77777777" w:rsidR="00727E84" w:rsidRPr="00EF3A47" w:rsidRDefault="00727E84" w:rsidP="00727E84">
            <w:pPr>
              <w:pStyle w:val="TableParagraph"/>
              <w:spacing w:before="0"/>
              <w:ind w:left="7"/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EF3A47">
              <w:rPr>
                <w:rFonts w:ascii="Arial" w:hAnsi="Arial" w:cs="Arial"/>
                <w:sz w:val="24"/>
                <w:szCs w:val="20"/>
              </w:rPr>
              <w:t>А</w:t>
            </w:r>
          </w:p>
        </w:tc>
        <w:tc>
          <w:tcPr>
            <w:tcW w:w="3544" w:type="dxa"/>
          </w:tcPr>
          <w:p w14:paraId="19DEC8CD" w14:textId="77777777" w:rsidR="00727E84" w:rsidRPr="00EF3A47" w:rsidRDefault="00727E84" w:rsidP="00727E84">
            <w:pPr>
              <w:pStyle w:val="TableParagraph"/>
              <w:spacing w:before="0"/>
              <w:ind w:left="7"/>
              <w:rPr>
                <w:rFonts w:ascii="Arial" w:hAnsi="Arial" w:cs="Arial"/>
                <w:sz w:val="24"/>
                <w:szCs w:val="20"/>
              </w:rPr>
            </w:pPr>
            <w:r w:rsidRPr="00EF3A47">
              <w:rPr>
                <w:rFonts w:ascii="Arial" w:hAnsi="Arial" w:cs="Arial"/>
                <w:sz w:val="24"/>
                <w:szCs w:val="20"/>
              </w:rPr>
              <w:t>Ток</w:t>
            </w:r>
          </w:p>
        </w:tc>
      </w:tr>
      <w:tr w:rsidR="00EF3A47" w:rsidRPr="00EF3A47" w14:paraId="49E3FD0B" w14:textId="77777777" w:rsidTr="0084090B">
        <w:trPr>
          <w:trHeight w:val="20"/>
        </w:trPr>
        <w:tc>
          <w:tcPr>
            <w:tcW w:w="1283" w:type="dxa"/>
          </w:tcPr>
          <w:p w14:paraId="6E9FB51C" w14:textId="77777777" w:rsidR="00727E84" w:rsidRPr="00EF3A47" w:rsidRDefault="00727E84" w:rsidP="00727E84">
            <w:pPr>
              <w:pStyle w:val="TableParagraph"/>
              <w:spacing w:before="0"/>
              <w:ind w:left="7"/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EF3A47">
              <w:rPr>
                <w:rFonts w:ascii="Arial" w:hAnsi="Arial" w:cs="Arial"/>
                <w:sz w:val="24"/>
                <w:szCs w:val="20"/>
              </w:rPr>
              <w:t>Гц</w:t>
            </w:r>
          </w:p>
        </w:tc>
        <w:tc>
          <w:tcPr>
            <w:tcW w:w="3544" w:type="dxa"/>
          </w:tcPr>
          <w:p w14:paraId="7FF3DFF7" w14:textId="77777777" w:rsidR="00727E84" w:rsidRPr="00EF3A47" w:rsidRDefault="00727E84" w:rsidP="00727E84">
            <w:pPr>
              <w:pStyle w:val="TableParagraph"/>
              <w:spacing w:before="0"/>
              <w:ind w:left="7"/>
              <w:rPr>
                <w:rFonts w:ascii="Arial" w:hAnsi="Arial" w:cs="Arial"/>
                <w:sz w:val="24"/>
                <w:szCs w:val="20"/>
              </w:rPr>
            </w:pPr>
            <w:r w:rsidRPr="00EF3A47">
              <w:rPr>
                <w:rFonts w:ascii="Arial" w:hAnsi="Arial" w:cs="Arial"/>
                <w:sz w:val="24"/>
                <w:szCs w:val="20"/>
              </w:rPr>
              <w:t>Частота (циклов в секунду)</w:t>
            </w:r>
          </w:p>
        </w:tc>
      </w:tr>
      <w:tr w:rsidR="00EF3A47" w:rsidRPr="00EF3A47" w14:paraId="12F62566" w14:textId="77777777" w:rsidTr="0084090B">
        <w:trPr>
          <w:trHeight w:val="20"/>
        </w:trPr>
        <w:tc>
          <w:tcPr>
            <w:tcW w:w="1283" w:type="dxa"/>
          </w:tcPr>
          <w:p w14:paraId="4A6F61A4" w14:textId="77777777" w:rsidR="00727E84" w:rsidRPr="00EF3A47" w:rsidRDefault="00727E84" w:rsidP="00DC642D">
            <w:pPr>
              <w:pStyle w:val="TableParagraph"/>
              <w:tabs>
                <w:tab w:val="left" w:pos="433"/>
              </w:tabs>
              <w:ind w:left="34"/>
              <w:jc w:val="center"/>
              <w:rPr>
                <w:rFonts w:ascii="Arial" w:hAnsi="Arial" w:cs="Arial"/>
                <w:sz w:val="14"/>
              </w:rPr>
            </w:pPr>
            <w:r w:rsidRPr="00EF3A47">
              <w:rPr>
                <w:noProof/>
                <w:lang w:eastAsia="ru-RU" w:bidi="ar-SA"/>
              </w:rPr>
              <w:drawing>
                <wp:inline distT="0" distB="0" distL="0" distR="0" wp14:anchorId="5752558B" wp14:editId="0CA89615">
                  <wp:extent cx="394970" cy="156845"/>
                  <wp:effectExtent l="0" t="0" r="508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4970" cy="156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F3A47">
              <w:rPr>
                <w:rFonts w:ascii="Arial" w:hAnsi="Arial" w:cs="Arial"/>
                <w:sz w:val="14"/>
                <w:u w:val="thick" w:color="292929"/>
              </w:rPr>
              <w:t xml:space="preserve"> </w:t>
            </w:r>
          </w:p>
        </w:tc>
        <w:tc>
          <w:tcPr>
            <w:tcW w:w="3544" w:type="dxa"/>
          </w:tcPr>
          <w:p w14:paraId="2E01B7D5" w14:textId="77777777" w:rsidR="00727E84" w:rsidRPr="00EF3A47" w:rsidRDefault="00727E84" w:rsidP="00727E84">
            <w:pPr>
              <w:pStyle w:val="TableParagraph"/>
              <w:spacing w:before="0"/>
              <w:ind w:left="7"/>
              <w:rPr>
                <w:rFonts w:ascii="Arial" w:hAnsi="Arial" w:cs="Arial"/>
                <w:sz w:val="24"/>
                <w:szCs w:val="20"/>
              </w:rPr>
            </w:pPr>
            <w:r w:rsidRPr="00EF3A47">
              <w:rPr>
                <w:rFonts w:ascii="Arial" w:hAnsi="Arial" w:cs="Arial"/>
                <w:sz w:val="24"/>
                <w:szCs w:val="20"/>
              </w:rPr>
              <w:t>Тип или характеристики тока</w:t>
            </w:r>
          </w:p>
        </w:tc>
      </w:tr>
      <w:tr w:rsidR="00EF3A47" w:rsidRPr="00EF3A47" w14:paraId="0898141B" w14:textId="77777777" w:rsidTr="0084090B">
        <w:trPr>
          <w:trHeight w:val="20"/>
        </w:trPr>
        <w:tc>
          <w:tcPr>
            <w:tcW w:w="1283" w:type="dxa"/>
          </w:tcPr>
          <w:p w14:paraId="08056451" w14:textId="77777777" w:rsidR="00727E84" w:rsidRPr="00EF3A47" w:rsidRDefault="00541C7F" w:rsidP="00DC642D">
            <w:pPr>
              <w:pStyle w:val="TableParagraph"/>
              <w:tabs>
                <w:tab w:val="left" w:pos="433"/>
              </w:tabs>
              <w:ind w:left="34"/>
              <w:jc w:val="center"/>
              <w:rPr>
                <w:noProof/>
                <w:lang w:eastAsia="ru-RU" w:bidi="ar-SA"/>
              </w:rPr>
            </w:pPr>
            <w:r>
              <w:rPr>
                <w:rFonts w:ascii="Arial" w:hAnsi="Arial" w:cs="Arial"/>
                <w:noProof/>
                <w:sz w:val="20"/>
                <w:lang w:eastAsia="ru-RU" w:bidi="ar-SA"/>
              </w:rPr>
            </w:r>
            <w:r>
              <w:rPr>
                <w:rFonts w:ascii="Arial" w:hAnsi="Arial" w:cs="Arial"/>
                <w:noProof/>
                <w:sz w:val="20"/>
                <w:lang w:eastAsia="ru-RU" w:bidi="ar-SA"/>
              </w:rPr>
              <w:pict w14:anchorId="1BEACF8F">
                <v:group id="Группа 10" o:spid="_x0000_s1047" style="width:21.5pt;height:21.5pt;mso-position-horizontal-relative:char;mso-position-vertical-relative:line" coordsize="430,430">
                  <v:shape id="Picture 3" o:spid="_x0000_s1050" type="#_x0000_t75" style="position:absolute;left:47;top:57;width:295;height:29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9F9afAAAAA2wAAAA8AAABkcnMvZG93bnJldi54bWxET0uLwjAQvgv7H8Is7EXW1Aoi1SjLouBx&#10;fcEeh2b60GZSm7TWf28Ewdt8fM9ZrHpTiY4aV1pWMB5FIIhTq0vOFRwPm+8ZCOeRNVaWScGdHKyW&#10;H4MFJtreeEfd3ucihLBLUEHhfZ1I6dKCDLqRrYkDl9nGoA+wyaVu8BbCTSXjKJpKgyWHhgJr+i0o&#10;vexbo2D2d8kmbXzKqMNoEl//2/M6Gyr19dn/zEF46v1b/HJvdZg/hucv4QC5fA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v0X1p8AAAADbAAAADwAAAAAAAAAAAAAAAACfAgAA&#10;ZHJzL2Rvd25yZXYueG1sUEsFBgAAAAAEAAQA9wAAAIwDAAAAAA==&#10;">
                    <v:imagedata r:id="rId16" o:title=""/>
                  </v:shape>
                  <v:shape id="AutoShape 4" o:spid="_x0000_s1049" style="position:absolute;width:430;height:430;visibility:visible" coordsize="430,43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5A5/70A&#10;AADbAAAADwAAAGRycy9kb3ducmV2LnhtbERPSwrCMBDdC94hjOBOUwU/VKOooAiC4OcAQzO2wWZS&#10;mqj19kYQ3M3jfWe+bGwpnlR741jBoJ+AIM6cNpwruF62vSkIH5A1lo5JwZs8LBft1hxT7V58ouc5&#10;5CKGsE9RQRFClUrps4Is+r6riCN3c7XFEGGdS13jK4bbUg6TZCwtGo4NBVa0KSi7nx9Wwd7fMFlN&#10;HofR7jBZr3O7OUpjlOp2mtUMRKAm/MU/917H+UP4/hIPkIsP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m5A5/70AAADbAAAADwAAAAAAAAAAAAAAAACYAgAAZHJzL2Rvd25yZXYu&#10;eG1sUEsFBgAAAAAEAAQA9QAAAIIDAAAAAA==&#10;" adj="0,,0" path="m214,l146,11,87,42,41,88,11,148,,215r11,68l42,342r46,46l148,419r67,10l283,418r59,-31l345,384r-132,l146,371,91,335,54,280,40,213,54,147,90,92,145,55,212,41r129,l282,11,214,xm341,41r-129,l278,54r55,37l370,145r14,67l371,279r-37,55l280,371r-67,13l345,384r43,-43l419,282r10,-68l418,146,387,87,341,41xe" fillcolor="#231f20" stroked="f">
                    <v:stroke joinstyle="round"/>
                    <v:formulas/>
                    <v:path arrowok="t" o:connecttype="custom" o:connectlocs="214,0;146,11;87,42;41,88;11,148;0,215;11,283;42,342;88,388;148,419;215,429;283,418;342,387;345,384;213,384;146,371;91,335;54,280;40,213;54,147;90,92;145,55;212,41;341,41;341,41;282,11;214,0;341,41;212,41;278,54;333,91;370,145;384,212;371,279;334,334;280,371;213,384;345,384;388,341;419,282;429,214;418,146;387,87;341,41" o:connectangles="0,0,0,0,0,0,0,0,0,0,0,0,0,0,0,0,0,0,0,0,0,0,0,0,0,0,0,0,0,0,0,0,0,0,0,0,0,0,0,0,0,0,0,0"/>
                  </v:shape>
                  <v:shape id="Picture 5" o:spid="_x0000_s1048" type="#_x0000_t75" style="position:absolute;left:34;top:34;width:357;height:357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2CuajAAAAA2wAAAA8AAABkcnMvZG93bnJldi54bWxET01rAjEQvRf8D2EEbzVrLVJWo2iLZY9q&#10;RTwOm3GzuJksSbpu/30jCN7m8T5nseptIzryoXasYDLOQBCXTtdcKTj+bF8/QISIrLFxTAr+KMBq&#10;OXhZYK7djffUHWIlUgiHHBWYGNtcylAashjGriVO3MV5izFBX0nt8ZbCbSPfsmwmLdacGgy29Gmo&#10;vB5+rYKv/VnuMuO76fX7EuLmVOyK97NSo2G/noOI1Men+OEudJo/hfsv6QC5/Ac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jYK5qMAAAADbAAAADwAAAAAAAAAAAAAAAACfAgAA&#10;ZHJzL2Rvd25yZXYueG1sUEsFBgAAAAAEAAQA9wAAAIwDAAAAAA==&#10;">
                    <v:imagedata r:id="rId17" o:title=""/>
                  </v:shape>
                  <w10:wrap type="none"/>
                  <w10:anchorlock/>
                </v:group>
              </w:pict>
            </w:r>
          </w:p>
        </w:tc>
        <w:tc>
          <w:tcPr>
            <w:tcW w:w="3544" w:type="dxa"/>
          </w:tcPr>
          <w:p w14:paraId="51E63BFC" w14:textId="77777777" w:rsidR="00727E84" w:rsidRPr="00EF3A47" w:rsidRDefault="00727E84" w:rsidP="00727E84">
            <w:pPr>
              <w:pStyle w:val="TableParagraph"/>
              <w:spacing w:before="0"/>
              <w:ind w:left="7"/>
              <w:rPr>
                <w:rFonts w:ascii="Arial" w:hAnsi="Arial" w:cs="Arial"/>
                <w:sz w:val="24"/>
                <w:szCs w:val="20"/>
              </w:rPr>
            </w:pPr>
            <w:r w:rsidRPr="00EF3A47">
              <w:rPr>
                <w:rFonts w:ascii="Arial" w:hAnsi="Arial" w:cs="Arial"/>
                <w:sz w:val="24"/>
                <w:szCs w:val="20"/>
              </w:rPr>
              <w:t>Держите ноги и руки вдали от вращающихся частей.</w:t>
            </w:r>
          </w:p>
        </w:tc>
      </w:tr>
      <w:tr w:rsidR="00EF3A47" w:rsidRPr="00EF3A47" w14:paraId="7820166A" w14:textId="77777777" w:rsidTr="0084090B">
        <w:trPr>
          <w:trHeight w:val="20"/>
        </w:trPr>
        <w:tc>
          <w:tcPr>
            <w:tcW w:w="1283" w:type="dxa"/>
            <w:vAlign w:val="center"/>
          </w:tcPr>
          <w:p w14:paraId="4D481651" w14:textId="77777777" w:rsidR="00727E84" w:rsidRPr="00EF3A47" w:rsidRDefault="00727E84" w:rsidP="003D4902">
            <w:pPr>
              <w:pStyle w:val="TableParagraph"/>
              <w:spacing w:before="0"/>
              <w:ind w:left="7"/>
              <w:jc w:val="center"/>
              <w:rPr>
                <w:noProof/>
                <w:sz w:val="24"/>
                <w:lang w:eastAsia="ru-RU" w:bidi="ar-SA"/>
              </w:rPr>
            </w:pPr>
            <w:r w:rsidRPr="00EF3A47">
              <w:rPr>
                <w:noProof/>
                <w:sz w:val="24"/>
                <w:lang w:eastAsia="ru-RU" w:bidi="ar-SA"/>
              </w:rPr>
              <w:drawing>
                <wp:inline distT="0" distB="0" distL="0" distR="0" wp14:anchorId="1A296A88" wp14:editId="41E8A51E">
                  <wp:extent cx="393400" cy="365760"/>
                  <wp:effectExtent l="0" t="0" r="6985" b="0"/>
                  <wp:docPr id="274" name="Рисунок 2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756" t="1881" r="-1756" b="1881"/>
                          <a:stretch/>
                        </pic:blipFill>
                        <pic:spPr>
                          <a:xfrm>
                            <a:off x="0" y="0"/>
                            <a:ext cx="400181" cy="3720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</w:tcPr>
          <w:p w14:paraId="618CF857" w14:textId="77777777" w:rsidR="00727E84" w:rsidRPr="00EF3A47" w:rsidRDefault="00727E84" w:rsidP="003D4902">
            <w:pPr>
              <w:pStyle w:val="TableParagraph"/>
              <w:spacing w:before="0"/>
              <w:ind w:left="7"/>
              <w:rPr>
                <w:rFonts w:ascii="Arial" w:hAnsi="Arial" w:cs="Arial"/>
                <w:sz w:val="24"/>
                <w:szCs w:val="20"/>
              </w:rPr>
            </w:pPr>
            <w:r w:rsidRPr="00EF3A47">
              <w:rPr>
                <w:rFonts w:ascii="Arial" w:hAnsi="Arial" w:cs="Arial"/>
                <w:sz w:val="24"/>
                <w:szCs w:val="20"/>
              </w:rPr>
              <w:t>Предупреждения, влияющие на безопасность оператора.</w:t>
            </w:r>
          </w:p>
        </w:tc>
      </w:tr>
      <w:tr w:rsidR="00EF3A47" w:rsidRPr="00EF3A47" w14:paraId="658ABD90" w14:textId="77777777" w:rsidTr="0084090B">
        <w:trPr>
          <w:trHeight w:val="20"/>
        </w:trPr>
        <w:tc>
          <w:tcPr>
            <w:tcW w:w="1283" w:type="dxa"/>
            <w:vAlign w:val="center"/>
          </w:tcPr>
          <w:p w14:paraId="0208E788" w14:textId="77777777" w:rsidR="00727E84" w:rsidRPr="00EF3A47" w:rsidRDefault="00541C7F" w:rsidP="003D4902">
            <w:pPr>
              <w:pStyle w:val="TableParagraph"/>
              <w:spacing w:before="0"/>
              <w:ind w:left="7"/>
              <w:jc w:val="center"/>
              <w:rPr>
                <w:rFonts w:ascii="Arial" w:hAnsi="Arial" w:cs="Arial"/>
                <w:sz w:val="24"/>
                <w:szCs w:val="20"/>
              </w:rPr>
            </w:pPr>
            <w:r>
              <w:rPr>
                <w:rFonts w:ascii="Arial" w:hAnsi="Arial" w:cs="Arial"/>
                <w:noProof/>
                <w:sz w:val="24"/>
                <w:szCs w:val="20"/>
                <w:lang w:eastAsia="ru-RU" w:bidi="ar-SA"/>
              </w:rPr>
            </w:r>
            <w:r>
              <w:rPr>
                <w:rFonts w:ascii="Arial" w:hAnsi="Arial" w:cs="Arial"/>
                <w:noProof/>
                <w:sz w:val="24"/>
                <w:szCs w:val="20"/>
                <w:lang w:eastAsia="ru-RU" w:bidi="ar-SA"/>
              </w:rPr>
              <w:pict w14:anchorId="21B8758C">
                <v:group id="Группа 26" o:spid="_x0000_s1044" style="width:32.55pt;height:31.85pt;mso-position-horizontal-relative:char;mso-position-vertical-relative:line" coordsize="398,425">
                  <v:shape id="Freeform 18" o:spid="_x0000_s1046" style="position:absolute;width:398;height:425;visibility:visible;mso-wrap-style:square;v-text-anchor:top" coordsize="398,4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J1ScUA&#10;AADbAAAADwAAAGRycy9kb3ducmV2LnhtbESPQWvCQBSE70L/w/IKvelGCzZEV7HSlmK9NBG9PrLP&#10;JDb7NuxuY/rv3UKhx2FmvmGW68G0oifnG8sKppMEBHFpdcOVgkPxOk5B+ICssbVMCn7Iw3p1N1pi&#10;pu2VP6nPQyUihH2GCuoQukxKX9Zk0E9sRxy9s3UGQ5SuktrhNcJNK2dJMpcGG44LNXa0ran8yr+N&#10;gjx9dv3bLj1e9sXHy/Z4eSy6+Umph/thswARaAj/4b/2u1Ywe4LfL/EHyN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EnVJxQAAANsAAAAPAAAAAAAAAAAAAAAAAJgCAABkcnMv&#10;ZG93bnJldi54bWxQSwUGAAAAAAQABAD1AAAAigMAAAAA&#10;" path="m199,l121,17,58,62,16,130,,212r16,83l58,363r63,45l199,425r77,-17l339,363r43,-68l397,212,382,130,339,62,276,17,199,xe" fillcolor="black" stroked="f">
                    <v:path arrowok="t" o:connecttype="custom" o:connectlocs="199,0;121,17;58,62;16,130;0,212;16,295;58,363;121,408;199,425;276,408;339,363;382,295;397,212;382,130;339,62;276,17;199,0" o:connectangles="0,0,0,0,0,0,0,0,0,0,0,0,0,0,0,0,0"/>
                  </v:shape>
                  <v:shape id="Picture 19" o:spid="_x0000_s1045" type="#_x0000_t75" style="position:absolute;left:29;top:75;width:305;height:277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tz0969AAAA2wAAAA8AAABkcnMvZG93bnJldi54bWxET0tqwzAQ3Rd6BzGFbkotJZRinCihlIRm&#10;GycHGKypbWKNjKVY7u07i0KXj/ff7hc/qJmm2Ae2sCoMKOImuJ5bC9fL8bUEFROywyEwWfihCPvd&#10;48MWKxcyn2muU6skhGOFFrqUxkrr2HTkMRZhJBbuO0wek8Cp1W7CLOF+0Gtj3rXHnqWhw5E+O2pu&#10;9d1b0F/ZZDPPNZalGA/N20u+BGufn5aPDahES/oX/7lPzsJaxsoX+QF69ws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S3PT3r0AAADbAAAADwAAAAAAAAAAAAAAAACfAgAAZHJz&#10;L2Rvd25yZXYueG1sUEsFBgAAAAAEAAQA9wAAAIkDAAAAAA==&#10;">
                    <v:imagedata r:id="rId19" o:title=""/>
                  </v:shape>
                  <w10:wrap type="none"/>
                  <w10:anchorlock/>
                </v:group>
              </w:pict>
            </w:r>
          </w:p>
        </w:tc>
        <w:tc>
          <w:tcPr>
            <w:tcW w:w="3544" w:type="dxa"/>
          </w:tcPr>
          <w:p w14:paraId="2AA70C2C" w14:textId="77777777" w:rsidR="00727E84" w:rsidRPr="00EF3A47" w:rsidRDefault="00727E84" w:rsidP="003D4902">
            <w:pPr>
              <w:pStyle w:val="TableParagraph"/>
              <w:spacing w:before="0"/>
              <w:ind w:left="7"/>
              <w:rPr>
                <w:rFonts w:ascii="Arial" w:hAnsi="Arial" w:cs="Arial"/>
                <w:sz w:val="24"/>
                <w:szCs w:val="20"/>
              </w:rPr>
            </w:pPr>
            <w:r w:rsidRPr="00EF3A47">
              <w:rPr>
                <w:rFonts w:ascii="Arial" w:hAnsi="Arial" w:cs="Arial"/>
                <w:sz w:val="24"/>
                <w:szCs w:val="20"/>
              </w:rPr>
              <w:t>Прочтите и усвойте все инструкции перед работой с устройством, и следуйте всем предупреждениям и инструкциям по безопасности.</w:t>
            </w:r>
          </w:p>
        </w:tc>
      </w:tr>
      <w:tr w:rsidR="00EF3A47" w:rsidRPr="00EF3A47" w14:paraId="3E5A1928" w14:textId="77777777" w:rsidTr="0084090B">
        <w:trPr>
          <w:trHeight w:val="20"/>
        </w:trPr>
        <w:tc>
          <w:tcPr>
            <w:tcW w:w="1283" w:type="dxa"/>
            <w:vAlign w:val="center"/>
          </w:tcPr>
          <w:p w14:paraId="16973C65" w14:textId="77777777" w:rsidR="00727E84" w:rsidRPr="00EF3A47" w:rsidRDefault="00541C7F" w:rsidP="003D4902">
            <w:pPr>
              <w:pStyle w:val="TableParagraph"/>
              <w:spacing w:before="0"/>
              <w:ind w:left="7"/>
              <w:jc w:val="center"/>
              <w:rPr>
                <w:rFonts w:ascii="Arial" w:hAnsi="Arial" w:cs="Arial"/>
                <w:noProof/>
                <w:sz w:val="24"/>
                <w:szCs w:val="20"/>
                <w:lang w:eastAsia="ru-RU" w:bidi="ar-SA"/>
              </w:rPr>
            </w:pPr>
            <w:r>
              <w:rPr>
                <w:rFonts w:ascii="Arial" w:hAnsi="Arial" w:cs="Arial"/>
                <w:noProof/>
                <w:sz w:val="20"/>
                <w:lang w:eastAsia="ru-RU" w:bidi="ar-SA"/>
              </w:rPr>
            </w:r>
            <w:r>
              <w:rPr>
                <w:rFonts w:ascii="Arial" w:hAnsi="Arial" w:cs="Arial"/>
                <w:noProof/>
                <w:sz w:val="20"/>
                <w:lang w:eastAsia="ru-RU" w:bidi="ar-SA"/>
              </w:rPr>
              <w:pict w14:anchorId="6C8C4350">
                <v:group id="Группа 23" o:spid="_x0000_s1041" style="width:31.3pt;height:26.85pt;mso-position-horizontal-relative:char;mso-position-vertical-relative:line" coordsize="428,412">
                  <v:shape id="AutoShape 7" o:spid="_x0000_s1043" style="position:absolute;width:428;height:412;visibility:visible" coordsize="428,4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PkvMEA&#10;AADbAAAADwAAAGRycy9kb3ducmV2LnhtbESPQWvCQBSE7wX/w/IEb3XXIKVEVxFBCIgHbQ89vmaf&#10;STD7NmSfGv+9KxR6HGbmG2a5HnyrbtTHJrCF2dSAIi6Da7iy8P21e/8EFQXZYRuYLDwowno1elti&#10;7sKdj3Q7SaUShGOOFmqRLtc6ljV5jNPQESfvHHqPkmRfadfjPcF9qzNjPrTHhtNCjR1tayovp6u3&#10;cCgqze3P5ve43xYimZHyasTayXjYLEAJDfIf/msXzkI2h9eX9AP06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Aj5LzBAAAA2wAAAA8AAAAAAAAAAAAAAAAAmAIAAGRycy9kb3du&#10;cmV2LnhtbFBLBQYAAAAABAAEAPUAAACGAwAAAAA=&#10;" adj="0,,0" path="m214,l146,11,88,40,41,84,11,141,,206r11,65l41,328r47,44l146,401r68,11l282,401r1,l214,401,135,385,71,344,28,282,12,206,28,130,71,68,135,27,214,11r69,l282,11,214,xm283,11r-69,l293,27r64,41l400,130r16,76l400,282r-43,62l293,385r-79,16l283,401r57,-29l387,328r30,-57l428,206,417,141,387,84,340,40,283,11xe" fillcolor="#231f20" stroked="f">
                    <v:stroke joinstyle="round"/>
                    <v:formulas/>
                    <v:path arrowok="t" o:connecttype="custom" o:connectlocs="214,0;146,11;88,40;41,84;11,141;0,206;11,271;41,328;88,372;146,401;214,412;282,401;283,401;214,401;135,385;71,344;28,282;12,206;28,130;71,68;135,27;214,11;283,11;282,11;214,0;283,11;214,11;293,27;357,68;400,130;416,206;400,282;357,344;293,385;214,401;283,401;340,372;387,328;417,271;428,206;417,141;387,84;340,40;283,11" o:connectangles="0,0,0,0,0,0,0,0,0,0,0,0,0,0,0,0,0,0,0,0,0,0,0,0,0,0,0,0,0,0,0,0,0,0,0,0,0,0,0,0,0,0,0,0"/>
                  </v:shape>
                  <v:shape id="Picture 8" o:spid="_x0000_s1042" type="#_x0000_t75" style="position:absolute;left:21;top:21;width:383;height:369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Vxng3DAAAA2wAAAA8AAABkcnMvZG93bnJldi54bWxEj0GLwjAUhO+C/yE8YS+ypgrqWo0iuouC&#10;J7vr/bV5tsXmpTRRu//eCILHYWa+YRar1lTiRo0rLSsYDiIQxJnVJecK/n5/Pr9AOI+ssbJMCv7J&#10;wWrZ7Sww1vbOR7olPhcBwi5GBYX3dSylywoy6Aa2Jg7e2TYGfZBNLnWD9wA3lRxF0UQaLDksFFjT&#10;pqDsklyNgnR7+p719+nhuqOxn/Fkmrb5QamPXrueg/DU+nf41d5rBaMxPL+EHyC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FXGeDcMAAADbAAAADwAAAAAAAAAAAAAAAACf&#10;AgAAZHJzL2Rvd25yZXYueG1sUEsFBgAAAAAEAAQA9wAAAI8DAAAAAA==&#10;">
                    <v:imagedata r:id="rId20" o:title=""/>
                  </v:shape>
                  <w10:wrap type="none"/>
                  <w10:anchorlock/>
                </v:group>
              </w:pict>
            </w:r>
          </w:p>
        </w:tc>
        <w:tc>
          <w:tcPr>
            <w:tcW w:w="3544" w:type="dxa"/>
          </w:tcPr>
          <w:p w14:paraId="42F4A491" w14:textId="77777777" w:rsidR="00727E84" w:rsidRPr="00EF3A47" w:rsidRDefault="00727E84" w:rsidP="003D4902">
            <w:pPr>
              <w:pStyle w:val="TableParagraph"/>
              <w:spacing w:before="0"/>
              <w:ind w:left="7"/>
              <w:rPr>
                <w:rFonts w:ascii="Arial" w:hAnsi="Arial" w:cs="Arial"/>
                <w:sz w:val="24"/>
                <w:szCs w:val="20"/>
              </w:rPr>
            </w:pPr>
            <w:r w:rsidRPr="00EF3A47">
              <w:rPr>
                <w:rFonts w:ascii="Arial" w:hAnsi="Arial" w:cs="Arial"/>
                <w:sz w:val="24"/>
                <w:szCs w:val="20"/>
              </w:rPr>
              <w:t>Надевайте средства защиты глаз и органов слуха.</w:t>
            </w:r>
          </w:p>
        </w:tc>
      </w:tr>
      <w:tr w:rsidR="00EF3A47" w:rsidRPr="00EF3A47" w14:paraId="6E46EC9C" w14:textId="77777777" w:rsidTr="0084090B">
        <w:trPr>
          <w:trHeight w:val="20"/>
        </w:trPr>
        <w:tc>
          <w:tcPr>
            <w:tcW w:w="1283" w:type="dxa"/>
            <w:vAlign w:val="center"/>
          </w:tcPr>
          <w:p w14:paraId="2183DC24" w14:textId="77777777" w:rsidR="00727E84" w:rsidRPr="00EF3A47" w:rsidRDefault="00727E84" w:rsidP="000B0FC6">
            <w:pPr>
              <w:pStyle w:val="TableParagraph"/>
              <w:spacing w:before="0"/>
              <w:ind w:left="7"/>
              <w:jc w:val="center"/>
              <w:rPr>
                <w:noProof/>
                <w:sz w:val="24"/>
                <w:lang w:eastAsia="ru-RU" w:bidi="ar-SA"/>
              </w:rPr>
            </w:pPr>
            <w:r w:rsidRPr="00EF3A47">
              <w:rPr>
                <w:noProof/>
                <w:sz w:val="20"/>
                <w:lang w:eastAsia="ru-RU" w:bidi="ar-SA"/>
              </w:rPr>
              <w:drawing>
                <wp:inline distT="0" distB="0" distL="0" distR="0" wp14:anchorId="5BFF4474" wp14:editId="6AF201A9">
                  <wp:extent cx="388961" cy="338718"/>
                  <wp:effectExtent l="0" t="0" r="0" b="4445"/>
                  <wp:docPr id="265" name="image5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59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8387" cy="3382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</w:tcPr>
          <w:p w14:paraId="5AA104ED" w14:textId="77777777" w:rsidR="00727E84" w:rsidRPr="00EF3A47" w:rsidRDefault="00607642" w:rsidP="000B0FC6">
            <w:pPr>
              <w:pStyle w:val="TableParagraph"/>
              <w:spacing w:before="0"/>
              <w:ind w:left="7"/>
              <w:rPr>
                <w:rFonts w:ascii="Arial" w:hAnsi="Arial" w:cs="Arial"/>
                <w:sz w:val="24"/>
                <w:szCs w:val="20"/>
              </w:rPr>
            </w:pPr>
            <w:r w:rsidRPr="00EF3A47">
              <w:rPr>
                <w:rFonts w:ascii="Arial" w:hAnsi="Arial" w:cs="Arial"/>
                <w:sz w:val="24"/>
                <w:szCs w:val="20"/>
              </w:rPr>
              <w:t xml:space="preserve">НЕ подпускайте </w:t>
            </w:r>
            <w:r w:rsidR="00727E84" w:rsidRPr="00EF3A47">
              <w:rPr>
                <w:rFonts w:ascii="Arial" w:hAnsi="Arial" w:cs="Arial"/>
                <w:sz w:val="24"/>
                <w:szCs w:val="20"/>
              </w:rPr>
              <w:t xml:space="preserve"> посторонних </w:t>
            </w:r>
            <w:r w:rsidRPr="00EF3A47">
              <w:rPr>
                <w:rFonts w:ascii="Arial" w:hAnsi="Arial" w:cs="Arial"/>
                <w:sz w:val="24"/>
                <w:szCs w:val="20"/>
              </w:rPr>
              <w:t>к работ</w:t>
            </w:r>
            <w:r w:rsidR="00065F66" w:rsidRPr="00EF3A47">
              <w:rPr>
                <w:rFonts w:ascii="Arial" w:hAnsi="Arial" w:cs="Arial"/>
                <w:sz w:val="24"/>
                <w:szCs w:val="20"/>
              </w:rPr>
              <w:t xml:space="preserve">ающему устройству ближе чем на </w:t>
            </w:r>
            <w:r w:rsidR="00727E84" w:rsidRPr="00EF3A47">
              <w:rPr>
                <w:rFonts w:ascii="Arial" w:hAnsi="Arial" w:cs="Arial"/>
                <w:sz w:val="24"/>
                <w:szCs w:val="20"/>
              </w:rPr>
              <w:t xml:space="preserve"> 15 метров.</w:t>
            </w:r>
          </w:p>
        </w:tc>
      </w:tr>
      <w:tr w:rsidR="00EF3A47" w:rsidRPr="00EF3A47" w14:paraId="30881D37" w14:textId="77777777" w:rsidTr="0084090B">
        <w:trPr>
          <w:trHeight w:val="20"/>
        </w:trPr>
        <w:tc>
          <w:tcPr>
            <w:tcW w:w="1283" w:type="dxa"/>
            <w:vAlign w:val="center"/>
          </w:tcPr>
          <w:p w14:paraId="31F007D2" w14:textId="77777777" w:rsidR="00727E84" w:rsidRPr="00EF3A47" w:rsidRDefault="00727E84" w:rsidP="003D4902">
            <w:pPr>
              <w:pStyle w:val="TableParagraph"/>
              <w:spacing w:before="0"/>
              <w:ind w:left="7"/>
              <w:jc w:val="center"/>
              <w:rPr>
                <w:noProof/>
                <w:sz w:val="24"/>
                <w:lang w:eastAsia="ru-RU" w:bidi="ar-SA"/>
              </w:rPr>
            </w:pPr>
            <w:r w:rsidRPr="00EF3A47">
              <w:rPr>
                <w:noProof/>
                <w:sz w:val="24"/>
                <w:lang w:eastAsia="ru-RU" w:bidi="ar-SA"/>
              </w:rPr>
              <w:drawing>
                <wp:inline distT="0" distB="0" distL="0" distR="0" wp14:anchorId="6136A355" wp14:editId="0824E64C">
                  <wp:extent cx="357703" cy="341906"/>
                  <wp:effectExtent l="0" t="0" r="4445" b="1270"/>
                  <wp:docPr id="276" name="Рисунок 2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2009" cy="3460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</w:tcPr>
          <w:p w14:paraId="6068D389" w14:textId="77777777" w:rsidR="00727E84" w:rsidRPr="00EF3A47" w:rsidRDefault="00727E84" w:rsidP="003D4902">
            <w:pPr>
              <w:pStyle w:val="TableParagraph"/>
              <w:spacing w:before="0"/>
              <w:ind w:left="7"/>
              <w:rPr>
                <w:rFonts w:ascii="Arial" w:hAnsi="Arial" w:cs="Arial"/>
                <w:sz w:val="24"/>
                <w:szCs w:val="20"/>
              </w:rPr>
            </w:pPr>
            <w:r w:rsidRPr="00EF3A47">
              <w:rPr>
                <w:rFonts w:ascii="Arial" w:hAnsi="Arial" w:cs="Arial"/>
                <w:sz w:val="24"/>
                <w:szCs w:val="20"/>
              </w:rPr>
              <w:t>Не подвергайте устройство воздействию влаги (дождя).</w:t>
            </w:r>
          </w:p>
        </w:tc>
      </w:tr>
    </w:tbl>
    <w:p w14:paraId="70D596C7" w14:textId="77777777" w:rsidR="003F3352" w:rsidRPr="00EF3A47" w:rsidRDefault="003F3352" w:rsidP="003F3352">
      <w:pPr>
        <w:pStyle w:val="a3"/>
        <w:numPr>
          <w:ilvl w:val="0"/>
          <w:numId w:val="3"/>
        </w:numPr>
        <w:spacing w:before="120" w:after="120"/>
        <w:ind w:right="-71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EF3A47">
        <w:rPr>
          <w:rFonts w:ascii="Arial" w:eastAsia="Arial" w:hAnsi="Arial" w:cs="Arial"/>
          <w:b/>
          <w:bCs/>
          <w:sz w:val="24"/>
          <w:szCs w:val="24"/>
        </w:rPr>
        <w:t>СИМВОЛЫ РИСКА</w:t>
      </w:r>
    </w:p>
    <w:p w14:paraId="4D063B4A" w14:textId="77777777" w:rsidR="00FE5201" w:rsidRPr="00EF3A47" w:rsidRDefault="00FE5201" w:rsidP="003F3352">
      <w:pPr>
        <w:pStyle w:val="a3"/>
        <w:spacing w:before="120" w:after="120"/>
        <w:ind w:left="126" w:right="-74"/>
        <w:jc w:val="both"/>
        <w:rPr>
          <w:rFonts w:ascii="Arial" w:hAnsi="Arial" w:cs="Arial"/>
          <w:sz w:val="24"/>
          <w:szCs w:val="24"/>
        </w:rPr>
      </w:pPr>
      <w:r w:rsidRPr="00EF3A47">
        <w:rPr>
          <w:rFonts w:ascii="Arial" w:hAnsi="Arial" w:cs="Arial"/>
          <w:sz w:val="24"/>
          <w:szCs w:val="24"/>
        </w:rPr>
        <w:t>Сигнальные слова, указывающие на степень риска, связанную с использованием данного устройства, а также их значения.</w:t>
      </w:r>
    </w:p>
    <w:tbl>
      <w:tblPr>
        <w:tblStyle w:val="TableNormal"/>
        <w:tblW w:w="4729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4"/>
        <w:gridCol w:w="1500"/>
        <w:gridCol w:w="2035"/>
      </w:tblGrid>
      <w:tr w:rsidR="00EF3A47" w:rsidRPr="00EF3A47" w14:paraId="707120F5" w14:textId="77777777" w:rsidTr="003D4902">
        <w:trPr>
          <w:trHeight w:val="416"/>
          <w:tblHeader/>
        </w:trPr>
        <w:tc>
          <w:tcPr>
            <w:tcW w:w="1192" w:type="dxa"/>
            <w:vAlign w:val="center"/>
          </w:tcPr>
          <w:p w14:paraId="031D6E69" w14:textId="77777777" w:rsidR="00FE5201" w:rsidRPr="00EF3A47" w:rsidRDefault="00FE5201" w:rsidP="0004012A">
            <w:pPr>
              <w:pStyle w:val="TableParagraph"/>
              <w:ind w:left="0" w:right="-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F3A47">
              <w:rPr>
                <w:rFonts w:ascii="Arial" w:hAnsi="Arial" w:cs="Arial"/>
                <w:b/>
                <w:sz w:val="24"/>
                <w:szCs w:val="24"/>
              </w:rPr>
              <w:t>СИМВОЛ</w:t>
            </w:r>
          </w:p>
        </w:tc>
        <w:tc>
          <w:tcPr>
            <w:tcW w:w="1500" w:type="dxa"/>
            <w:vAlign w:val="center"/>
          </w:tcPr>
          <w:p w14:paraId="1B217489" w14:textId="77777777" w:rsidR="00FE5201" w:rsidRPr="00EF3A47" w:rsidRDefault="00FE5201" w:rsidP="0004012A">
            <w:pPr>
              <w:pStyle w:val="TableParagraph"/>
              <w:ind w:left="0" w:right="-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F3A47">
              <w:rPr>
                <w:rFonts w:ascii="Arial" w:hAnsi="Arial" w:cs="Arial"/>
                <w:b/>
                <w:sz w:val="24"/>
                <w:szCs w:val="24"/>
              </w:rPr>
              <w:t>СИГНАЛЬ</w:t>
            </w:r>
            <w:r w:rsidR="006B7A11" w:rsidRPr="00EF3A47">
              <w:rPr>
                <w:rFonts w:ascii="Arial" w:hAnsi="Arial" w:cs="Arial"/>
                <w:b/>
                <w:sz w:val="24"/>
                <w:szCs w:val="24"/>
              </w:rPr>
              <w:t>-</w:t>
            </w:r>
            <w:r w:rsidRPr="00EF3A47">
              <w:rPr>
                <w:rFonts w:ascii="Arial" w:hAnsi="Arial" w:cs="Arial"/>
                <w:b/>
                <w:sz w:val="24"/>
                <w:szCs w:val="24"/>
              </w:rPr>
              <w:t>НОЕ СЛОВО</w:t>
            </w:r>
          </w:p>
        </w:tc>
        <w:tc>
          <w:tcPr>
            <w:tcW w:w="2035" w:type="dxa"/>
            <w:vAlign w:val="center"/>
          </w:tcPr>
          <w:p w14:paraId="6D805CB3" w14:textId="77777777" w:rsidR="00FE5201" w:rsidRPr="00EF3A47" w:rsidRDefault="00FE5201" w:rsidP="0004012A">
            <w:pPr>
              <w:pStyle w:val="TableParagraph"/>
              <w:ind w:left="0" w:right="-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F3A47">
              <w:rPr>
                <w:rFonts w:ascii="Arial" w:hAnsi="Arial" w:cs="Arial"/>
                <w:b/>
                <w:sz w:val="24"/>
                <w:szCs w:val="24"/>
              </w:rPr>
              <w:t>ОБЪЯСНЕНИЕ</w:t>
            </w:r>
          </w:p>
        </w:tc>
      </w:tr>
      <w:tr w:rsidR="00EF3A47" w:rsidRPr="00EF3A47" w14:paraId="05D883E4" w14:textId="77777777" w:rsidTr="003D4902">
        <w:trPr>
          <w:trHeight w:val="751"/>
        </w:trPr>
        <w:tc>
          <w:tcPr>
            <w:tcW w:w="1192" w:type="dxa"/>
            <w:vAlign w:val="center"/>
          </w:tcPr>
          <w:p w14:paraId="3F0A406E" w14:textId="77777777" w:rsidR="00FE5201" w:rsidRPr="00EF3A47" w:rsidRDefault="008245FF" w:rsidP="0004012A">
            <w:pPr>
              <w:pStyle w:val="TableParagraph"/>
              <w:spacing w:before="0"/>
              <w:ind w:left="0" w:right="-7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3A47">
              <w:rPr>
                <w:noProof/>
                <w:sz w:val="20"/>
                <w:lang w:eastAsia="ru-RU" w:bidi="ar-SA"/>
              </w:rPr>
              <w:drawing>
                <wp:inline distT="0" distB="0" distL="0" distR="0" wp14:anchorId="0AA3B31A" wp14:editId="451A967B">
                  <wp:extent cx="337678" cy="295275"/>
                  <wp:effectExtent l="0" t="0" r="5715" b="0"/>
                  <wp:docPr id="19" name="image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8.pn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6563" cy="303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0" w:type="dxa"/>
          </w:tcPr>
          <w:p w14:paraId="07568552" w14:textId="77777777" w:rsidR="00FE5201" w:rsidRPr="00EF3A47" w:rsidRDefault="00FE5201" w:rsidP="0004012A">
            <w:pPr>
              <w:pStyle w:val="TableParagraph"/>
              <w:spacing w:before="6"/>
              <w:ind w:left="0" w:right="-71"/>
              <w:rPr>
                <w:rFonts w:ascii="Arial" w:hAnsi="Arial" w:cs="Arial"/>
                <w:sz w:val="24"/>
                <w:szCs w:val="24"/>
              </w:rPr>
            </w:pPr>
            <w:r w:rsidRPr="00EF3A47">
              <w:rPr>
                <w:rFonts w:ascii="Arial" w:hAnsi="Arial" w:cs="Arial"/>
                <w:sz w:val="24"/>
                <w:szCs w:val="24"/>
              </w:rPr>
              <w:t>ОПАС</w:t>
            </w:r>
            <w:r w:rsidR="006B7A11" w:rsidRPr="00EF3A47">
              <w:rPr>
                <w:rFonts w:ascii="Arial" w:hAnsi="Arial" w:cs="Arial"/>
                <w:sz w:val="24"/>
                <w:szCs w:val="24"/>
              </w:rPr>
              <w:t>-</w:t>
            </w:r>
            <w:r w:rsidRPr="00EF3A47">
              <w:rPr>
                <w:rFonts w:ascii="Arial" w:hAnsi="Arial" w:cs="Arial"/>
                <w:sz w:val="24"/>
                <w:szCs w:val="24"/>
              </w:rPr>
              <w:t>НОСТЬ</w:t>
            </w:r>
          </w:p>
        </w:tc>
        <w:tc>
          <w:tcPr>
            <w:tcW w:w="2035" w:type="dxa"/>
          </w:tcPr>
          <w:p w14:paraId="1D454799" w14:textId="77777777" w:rsidR="00FE5201" w:rsidRPr="00EF3A47" w:rsidRDefault="0084090B" w:rsidP="0004012A">
            <w:pPr>
              <w:pStyle w:val="TableParagraph"/>
              <w:ind w:left="0" w:right="-71"/>
              <w:rPr>
                <w:rFonts w:ascii="Arial" w:hAnsi="Arial" w:cs="Arial"/>
                <w:sz w:val="20"/>
                <w:szCs w:val="24"/>
              </w:rPr>
            </w:pPr>
            <w:r w:rsidRPr="00EF3A47">
              <w:rPr>
                <w:rFonts w:ascii="Arial" w:hAnsi="Arial" w:cs="Arial"/>
                <w:sz w:val="20"/>
                <w:szCs w:val="24"/>
              </w:rPr>
              <w:t>Указывает на чрезвычайно опасную ситуацию, которая, если ее не предотвратить, может послужить причиной смертельного случая или жизненно опасной травмы.</w:t>
            </w:r>
          </w:p>
        </w:tc>
      </w:tr>
      <w:tr w:rsidR="00EF3A47" w:rsidRPr="00EF3A47" w14:paraId="26AA1749" w14:textId="77777777" w:rsidTr="003D4902">
        <w:trPr>
          <w:trHeight w:val="751"/>
        </w:trPr>
        <w:tc>
          <w:tcPr>
            <w:tcW w:w="1192" w:type="dxa"/>
            <w:vAlign w:val="center"/>
          </w:tcPr>
          <w:p w14:paraId="5E4863FE" w14:textId="77777777" w:rsidR="00FE5201" w:rsidRPr="00EF3A47" w:rsidRDefault="008245FF" w:rsidP="0004012A">
            <w:pPr>
              <w:pStyle w:val="TableParagraph"/>
              <w:spacing w:before="0"/>
              <w:ind w:left="0" w:right="-7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3A47">
              <w:rPr>
                <w:noProof/>
                <w:sz w:val="20"/>
                <w:lang w:eastAsia="ru-RU" w:bidi="ar-SA"/>
              </w:rPr>
              <w:drawing>
                <wp:inline distT="0" distB="0" distL="0" distR="0" wp14:anchorId="280BC2B4" wp14:editId="66393AF2">
                  <wp:extent cx="348571" cy="304800"/>
                  <wp:effectExtent l="0" t="0" r="0" b="0"/>
                  <wp:docPr id="492" name="image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8.pn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7743" cy="312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0" w:type="dxa"/>
          </w:tcPr>
          <w:p w14:paraId="1A3100E2" w14:textId="77777777" w:rsidR="00FE5201" w:rsidRPr="00EF3A47" w:rsidRDefault="00FE5201" w:rsidP="0004012A">
            <w:pPr>
              <w:pStyle w:val="TableParagraph"/>
              <w:spacing w:before="6"/>
              <w:ind w:left="0" w:right="-71"/>
              <w:rPr>
                <w:rFonts w:ascii="Arial" w:hAnsi="Arial" w:cs="Arial"/>
                <w:sz w:val="24"/>
                <w:szCs w:val="24"/>
              </w:rPr>
            </w:pPr>
            <w:r w:rsidRPr="00EF3A47">
              <w:rPr>
                <w:rFonts w:ascii="Arial" w:hAnsi="Arial" w:cs="Arial"/>
                <w:sz w:val="24"/>
                <w:szCs w:val="24"/>
              </w:rPr>
              <w:t>ПРЕДУПРЕ-ЖДЕНИЕ</w:t>
            </w:r>
          </w:p>
        </w:tc>
        <w:tc>
          <w:tcPr>
            <w:tcW w:w="2035" w:type="dxa"/>
          </w:tcPr>
          <w:p w14:paraId="64FBB05F" w14:textId="77777777" w:rsidR="00FE5201" w:rsidRPr="00EF3A47" w:rsidRDefault="0084090B" w:rsidP="0004012A">
            <w:pPr>
              <w:pStyle w:val="TableParagraph"/>
              <w:ind w:left="0" w:right="-71"/>
              <w:rPr>
                <w:rFonts w:ascii="Arial" w:hAnsi="Arial" w:cs="Arial"/>
                <w:sz w:val="20"/>
                <w:szCs w:val="24"/>
              </w:rPr>
            </w:pPr>
            <w:r w:rsidRPr="00EF3A47">
              <w:rPr>
                <w:rFonts w:ascii="Arial" w:hAnsi="Arial" w:cs="Arial"/>
                <w:sz w:val="20"/>
                <w:szCs w:val="24"/>
              </w:rPr>
              <w:t>Указывает на возможно опасную ситуацию, которая, если ее не предотвратить, может стать причиной смертельного случая или жизненно опасной травмы.</w:t>
            </w:r>
          </w:p>
        </w:tc>
      </w:tr>
      <w:tr w:rsidR="00EF3A47" w:rsidRPr="00EF3A47" w14:paraId="5BEFD591" w14:textId="77777777" w:rsidTr="003D4902">
        <w:trPr>
          <w:trHeight w:val="752"/>
        </w:trPr>
        <w:tc>
          <w:tcPr>
            <w:tcW w:w="1194" w:type="dxa"/>
            <w:vAlign w:val="center"/>
          </w:tcPr>
          <w:p w14:paraId="664C1F23" w14:textId="77777777" w:rsidR="00FE5201" w:rsidRPr="00EF3A47" w:rsidRDefault="008245FF" w:rsidP="0004012A">
            <w:pPr>
              <w:pStyle w:val="TableParagraph"/>
              <w:spacing w:before="0"/>
              <w:ind w:left="165" w:right="-7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3A47">
              <w:rPr>
                <w:noProof/>
                <w:sz w:val="20"/>
                <w:lang w:eastAsia="ru-RU" w:bidi="ar-SA"/>
              </w:rPr>
              <w:drawing>
                <wp:inline distT="0" distB="0" distL="0" distR="0" wp14:anchorId="3C9741A9" wp14:editId="11BED1E1">
                  <wp:extent cx="326785" cy="285750"/>
                  <wp:effectExtent l="0" t="0" r="0" b="0"/>
                  <wp:docPr id="493" name="image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8.pn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384" cy="2932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0" w:type="dxa"/>
          </w:tcPr>
          <w:p w14:paraId="115376D5" w14:textId="77777777" w:rsidR="00FE5201" w:rsidRPr="00EF3A47" w:rsidRDefault="00FE5201" w:rsidP="0004012A">
            <w:pPr>
              <w:pStyle w:val="TableParagraph"/>
              <w:spacing w:before="6"/>
              <w:ind w:left="44" w:right="-71"/>
              <w:rPr>
                <w:rFonts w:ascii="Arial" w:hAnsi="Arial" w:cs="Arial"/>
                <w:sz w:val="24"/>
                <w:szCs w:val="24"/>
              </w:rPr>
            </w:pPr>
            <w:r w:rsidRPr="00EF3A47">
              <w:rPr>
                <w:rFonts w:ascii="Arial" w:hAnsi="Arial" w:cs="Arial"/>
                <w:sz w:val="24"/>
                <w:szCs w:val="24"/>
              </w:rPr>
              <w:t>ВНИМАНИЕ</w:t>
            </w:r>
          </w:p>
        </w:tc>
        <w:tc>
          <w:tcPr>
            <w:tcW w:w="2035" w:type="dxa"/>
          </w:tcPr>
          <w:p w14:paraId="4A02792F" w14:textId="77777777" w:rsidR="00FE5201" w:rsidRPr="00EF3A47" w:rsidRDefault="0084090B" w:rsidP="0004012A">
            <w:pPr>
              <w:pStyle w:val="TableParagraph"/>
              <w:ind w:left="44" w:right="-71"/>
              <w:rPr>
                <w:rFonts w:ascii="Arial" w:hAnsi="Arial" w:cs="Arial"/>
                <w:sz w:val="20"/>
                <w:szCs w:val="24"/>
              </w:rPr>
            </w:pPr>
            <w:r w:rsidRPr="00EF3A47">
              <w:rPr>
                <w:rFonts w:ascii="Arial" w:hAnsi="Arial" w:cs="Arial"/>
                <w:sz w:val="20"/>
                <w:szCs w:val="24"/>
              </w:rPr>
              <w:t>Указывает на возможно опасную ситуацию, которая, если ее не предотвратить, может стать причиной умеренно опасной травмы или травмы средней тяжести.</w:t>
            </w:r>
          </w:p>
        </w:tc>
      </w:tr>
      <w:tr w:rsidR="00EF3A47" w:rsidRPr="00EF3A47" w14:paraId="51A19156" w14:textId="77777777" w:rsidTr="003D4902">
        <w:trPr>
          <w:cantSplit/>
          <w:trHeight w:val="752"/>
        </w:trPr>
        <w:tc>
          <w:tcPr>
            <w:tcW w:w="1194" w:type="dxa"/>
          </w:tcPr>
          <w:p w14:paraId="1AE0FF2F" w14:textId="77777777" w:rsidR="00FE5201" w:rsidRPr="00EF3A47" w:rsidRDefault="00FE5201" w:rsidP="0004012A">
            <w:pPr>
              <w:pStyle w:val="TableParagraph"/>
              <w:spacing w:before="0"/>
              <w:ind w:left="0" w:right="-7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0" w:type="dxa"/>
          </w:tcPr>
          <w:p w14:paraId="44AA69F1" w14:textId="77777777" w:rsidR="00FE5201" w:rsidRPr="00EF3A47" w:rsidRDefault="00FE5201" w:rsidP="0004012A">
            <w:pPr>
              <w:pStyle w:val="TableParagraph"/>
              <w:spacing w:before="6"/>
              <w:ind w:left="44" w:right="-71"/>
              <w:rPr>
                <w:rFonts w:ascii="Arial" w:hAnsi="Arial" w:cs="Arial"/>
                <w:sz w:val="24"/>
                <w:szCs w:val="24"/>
              </w:rPr>
            </w:pPr>
            <w:r w:rsidRPr="00EF3A47">
              <w:rPr>
                <w:rFonts w:ascii="Arial" w:hAnsi="Arial" w:cs="Arial"/>
                <w:sz w:val="24"/>
                <w:szCs w:val="24"/>
              </w:rPr>
              <w:t>ВНИМАНИЕ</w:t>
            </w:r>
          </w:p>
        </w:tc>
        <w:tc>
          <w:tcPr>
            <w:tcW w:w="2035" w:type="dxa"/>
          </w:tcPr>
          <w:p w14:paraId="58AF2169" w14:textId="77777777" w:rsidR="00FE5201" w:rsidRPr="00EF3A47" w:rsidRDefault="0084090B" w:rsidP="0004012A">
            <w:pPr>
              <w:pStyle w:val="TableParagraph"/>
              <w:ind w:left="44" w:right="-71"/>
              <w:rPr>
                <w:rFonts w:ascii="Arial" w:hAnsi="Arial" w:cs="Arial"/>
                <w:sz w:val="20"/>
                <w:szCs w:val="24"/>
              </w:rPr>
            </w:pPr>
            <w:r w:rsidRPr="00EF3A47">
              <w:rPr>
                <w:rFonts w:ascii="Arial" w:hAnsi="Arial" w:cs="Arial"/>
                <w:sz w:val="20"/>
                <w:szCs w:val="24"/>
              </w:rPr>
              <w:t>(Без символа предупреждения об опасности) Указывает на ситуацию, которая может стать причиной возникновения повреждения оборудования или материалов.</w:t>
            </w:r>
          </w:p>
        </w:tc>
      </w:tr>
    </w:tbl>
    <w:p w14:paraId="3E516210" w14:textId="77777777" w:rsidR="0005776D" w:rsidRPr="00EF3A47" w:rsidRDefault="0005776D" w:rsidP="0004012A">
      <w:pPr>
        <w:pStyle w:val="1"/>
        <w:numPr>
          <w:ilvl w:val="0"/>
          <w:numId w:val="3"/>
        </w:numPr>
        <w:spacing w:before="120" w:after="120"/>
        <w:ind w:right="-71"/>
        <w:rPr>
          <w:sz w:val="24"/>
          <w:szCs w:val="24"/>
        </w:rPr>
        <w:sectPr w:rsidR="0005776D" w:rsidRPr="00EF3A47" w:rsidSect="003D4902">
          <w:footerReference w:type="even" r:id="rId24"/>
          <w:footerReference w:type="default" r:id="rId25"/>
          <w:pgSz w:w="11907" w:h="16839" w:code="9"/>
          <w:pgMar w:top="993" w:right="850" w:bottom="1135" w:left="851" w:header="316" w:footer="508" w:gutter="0"/>
          <w:cols w:num="2" w:space="708"/>
          <w:docGrid w:linePitch="299"/>
        </w:sectPr>
      </w:pPr>
    </w:p>
    <w:p w14:paraId="532BE723" w14:textId="77777777" w:rsidR="00FE5201" w:rsidRPr="00EF3A47" w:rsidRDefault="008245FF" w:rsidP="0004012A">
      <w:pPr>
        <w:pStyle w:val="1"/>
        <w:numPr>
          <w:ilvl w:val="0"/>
          <w:numId w:val="3"/>
        </w:numPr>
        <w:spacing w:before="120" w:after="120"/>
        <w:ind w:right="-71"/>
        <w:rPr>
          <w:sz w:val="24"/>
          <w:szCs w:val="24"/>
        </w:rPr>
      </w:pPr>
      <w:r w:rsidRPr="00EF3A47">
        <w:rPr>
          <w:sz w:val="24"/>
          <w:szCs w:val="24"/>
        </w:rPr>
        <w:lastRenderedPageBreak/>
        <w:t>УТИЛИЗАЦИЯ</w:t>
      </w:r>
    </w:p>
    <w:tbl>
      <w:tblPr>
        <w:tblStyle w:val="TableNormal"/>
        <w:tblW w:w="4694" w:type="dxa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3"/>
        <w:gridCol w:w="3471"/>
      </w:tblGrid>
      <w:tr w:rsidR="00EF3A47" w:rsidRPr="00EF3A47" w14:paraId="4260585C" w14:textId="77777777" w:rsidTr="00770F0F">
        <w:trPr>
          <w:trHeight w:val="953"/>
        </w:trPr>
        <w:tc>
          <w:tcPr>
            <w:tcW w:w="1223" w:type="dxa"/>
            <w:vAlign w:val="center"/>
          </w:tcPr>
          <w:p w14:paraId="564F160F" w14:textId="77777777" w:rsidR="008245FF" w:rsidRPr="00EF3A47" w:rsidRDefault="008245FF" w:rsidP="0004012A">
            <w:pPr>
              <w:pStyle w:val="TableParagraph"/>
              <w:ind w:left="5" w:right="-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F3A47">
              <w:rPr>
                <w:rFonts w:ascii="Arial" w:hAnsi="Arial" w:cs="Arial"/>
                <w:b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60866447" wp14:editId="1EC1D2D5">
                  <wp:extent cx="400538" cy="510639"/>
                  <wp:effectExtent l="0" t="0" r="0" b="3810"/>
                  <wp:docPr id="304" name="Рисунок 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7335" cy="5065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1" w:type="dxa"/>
          </w:tcPr>
          <w:p w14:paraId="330E3051" w14:textId="77777777" w:rsidR="008245FF" w:rsidRPr="00EF3A47" w:rsidRDefault="008245FF" w:rsidP="0004012A">
            <w:pPr>
              <w:pStyle w:val="a3"/>
              <w:spacing w:before="29"/>
              <w:ind w:left="40" w:right="-71"/>
              <w:rPr>
                <w:rFonts w:ascii="Arial" w:hAnsi="Arial" w:cs="Arial"/>
                <w:sz w:val="24"/>
                <w:szCs w:val="24"/>
              </w:rPr>
            </w:pPr>
            <w:r w:rsidRPr="00EF3A47">
              <w:rPr>
                <w:rFonts w:ascii="Arial" w:hAnsi="Arial" w:cs="Arial"/>
                <w:sz w:val="24"/>
                <w:szCs w:val="24"/>
              </w:rPr>
              <w:t>Отдельный сбор отходов. Данное устройство не предназначено для утилизации в числе обычных бытовых отходов. Поэтому, если возникает необходимость в замене устройства или утилизации (когда в его использовании больше нет необходимости), не следует размещать его среди обычных бытовых отходов. Данное устройство должно утилизироваться отдельно.</w:t>
            </w:r>
          </w:p>
        </w:tc>
      </w:tr>
      <w:tr w:rsidR="00EF3A47" w:rsidRPr="00EF3A47" w14:paraId="1E4D155C" w14:textId="77777777" w:rsidTr="00770F0F">
        <w:trPr>
          <w:trHeight w:val="986"/>
        </w:trPr>
        <w:tc>
          <w:tcPr>
            <w:tcW w:w="1223" w:type="dxa"/>
            <w:vAlign w:val="center"/>
          </w:tcPr>
          <w:p w14:paraId="052A9F76" w14:textId="77777777" w:rsidR="008245FF" w:rsidRPr="00EF3A47" w:rsidRDefault="008245FF" w:rsidP="0004012A">
            <w:pPr>
              <w:pStyle w:val="TableParagraph"/>
              <w:spacing w:before="0"/>
              <w:ind w:left="5" w:right="-7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3A47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0CC20375" wp14:editId="0A0B5D53">
                  <wp:extent cx="374897" cy="368135"/>
                  <wp:effectExtent l="0" t="0" r="6350" b="0"/>
                  <wp:docPr id="305" name="Рисунок 3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741" cy="37780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1" w:type="dxa"/>
          </w:tcPr>
          <w:p w14:paraId="4F3423C5" w14:textId="77777777" w:rsidR="008245FF" w:rsidRPr="00EF3A47" w:rsidRDefault="008245FF" w:rsidP="0004012A">
            <w:pPr>
              <w:pStyle w:val="TableParagraph"/>
              <w:spacing w:before="6"/>
              <w:ind w:left="5" w:right="-71"/>
              <w:rPr>
                <w:rFonts w:ascii="Arial" w:hAnsi="Arial" w:cs="Arial"/>
                <w:sz w:val="24"/>
                <w:szCs w:val="24"/>
              </w:rPr>
            </w:pPr>
            <w:r w:rsidRPr="00EF3A47">
              <w:rPr>
                <w:rFonts w:ascii="Arial" w:hAnsi="Arial" w:cs="Arial"/>
                <w:sz w:val="24"/>
                <w:szCs w:val="24"/>
              </w:rPr>
              <w:t>Отдельный сбор использованных устройств и упаковки позволит отправить материалы на переработку для повторного применения. Использование переработанных материалов помогает предотвратить загрязнение окружающей среды и снижает требования к исходным материалам.</w:t>
            </w:r>
          </w:p>
        </w:tc>
      </w:tr>
      <w:tr w:rsidR="00EF3A47" w:rsidRPr="00EF3A47" w14:paraId="50BB88CB" w14:textId="77777777" w:rsidTr="00770F0F">
        <w:trPr>
          <w:trHeight w:val="554"/>
        </w:trPr>
        <w:tc>
          <w:tcPr>
            <w:tcW w:w="1223" w:type="dxa"/>
            <w:vAlign w:val="center"/>
          </w:tcPr>
          <w:p w14:paraId="0E392744" w14:textId="77777777" w:rsidR="008245FF" w:rsidRPr="00EF3A47" w:rsidRDefault="008245FF" w:rsidP="0004012A">
            <w:pPr>
              <w:pStyle w:val="TableParagraph"/>
              <w:spacing w:before="0"/>
              <w:ind w:left="5" w:right="-7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3A47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7107E701" wp14:editId="573617DC">
                  <wp:extent cx="397205" cy="546265"/>
                  <wp:effectExtent l="0" t="0" r="3175" b="6350"/>
                  <wp:docPr id="306" name="Рисунок 3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053" cy="54468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1" w:type="dxa"/>
          </w:tcPr>
          <w:p w14:paraId="41A42210" w14:textId="77777777" w:rsidR="008245FF" w:rsidRPr="00EF3A47" w:rsidRDefault="008245FF" w:rsidP="0004012A">
            <w:pPr>
              <w:pStyle w:val="TableParagraph"/>
              <w:spacing w:before="6"/>
              <w:ind w:left="5" w:right="-71"/>
              <w:rPr>
                <w:rFonts w:ascii="Arial" w:hAnsi="Arial" w:cs="Arial"/>
                <w:sz w:val="24"/>
                <w:szCs w:val="24"/>
              </w:rPr>
            </w:pPr>
            <w:r w:rsidRPr="00EF3A47">
              <w:rPr>
                <w:rFonts w:ascii="Arial" w:hAnsi="Arial" w:cs="Arial"/>
                <w:sz w:val="24"/>
                <w:szCs w:val="24"/>
              </w:rPr>
              <w:t>По истечении срока годности аккумуляторы необходимо утилизировать с соблюдением определенных мер предосторожности для окружающей среды. Аккумулятор содержит материалы, представляющие опасность как для людей, так и для окружающей среды. В связи с этим необходимо обеспечить удаление и утилизацию данных материалов на специальном оборудовании, предназначенном для переработки литий-ионных аккумуляторов.</w:t>
            </w:r>
          </w:p>
        </w:tc>
      </w:tr>
    </w:tbl>
    <w:p w14:paraId="457BAA70" w14:textId="710E841E" w:rsidR="008245FF" w:rsidRPr="00EF3A47" w:rsidRDefault="00E52BA1" w:rsidP="00C14884">
      <w:pPr>
        <w:pStyle w:val="1"/>
        <w:numPr>
          <w:ilvl w:val="0"/>
          <w:numId w:val="3"/>
        </w:numPr>
        <w:spacing w:before="0" w:after="120"/>
        <w:ind w:right="-71"/>
      </w:pPr>
      <w:r w:rsidRPr="00EF3A47">
        <w:rPr>
          <w:sz w:val="24"/>
          <w:szCs w:val="24"/>
        </w:rPr>
        <w:br w:type="column"/>
      </w:r>
      <w:r w:rsidR="00FD128F" w:rsidRPr="00EF3A47">
        <w:rPr>
          <w:sz w:val="24"/>
          <w:szCs w:val="24"/>
        </w:rPr>
        <w:t>СБОР</w:t>
      </w:r>
      <w:r w:rsidR="00C14884" w:rsidRPr="00EF3A47">
        <w:rPr>
          <w:sz w:val="24"/>
          <w:szCs w:val="24"/>
        </w:rPr>
        <w:t>КА</w:t>
      </w:r>
    </w:p>
    <w:p w14:paraId="34466A99" w14:textId="77777777" w:rsidR="00C14884" w:rsidRPr="00EF3A47" w:rsidRDefault="00C14884" w:rsidP="00294DB4">
      <w:pPr>
        <w:pStyle w:val="1"/>
        <w:numPr>
          <w:ilvl w:val="0"/>
          <w:numId w:val="6"/>
        </w:numPr>
        <w:spacing w:before="120" w:after="120"/>
        <w:ind w:right="-74"/>
        <w:rPr>
          <w:sz w:val="24"/>
          <w:szCs w:val="24"/>
        </w:rPr>
      </w:pPr>
      <w:r w:rsidRPr="00EF3A47">
        <w:rPr>
          <w:sz w:val="24"/>
          <w:szCs w:val="24"/>
        </w:rPr>
        <w:t>Распаковка устройства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EF3A47" w:rsidRPr="00EF3A47" w14:paraId="6151A703" w14:textId="77777777" w:rsidTr="00770F0F">
        <w:tc>
          <w:tcPr>
            <w:tcW w:w="4737" w:type="dxa"/>
            <w:shd w:val="clear" w:color="auto" w:fill="000000" w:themeFill="text1"/>
          </w:tcPr>
          <w:p w14:paraId="0C74363E" w14:textId="77777777" w:rsidR="008245FF" w:rsidRPr="00EF3A47" w:rsidRDefault="008245FF" w:rsidP="0004012A">
            <w:pPr>
              <w:ind w:left="-112" w:right="-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F3A47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513E2E8F" wp14:editId="598D0368">
                  <wp:extent cx="176331" cy="155275"/>
                  <wp:effectExtent l="0" t="0" r="0" b="0"/>
                  <wp:docPr id="307" name="Рисунок 3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F3A47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Pr="00EF3A47">
              <w:rPr>
                <w:rFonts w:ascii="Arial" w:hAnsi="Arial" w:cs="Arial"/>
                <w:b/>
                <w:sz w:val="24"/>
                <w:szCs w:val="24"/>
              </w:rPr>
              <w:t>ПРЕДУПРЕЖДЕНИЕ</w:t>
            </w:r>
          </w:p>
        </w:tc>
      </w:tr>
      <w:tr w:rsidR="008245FF" w:rsidRPr="00EF3A47" w14:paraId="3582D6CD" w14:textId="77777777" w:rsidTr="00770F0F">
        <w:tc>
          <w:tcPr>
            <w:tcW w:w="4737" w:type="dxa"/>
          </w:tcPr>
          <w:p w14:paraId="14810AAA" w14:textId="77777777" w:rsidR="008245FF" w:rsidRPr="00EF3A47" w:rsidRDefault="00727E84" w:rsidP="0004012A">
            <w:pPr>
              <w:ind w:left="-112" w:right="-7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F3A47">
              <w:rPr>
                <w:rFonts w:ascii="Arial" w:hAnsi="Arial" w:cs="Arial"/>
                <w:sz w:val="24"/>
                <w:szCs w:val="24"/>
                <w:lang w:val="ru-RU"/>
              </w:rPr>
              <w:t>Перед использованием убедитесь в том, что устройство правильно собрано.</w:t>
            </w:r>
          </w:p>
        </w:tc>
      </w:tr>
    </w:tbl>
    <w:p w14:paraId="77775567" w14:textId="77777777" w:rsidR="008245FF" w:rsidRPr="00EF3A47" w:rsidRDefault="008245FF" w:rsidP="0004012A">
      <w:pPr>
        <w:pStyle w:val="1"/>
        <w:tabs>
          <w:tab w:val="left" w:pos="637"/>
          <w:tab w:val="left" w:pos="638"/>
        </w:tabs>
        <w:spacing w:before="0"/>
        <w:ind w:right="-71"/>
        <w:rPr>
          <w:sz w:val="24"/>
          <w:szCs w:val="24"/>
        </w:rPr>
      </w:pP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EF3A47" w:rsidRPr="00EF3A47" w14:paraId="7F31CC66" w14:textId="77777777" w:rsidTr="008245FF">
        <w:trPr>
          <w:cantSplit/>
        </w:trPr>
        <w:tc>
          <w:tcPr>
            <w:tcW w:w="4737" w:type="dxa"/>
            <w:shd w:val="clear" w:color="auto" w:fill="000000" w:themeFill="text1"/>
          </w:tcPr>
          <w:p w14:paraId="381455F1" w14:textId="77777777" w:rsidR="008245FF" w:rsidRPr="00EF3A47" w:rsidRDefault="008245FF" w:rsidP="0004012A">
            <w:pPr>
              <w:ind w:left="-112" w:right="-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F3A47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11C8965C" wp14:editId="573CF846">
                  <wp:extent cx="176331" cy="155275"/>
                  <wp:effectExtent l="0" t="0" r="0" b="0"/>
                  <wp:docPr id="308" name="Рисунок 3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F3A47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Pr="00EF3A47">
              <w:rPr>
                <w:rFonts w:ascii="Arial" w:hAnsi="Arial" w:cs="Arial"/>
                <w:b/>
                <w:sz w:val="24"/>
                <w:szCs w:val="24"/>
              </w:rPr>
              <w:t>ПРЕДУПРЕЖДЕНИЕ</w:t>
            </w:r>
          </w:p>
        </w:tc>
      </w:tr>
      <w:tr w:rsidR="00EF3A47" w:rsidRPr="00EF3A47" w14:paraId="5C9C6D3B" w14:textId="77777777" w:rsidTr="008245FF">
        <w:trPr>
          <w:cantSplit/>
        </w:trPr>
        <w:tc>
          <w:tcPr>
            <w:tcW w:w="4737" w:type="dxa"/>
          </w:tcPr>
          <w:p w14:paraId="347B5AB1" w14:textId="77777777" w:rsidR="00C14884" w:rsidRPr="00EF3A47" w:rsidRDefault="00C14884" w:rsidP="00C14884">
            <w:pPr>
              <w:spacing w:before="120" w:after="120"/>
              <w:ind w:left="155" w:right="-71" w:hanging="26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F3A47">
              <w:rPr>
                <w:rFonts w:ascii="Arial" w:hAnsi="Arial" w:cs="Arial"/>
                <w:sz w:val="24"/>
                <w:szCs w:val="24"/>
                <w:lang w:val="ru-RU"/>
              </w:rPr>
              <w:t>•</w:t>
            </w:r>
            <w:r w:rsidRPr="00EF3A47">
              <w:rPr>
                <w:rFonts w:ascii="Arial" w:hAnsi="Arial" w:cs="Arial"/>
                <w:sz w:val="24"/>
                <w:szCs w:val="24"/>
                <w:lang w:val="ru-RU"/>
              </w:rPr>
              <w:tab/>
              <w:t>Не эксплуатируйте устройство, если его детали имеют повреждения.</w:t>
            </w:r>
          </w:p>
          <w:p w14:paraId="7B531908" w14:textId="77777777" w:rsidR="00C14884" w:rsidRPr="00EF3A47" w:rsidRDefault="00C14884" w:rsidP="00C14884">
            <w:pPr>
              <w:spacing w:before="120" w:after="120"/>
              <w:ind w:left="155" w:right="-71" w:hanging="26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F3A47">
              <w:rPr>
                <w:rFonts w:ascii="Arial" w:hAnsi="Arial" w:cs="Arial"/>
                <w:sz w:val="24"/>
                <w:szCs w:val="24"/>
                <w:lang w:val="ru-RU"/>
              </w:rPr>
              <w:t>•</w:t>
            </w:r>
            <w:r w:rsidRPr="00EF3A47">
              <w:rPr>
                <w:rFonts w:ascii="Arial" w:hAnsi="Arial" w:cs="Arial"/>
                <w:sz w:val="24"/>
                <w:szCs w:val="24"/>
                <w:lang w:val="ru-RU"/>
              </w:rPr>
              <w:tab/>
              <w:t>Не эксплуатируйте устройство, если отсутствуют некоторые компоненты.</w:t>
            </w:r>
          </w:p>
          <w:p w14:paraId="3DF434DA" w14:textId="77777777" w:rsidR="008245FF" w:rsidRPr="00EF3A47" w:rsidRDefault="00C14884" w:rsidP="00C14884">
            <w:pPr>
              <w:spacing w:before="120" w:after="120"/>
              <w:ind w:left="155" w:right="-71" w:hanging="26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F3A47">
              <w:rPr>
                <w:rFonts w:ascii="Arial" w:hAnsi="Arial" w:cs="Arial"/>
                <w:sz w:val="24"/>
                <w:szCs w:val="24"/>
                <w:lang w:val="ru-RU"/>
              </w:rPr>
              <w:t>•</w:t>
            </w:r>
            <w:r w:rsidRPr="00EF3A47">
              <w:rPr>
                <w:rFonts w:ascii="Arial" w:hAnsi="Arial" w:cs="Arial"/>
                <w:sz w:val="24"/>
                <w:szCs w:val="24"/>
                <w:lang w:val="ru-RU"/>
              </w:rPr>
              <w:tab/>
              <w:t>Если компоненты повреждены или отсутствуют, обратитесь в сервисный центр.</w:t>
            </w:r>
          </w:p>
        </w:tc>
      </w:tr>
    </w:tbl>
    <w:p w14:paraId="781748B2" w14:textId="77777777" w:rsidR="008245FF" w:rsidRPr="00EF3A47" w:rsidRDefault="008245FF" w:rsidP="00294DB4">
      <w:pPr>
        <w:pStyle w:val="1"/>
        <w:numPr>
          <w:ilvl w:val="0"/>
          <w:numId w:val="7"/>
        </w:numPr>
        <w:spacing w:before="120" w:after="120"/>
        <w:ind w:left="426" w:right="-74" w:hanging="284"/>
        <w:jc w:val="both"/>
        <w:rPr>
          <w:b w:val="0"/>
          <w:sz w:val="24"/>
          <w:szCs w:val="24"/>
        </w:rPr>
      </w:pPr>
      <w:r w:rsidRPr="00EF3A47">
        <w:rPr>
          <w:b w:val="0"/>
          <w:sz w:val="24"/>
          <w:szCs w:val="24"/>
        </w:rPr>
        <w:t>Откройте упаковку.</w:t>
      </w:r>
    </w:p>
    <w:p w14:paraId="304CD3D2" w14:textId="77777777" w:rsidR="008245FF" w:rsidRPr="00EF3A47" w:rsidRDefault="008245FF" w:rsidP="00294DB4">
      <w:pPr>
        <w:pStyle w:val="1"/>
        <w:numPr>
          <w:ilvl w:val="0"/>
          <w:numId w:val="7"/>
        </w:numPr>
        <w:spacing w:before="120" w:after="120"/>
        <w:ind w:left="426" w:right="-74" w:hanging="284"/>
        <w:jc w:val="both"/>
        <w:rPr>
          <w:b w:val="0"/>
          <w:sz w:val="24"/>
          <w:szCs w:val="24"/>
        </w:rPr>
      </w:pPr>
      <w:r w:rsidRPr="00EF3A47">
        <w:rPr>
          <w:b w:val="0"/>
          <w:sz w:val="24"/>
          <w:szCs w:val="24"/>
        </w:rPr>
        <w:t>Прочтите руководство пользователя, входящее в комплект поставки.</w:t>
      </w:r>
    </w:p>
    <w:p w14:paraId="0E66DC36" w14:textId="77777777" w:rsidR="008245FF" w:rsidRPr="00EF3A47" w:rsidRDefault="00727E84" w:rsidP="00294DB4">
      <w:pPr>
        <w:pStyle w:val="1"/>
        <w:numPr>
          <w:ilvl w:val="0"/>
          <w:numId w:val="7"/>
        </w:numPr>
        <w:spacing w:before="120" w:after="120"/>
        <w:ind w:left="426" w:right="-74" w:hanging="284"/>
        <w:jc w:val="both"/>
        <w:rPr>
          <w:b w:val="0"/>
          <w:sz w:val="24"/>
          <w:szCs w:val="24"/>
        </w:rPr>
      </w:pPr>
      <w:r w:rsidRPr="00EF3A47">
        <w:rPr>
          <w:b w:val="0"/>
          <w:sz w:val="24"/>
          <w:szCs w:val="24"/>
        </w:rPr>
        <w:t>Извлеките все отсоединенные детали из коробки</w:t>
      </w:r>
      <w:r w:rsidR="008245FF" w:rsidRPr="00EF3A47">
        <w:rPr>
          <w:b w:val="0"/>
          <w:sz w:val="24"/>
          <w:szCs w:val="24"/>
        </w:rPr>
        <w:t>.</w:t>
      </w:r>
    </w:p>
    <w:p w14:paraId="1B1AAA95" w14:textId="77777777" w:rsidR="008245FF" w:rsidRPr="00EF3A47" w:rsidRDefault="00727E84" w:rsidP="00294DB4">
      <w:pPr>
        <w:pStyle w:val="1"/>
        <w:numPr>
          <w:ilvl w:val="0"/>
          <w:numId w:val="7"/>
        </w:numPr>
        <w:spacing w:before="120" w:after="120"/>
        <w:ind w:left="426" w:right="-74" w:hanging="284"/>
        <w:jc w:val="both"/>
        <w:rPr>
          <w:b w:val="0"/>
          <w:sz w:val="24"/>
          <w:szCs w:val="24"/>
        </w:rPr>
      </w:pPr>
      <w:r w:rsidRPr="00EF3A47">
        <w:rPr>
          <w:b w:val="0"/>
          <w:sz w:val="24"/>
          <w:szCs w:val="24"/>
        </w:rPr>
        <w:t>Извлеките устройство из коробки.</w:t>
      </w:r>
    </w:p>
    <w:p w14:paraId="690EDAFC" w14:textId="77777777" w:rsidR="00727E84" w:rsidRPr="00EF3A47" w:rsidRDefault="00727E84" w:rsidP="00294DB4">
      <w:pPr>
        <w:pStyle w:val="1"/>
        <w:numPr>
          <w:ilvl w:val="0"/>
          <w:numId w:val="7"/>
        </w:numPr>
        <w:spacing w:before="120" w:after="120"/>
        <w:ind w:left="426" w:right="-74" w:hanging="284"/>
        <w:jc w:val="both"/>
        <w:rPr>
          <w:b w:val="0"/>
          <w:sz w:val="24"/>
          <w:szCs w:val="24"/>
        </w:rPr>
      </w:pPr>
      <w:r w:rsidRPr="00EF3A47">
        <w:rPr>
          <w:b w:val="0"/>
          <w:sz w:val="24"/>
          <w:szCs w:val="24"/>
        </w:rPr>
        <w:t>Утилизируйте коробку и упаковку в соответствии с местными нормативами.</w:t>
      </w:r>
    </w:p>
    <w:p w14:paraId="79F3F2F9" w14:textId="77777777" w:rsidR="0065250A" w:rsidRPr="00EF3A47" w:rsidRDefault="0065250A" w:rsidP="00294DB4">
      <w:pPr>
        <w:pStyle w:val="1"/>
        <w:numPr>
          <w:ilvl w:val="0"/>
          <w:numId w:val="10"/>
        </w:numPr>
        <w:spacing w:before="120" w:after="120"/>
        <w:ind w:left="994" w:right="-74" w:hanging="868"/>
        <w:rPr>
          <w:sz w:val="24"/>
          <w:szCs w:val="24"/>
        </w:rPr>
      </w:pPr>
      <w:r w:rsidRPr="00EF3A47">
        <w:rPr>
          <w:sz w:val="24"/>
          <w:szCs w:val="24"/>
        </w:rPr>
        <w:t>Установка рукоятки</w:t>
      </w:r>
    </w:p>
    <w:p w14:paraId="1EBD3D36" w14:textId="77777777" w:rsidR="0065250A" w:rsidRPr="00EF3A47" w:rsidRDefault="0065250A" w:rsidP="0065250A">
      <w:pPr>
        <w:pStyle w:val="1"/>
        <w:spacing w:before="120" w:after="120"/>
        <w:ind w:right="-74"/>
        <w:rPr>
          <w:b w:val="0"/>
          <w:i/>
          <w:sz w:val="24"/>
          <w:szCs w:val="24"/>
        </w:rPr>
      </w:pPr>
      <w:r w:rsidRPr="00EF3A47">
        <w:rPr>
          <w:b w:val="0"/>
          <w:i/>
          <w:sz w:val="24"/>
          <w:szCs w:val="24"/>
        </w:rPr>
        <w:t>Рисунок 2.</w:t>
      </w:r>
    </w:p>
    <w:p w14:paraId="5CE1F2BE" w14:textId="77777777" w:rsidR="0065250A" w:rsidRPr="00EF3A47" w:rsidRDefault="0065250A" w:rsidP="00294DB4">
      <w:pPr>
        <w:pStyle w:val="1"/>
        <w:numPr>
          <w:ilvl w:val="0"/>
          <w:numId w:val="12"/>
        </w:numPr>
        <w:spacing w:before="120" w:after="120"/>
        <w:ind w:left="426" w:right="-74" w:hanging="284"/>
        <w:jc w:val="both"/>
        <w:rPr>
          <w:b w:val="0"/>
          <w:sz w:val="24"/>
          <w:szCs w:val="24"/>
        </w:rPr>
      </w:pPr>
      <w:r w:rsidRPr="00EF3A47">
        <w:rPr>
          <w:b w:val="0"/>
          <w:sz w:val="24"/>
          <w:szCs w:val="24"/>
        </w:rPr>
        <w:t>Совместите отверстия на верхней рукоятке с отверстиями на нижней рукоятке.</w:t>
      </w:r>
    </w:p>
    <w:p w14:paraId="632A50B7" w14:textId="77777777" w:rsidR="0065250A" w:rsidRPr="00EF3A47" w:rsidRDefault="0065250A" w:rsidP="00294DB4">
      <w:pPr>
        <w:pStyle w:val="1"/>
        <w:numPr>
          <w:ilvl w:val="0"/>
          <w:numId w:val="12"/>
        </w:numPr>
        <w:spacing w:before="120" w:after="120"/>
        <w:ind w:left="426" w:right="-74" w:hanging="284"/>
        <w:jc w:val="both"/>
        <w:rPr>
          <w:b w:val="0"/>
          <w:sz w:val="24"/>
          <w:szCs w:val="24"/>
        </w:rPr>
      </w:pPr>
      <w:r w:rsidRPr="00EF3A47">
        <w:rPr>
          <w:b w:val="0"/>
          <w:sz w:val="24"/>
          <w:szCs w:val="24"/>
        </w:rPr>
        <w:t>Вставьте болты в отверстия.</w:t>
      </w:r>
    </w:p>
    <w:p w14:paraId="696779AF" w14:textId="77777777" w:rsidR="0065250A" w:rsidRPr="00EF3A47" w:rsidRDefault="0065250A" w:rsidP="00294DB4">
      <w:pPr>
        <w:pStyle w:val="1"/>
        <w:numPr>
          <w:ilvl w:val="0"/>
          <w:numId w:val="12"/>
        </w:numPr>
        <w:spacing w:before="120" w:after="120"/>
        <w:ind w:left="426" w:right="-74" w:hanging="284"/>
        <w:jc w:val="both"/>
        <w:rPr>
          <w:b w:val="0"/>
          <w:sz w:val="24"/>
          <w:szCs w:val="24"/>
        </w:rPr>
      </w:pPr>
      <w:r w:rsidRPr="00EF3A47">
        <w:rPr>
          <w:b w:val="0"/>
          <w:sz w:val="24"/>
          <w:szCs w:val="24"/>
        </w:rPr>
        <w:t>Используйте барашковые гайки, чтобы затянуть болты.</w:t>
      </w:r>
    </w:p>
    <w:p w14:paraId="41B41C6B" w14:textId="77777777" w:rsidR="0065250A" w:rsidRPr="00EF3A47" w:rsidRDefault="0065250A" w:rsidP="00294DB4">
      <w:pPr>
        <w:pStyle w:val="1"/>
        <w:numPr>
          <w:ilvl w:val="0"/>
          <w:numId w:val="10"/>
        </w:numPr>
        <w:spacing w:before="120" w:after="120"/>
        <w:ind w:left="994" w:right="-74" w:hanging="868"/>
        <w:rPr>
          <w:sz w:val="24"/>
          <w:szCs w:val="24"/>
        </w:rPr>
      </w:pPr>
      <w:r w:rsidRPr="00EF3A47">
        <w:rPr>
          <w:sz w:val="24"/>
          <w:szCs w:val="24"/>
        </w:rPr>
        <w:t>Установка колеса</w:t>
      </w:r>
    </w:p>
    <w:p w14:paraId="35B319A7" w14:textId="77777777" w:rsidR="0065250A" w:rsidRPr="00EF3A47" w:rsidRDefault="0065250A" w:rsidP="0065250A">
      <w:pPr>
        <w:pStyle w:val="1"/>
        <w:spacing w:before="120" w:after="120"/>
        <w:ind w:right="-74"/>
        <w:rPr>
          <w:b w:val="0"/>
          <w:i/>
          <w:sz w:val="24"/>
          <w:szCs w:val="24"/>
        </w:rPr>
      </w:pPr>
      <w:r w:rsidRPr="00EF3A47">
        <w:rPr>
          <w:b w:val="0"/>
          <w:i/>
          <w:sz w:val="24"/>
          <w:szCs w:val="24"/>
        </w:rPr>
        <w:t>Рисунок 3.</w:t>
      </w:r>
    </w:p>
    <w:p w14:paraId="32EBDAE9" w14:textId="77777777" w:rsidR="0065250A" w:rsidRPr="00EF3A47" w:rsidRDefault="0065250A" w:rsidP="00294DB4">
      <w:pPr>
        <w:pStyle w:val="1"/>
        <w:numPr>
          <w:ilvl w:val="0"/>
          <w:numId w:val="13"/>
        </w:numPr>
        <w:spacing w:before="120" w:after="120"/>
        <w:ind w:left="426" w:right="-74" w:hanging="284"/>
        <w:jc w:val="both"/>
        <w:rPr>
          <w:b w:val="0"/>
          <w:sz w:val="24"/>
          <w:szCs w:val="24"/>
        </w:rPr>
      </w:pPr>
      <w:r w:rsidRPr="00EF3A47">
        <w:rPr>
          <w:b w:val="0"/>
          <w:sz w:val="24"/>
          <w:szCs w:val="24"/>
        </w:rPr>
        <w:t xml:space="preserve">Установите колесо  на </w:t>
      </w:r>
      <w:r w:rsidR="00C954FF" w:rsidRPr="00EF3A47">
        <w:rPr>
          <w:b w:val="0"/>
          <w:sz w:val="24"/>
          <w:szCs w:val="24"/>
        </w:rPr>
        <w:t xml:space="preserve">горизонтальную ось </w:t>
      </w:r>
      <w:r w:rsidRPr="00EF3A47">
        <w:rPr>
          <w:b w:val="0"/>
          <w:sz w:val="24"/>
          <w:szCs w:val="24"/>
        </w:rPr>
        <w:t>опорн</w:t>
      </w:r>
      <w:r w:rsidR="00C954FF" w:rsidRPr="00EF3A47">
        <w:rPr>
          <w:b w:val="0"/>
          <w:sz w:val="24"/>
          <w:szCs w:val="24"/>
        </w:rPr>
        <w:t>ого</w:t>
      </w:r>
      <w:r w:rsidRPr="00EF3A47">
        <w:rPr>
          <w:b w:val="0"/>
          <w:sz w:val="24"/>
          <w:szCs w:val="24"/>
        </w:rPr>
        <w:t xml:space="preserve"> стерж</w:t>
      </w:r>
      <w:r w:rsidR="00C954FF" w:rsidRPr="00EF3A47">
        <w:rPr>
          <w:b w:val="0"/>
          <w:sz w:val="24"/>
          <w:szCs w:val="24"/>
        </w:rPr>
        <w:t>ня</w:t>
      </w:r>
      <w:r w:rsidRPr="00EF3A47">
        <w:rPr>
          <w:b w:val="0"/>
          <w:sz w:val="24"/>
          <w:szCs w:val="24"/>
        </w:rPr>
        <w:t>.</w:t>
      </w:r>
    </w:p>
    <w:p w14:paraId="1D39DBD0" w14:textId="77777777" w:rsidR="0065250A" w:rsidRPr="00EF3A47" w:rsidRDefault="00C954FF" w:rsidP="00294DB4">
      <w:pPr>
        <w:pStyle w:val="1"/>
        <w:numPr>
          <w:ilvl w:val="0"/>
          <w:numId w:val="13"/>
        </w:numPr>
        <w:spacing w:before="120" w:after="120"/>
        <w:ind w:left="426" w:right="-74" w:hanging="284"/>
        <w:jc w:val="both"/>
        <w:rPr>
          <w:b w:val="0"/>
          <w:sz w:val="24"/>
          <w:szCs w:val="24"/>
        </w:rPr>
      </w:pPr>
      <w:r w:rsidRPr="00EF3A47">
        <w:rPr>
          <w:b w:val="0"/>
          <w:sz w:val="24"/>
          <w:szCs w:val="24"/>
        </w:rPr>
        <w:t xml:space="preserve">Зафиксируйте опорный стержень болтом на нижней рукояти </w:t>
      </w:r>
      <w:r w:rsidR="0065250A" w:rsidRPr="00EF3A47">
        <w:rPr>
          <w:b w:val="0"/>
          <w:sz w:val="24"/>
          <w:szCs w:val="24"/>
        </w:rPr>
        <w:t>.</w:t>
      </w:r>
    </w:p>
    <w:p w14:paraId="4FB272C2" w14:textId="77777777" w:rsidR="00C954FF" w:rsidRPr="00EF3A47" w:rsidRDefault="00C954FF" w:rsidP="00C954FF">
      <w:pPr>
        <w:pStyle w:val="1"/>
        <w:spacing w:before="120" w:after="120"/>
        <w:ind w:right="-74"/>
        <w:jc w:val="both"/>
        <w:rPr>
          <w:b w:val="0"/>
          <w:sz w:val="24"/>
          <w:szCs w:val="24"/>
        </w:rPr>
      </w:pPr>
    </w:p>
    <w:p w14:paraId="0BE95F29" w14:textId="77777777" w:rsidR="00C954FF" w:rsidRPr="00EF3A47" w:rsidRDefault="00C954FF" w:rsidP="00C954FF">
      <w:pPr>
        <w:pStyle w:val="1"/>
        <w:spacing w:before="120" w:after="120"/>
        <w:ind w:right="-74"/>
        <w:jc w:val="both"/>
        <w:rPr>
          <w:b w:val="0"/>
          <w:sz w:val="24"/>
          <w:szCs w:val="24"/>
        </w:rPr>
      </w:pPr>
    </w:p>
    <w:p w14:paraId="12F463D7" w14:textId="77777777" w:rsidR="00F04BB5" w:rsidRPr="00EF3A47" w:rsidRDefault="00F04BB5" w:rsidP="00F04BB5">
      <w:pPr>
        <w:pStyle w:val="1"/>
        <w:spacing w:before="120" w:after="120"/>
        <w:ind w:right="-74"/>
        <w:jc w:val="both"/>
        <w:rPr>
          <w:b w:val="0"/>
          <w:sz w:val="24"/>
          <w:szCs w:val="24"/>
        </w:rPr>
      </w:pPr>
    </w:p>
    <w:p w14:paraId="44A6EE92" w14:textId="77777777" w:rsidR="00F04BB5" w:rsidRPr="00EF3A47" w:rsidRDefault="00F04BB5" w:rsidP="00F04BB5">
      <w:pPr>
        <w:pStyle w:val="1"/>
        <w:spacing w:before="120" w:after="120"/>
        <w:ind w:right="-74"/>
        <w:jc w:val="both"/>
        <w:rPr>
          <w:b w:val="0"/>
          <w:sz w:val="24"/>
          <w:szCs w:val="24"/>
        </w:rPr>
      </w:pPr>
    </w:p>
    <w:p w14:paraId="531B2B1C" w14:textId="77777777" w:rsidR="00F04BB5" w:rsidRPr="00EF3A47" w:rsidRDefault="00F04BB5" w:rsidP="00F04BB5">
      <w:pPr>
        <w:pStyle w:val="1"/>
        <w:spacing w:before="120" w:after="120"/>
        <w:ind w:right="-74"/>
        <w:jc w:val="both"/>
        <w:rPr>
          <w:b w:val="0"/>
          <w:sz w:val="24"/>
          <w:szCs w:val="24"/>
        </w:rPr>
      </w:pP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EF3A47" w:rsidRPr="00EF3A47" w14:paraId="5AF530F4" w14:textId="77777777" w:rsidTr="00DC642D">
        <w:tc>
          <w:tcPr>
            <w:tcW w:w="4737" w:type="dxa"/>
            <w:shd w:val="clear" w:color="auto" w:fill="000000" w:themeFill="text1"/>
          </w:tcPr>
          <w:p w14:paraId="5451A35E" w14:textId="77777777" w:rsidR="0065250A" w:rsidRPr="00EF3A47" w:rsidRDefault="0065250A" w:rsidP="00DC642D">
            <w:pPr>
              <w:ind w:left="-112" w:right="-71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EF3A47">
              <w:rPr>
                <w:noProof/>
                <w:lang w:eastAsia="ru-RU" w:bidi="ar-SA"/>
              </w:rPr>
              <w:lastRenderedPageBreak/>
              <w:drawing>
                <wp:inline distT="0" distB="0" distL="0" distR="0" wp14:anchorId="590D7FC0" wp14:editId="75EADF49">
                  <wp:extent cx="150125" cy="197533"/>
                  <wp:effectExtent l="0" t="0" r="2540" b="0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660" cy="1969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F3A47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ПРИМЕЧАНИЕ</w:t>
            </w:r>
          </w:p>
        </w:tc>
      </w:tr>
      <w:tr w:rsidR="0065250A" w:rsidRPr="00EF3A47" w14:paraId="1070F5FB" w14:textId="77777777" w:rsidTr="00DC642D">
        <w:tc>
          <w:tcPr>
            <w:tcW w:w="4737" w:type="dxa"/>
          </w:tcPr>
          <w:p w14:paraId="0B63D863" w14:textId="77777777" w:rsidR="0065250A" w:rsidRPr="00EF3A47" w:rsidRDefault="00C954FF" w:rsidP="00DC642D">
            <w:pPr>
              <w:ind w:left="-112" w:right="-7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F3A47">
              <w:rPr>
                <w:rFonts w:ascii="Arial" w:hAnsi="Arial" w:cs="Arial"/>
                <w:sz w:val="24"/>
                <w:szCs w:val="24"/>
                <w:lang w:val="ru-RU"/>
              </w:rPr>
              <w:t xml:space="preserve">Высоту крепления </w:t>
            </w:r>
            <w:r w:rsidR="0065250A" w:rsidRPr="00EF3A47">
              <w:rPr>
                <w:rFonts w:ascii="Arial" w:hAnsi="Arial" w:cs="Arial"/>
                <w:sz w:val="24"/>
                <w:szCs w:val="24"/>
                <w:lang w:val="ru-RU"/>
              </w:rPr>
              <w:t xml:space="preserve"> колеса устройства можно регулировать. </w:t>
            </w:r>
            <w:r w:rsidRPr="00EF3A47">
              <w:rPr>
                <w:rFonts w:ascii="Arial" w:hAnsi="Arial" w:cs="Arial"/>
                <w:sz w:val="24"/>
                <w:szCs w:val="24"/>
                <w:lang w:val="ru-RU"/>
              </w:rPr>
              <w:t xml:space="preserve"> Регулируя высоту крепления колеса  вы можете регулировать г</w:t>
            </w:r>
            <w:r w:rsidR="0065250A" w:rsidRPr="00EF3A47">
              <w:rPr>
                <w:rFonts w:ascii="Arial" w:hAnsi="Arial" w:cs="Arial"/>
                <w:sz w:val="24"/>
                <w:szCs w:val="24"/>
                <w:lang w:val="ru-RU"/>
              </w:rPr>
              <w:t>лубину обработки почвы.</w:t>
            </w:r>
          </w:p>
        </w:tc>
      </w:tr>
    </w:tbl>
    <w:p w14:paraId="58995182" w14:textId="77777777" w:rsidR="0065250A" w:rsidRPr="00EF3A47" w:rsidRDefault="0065250A" w:rsidP="0065250A">
      <w:pPr>
        <w:pStyle w:val="1"/>
        <w:spacing w:before="0"/>
        <w:ind w:right="-74"/>
        <w:rPr>
          <w:sz w:val="24"/>
          <w:szCs w:val="24"/>
        </w:rPr>
      </w:pP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EF3A47" w:rsidRPr="00EF3A47" w14:paraId="75099BC8" w14:textId="77777777" w:rsidTr="00DC642D">
        <w:tc>
          <w:tcPr>
            <w:tcW w:w="4737" w:type="dxa"/>
            <w:shd w:val="clear" w:color="auto" w:fill="000000" w:themeFill="text1"/>
          </w:tcPr>
          <w:p w14:paraId="0CD8D254" w14:textId="77777777" w:rsidR="0065250A" w:rsidRPr="00EF3A47" w:rsidRDefault="0065250A" w:rsidP="00DC642D">
            <w:pPr>
              <w:ind w:left="-112" w:right="-71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EF3A47">
              <w:rPr>
                <w:noProof/>
                <w:lang w:eastAsia="ru-RU" w:bidi="ar-SA"/>
              </w:rPr>
              <w:drawing>
                <wp:inline distT="0" distB="0" distL="0" distR="0" wp14:anchorId="4E84DAFF" wp14:editId="59D23CA1">
                  <wp:extent cx="150125" cy="197533"/>
                  <wp:effectExtent l="0" t="0" r="2540" b="0"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660" cy="1969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F3A47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ПРИМЕЧАНИЕ</w:t>
            </w:r>
          </w:p>
        </w:tc>
      </w:tr>
      <w:tr w:rsidR="00EF3A47" w:rsidRPr="00EF3A47" w14:paraId="79B94A14" w14:textId="77777777" w:rsidTr="00DC642D">
        <w:tc>
          <w:tcPr>
            <w:tcW w:w="4737" w:type="dxa"/>
          </w:tcPr>
          <w:p w14:paraId="0CAA3B80" w14:textId="77777777" w:rsidR="0065250A" w:rsidRPr="00EF3A47" w:rsidRDefault="0065250A" w:rsidP="00DC642D">
            <w:pPr>
              <w:ind w:left="-112" w:right="-7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F3A47">
              <w:rPr>
                <w:rFonts w:ascii="Arial" w:hAnsi="Arial" w:cs="Arial"/>
                <w:sz w:val="24"/>
                <w:szCs w:val="24"/>
                <w:lang w:val="ru-RU"/>
              </w:rPr>
              <w:t>Колеса можно снять для увеличения глубины обработки почвы.</w:t>
            </w:r>
          </w:p>
        </w:tc>
      </w:tr>
    </w:tbl>
    <w:p w14:paraId="545BE464" w14:textId="77777777" w:rsidR="0065250A" w:rsidRPr="00EF3A47" w:rsidRDefault="0065250A" w:rsidP="00294DB4">
      <w:pPr>
        <w:pStyle w:val="1"/>
        <w:numPr>
          <w:ilvl w:val="0"/>
          <w:numId w:val="10"/>
        </w:numPr>
        <w:spacing w:before="120" w:after="120"/>
        <w:ind w:left="994" w:right="-74" w:hanging="868"/>
        <w:rPr>
          <w:sz w:val="24"/>
          <w:szCs w:val="24"/>
        </w:rPr>
      </w:pPr>
      <w:r w:rsidRPr="00EF3A47">
        <w:rPr>
          <w:sz w:val="24"/>
          <w:szCs w:val="24"/>
        </w:rPr>
        <w:t xml:space="preserve">Установка </w:t>
      </w:r>
      <w:r w:rsidR="00C954FF" w:rsidRPr="00EF3A47">
        <w:rPr>
          <w:sz w:val="24"/>
          <w:szCs w:val="24"/>
        </w:rPr>
        <w:t>фрез</w:t>
      </w:r>
    </w:p>
    <w:p w14:paraId="6455A55F" w14:textId="77777777" w:rsidR="0065250A" w:rsidRPr="00EF3A47" w:rsidRDefault="0065250A" w:rsidP="0065250A">
      <w:pPr>
        <w:pStyle w:val="1"/>
        <w:spacing w:before="120" w:after="120"/>
        <w:ind w:right="-74"/>
        <w:jc w:val="both"/>
        <w:rPr>
          <w:b w:val="0"/>
          <w:i/>
          <w:sz w:val="24"/>
          <w:szCs w:val="24"/>
        </w:rPr>
      </w:pPr>
      <w:r w:rsidRPr="00EF3A47">
        <w:rPr>
          <w:b w:val="0"/>
          <w:i/>
          <w:sz w:val="24"/>
          <w:szCs w:val="24"/>
        </w:rPr>
        <w:t>Рисунок 4</w:t>
      </w:r>
    </w:p>
    <w:p w14:paraId="44B60D92" w14:textId="77777777" w:rsidR="0065250A" w:rsidRPr="00EF3A47" w:rsidRDefault="0065250A" w:rsidP="0065250A">
      <w:pPr>
        <w:pStyle w:val="1"/>
        <w:spacing w:before="120" w:after="120"/>
        <w:ind w:left="142" w:right="-74" w:hanging="16"/>
        <w:rPr>
          <w:b w:val="0"/>
          <w:sz w:val="24"/>
          <w:szCs w:val="24"/>
        </w:rPr>
      </w:pPr>
      <w:r w:rsidRPr="00EF3A47">
        <w:rPr>
          <w:b w:val="0"/>
          <w:sz w:val="24"/>
          <w:szCs w:val="24"/>
        </w:rPr>
        <w:t xml:space="preserve">Культиватор оборудован четырьмя </w:t>
      </w:r>
      <w:r w:rsidR="00AC3D40" w:rsidRPr="00EF3A47">
        <w:rPr>
          <w:b w:val="0"/>
          <w:sz w:val="24"/>
          <w:szCs w:val="24"/>
        </w:rPr>
        <w:t>фреза</w:t>
      </w:r>
      <w:r w:rsidRPr="00EF3A47">
        <w:rPr>
          <w:b w:val="0"/>
          <w:sz w:val="24"/>
          <w:szCs w:val="24"/>
        </w:rPr>
        <w:t>ми - дв</w:t>
      </w:r>
      <w:r w:rsidR="000271ED" w:rsidRPr="00EF3A47">
        <w:rPr>
          <w:b w:val="0"/>
          <w:sz w:val="24"/>
          <w:szCs w:val="24"/>
        </w:rPr>
        <w:t>е</w:t>
      </w:r>
      <w:r w:rsidRPr="00EF3A47">
        <w:rPr>
          <w:b w:val="0"/>
          <w:sz w:val="24"/>
          <w:szCs w:val="24"/>
        </w:rPr>
        <w:t xml:space="preserve"> внутренних , марки</w:t>
      </w:r>
      <w:r w:rsidR="000271ED" w:rsidRPr="00EF3A47">
        <w:rPr>
          <w:b w:val="0"/>
          <w:sz w:val="24"/>
          <w:szCs w:val="24"/>
        </w:rPr>
        <w:t>-</w:t>
      </w:r>
      <w:r w:rsidRPr="00EF3A47">
        <w:rPr>
          <w:b w:val="0"/>
          <w:sz w:val="24"/>
          <w:szCs w:val="24"/>
        </w:rPr>
        <w:t>рованных B и C, и дв</w:t>
      </w:r>
      <w:r w:rsidR="000271ED" w:rsidRPr="00EF3A47">
        <w:rPr>
          <w:b w:val="0"/>
          <w:sz w:val="24"/>
          <w:szCs w:val="24"/>
        </w:rPr>
        <w:t>е</w:t>
      </w:r>
      <w:r w:rsidRPr="00EF3A47">
        <w:rPr>
          <w:b w:val="0"/>
          <w:sz w:val="24"/>
          <w:szCs w:val="24"/>
        </w:rPr>
        <w:t xml:space="preserve"> наружн</w:t>
      </w:r>
      <w:r w:rsidR="000271ED" w:rsidRPr="00EF3A47">
        <w:rPr>
          <w:b w:val="0"/>
          <w:sz w:val="24"/>
          <w:szCs w:val="24"/>
        </w:rPr>
        <w:t>и</w:t>
      </w:r>
      <w:r w:rsidRPr="00EF3A47">
        <w:rPr>
          <w:b w:val="0"/>
          <w:sz w:val="24"/>
          <w:szCs w:val="24"/>
        </w:rPr>
        <w:t xml:space="preserve">х , маркированных A и D. Для правильной работы устройства </w:t>
      </w:r>
      <w:r w:rsidR="000271ED" w:rsidRPr="00EF3A47">
        <w:rPr>
          <w:b w:val="0"/>
          <w:sz w:val="24"/>
          <w:szCs w:val="24"/>
        </w:rPr>
        <w:t>фрезы</w:t>
      </w:r>
      <w:r w:rsidRPr="00EF3A47">
        <w:rPr>
          <w:b w:val="0"/>
          <w:sz w:val="24"/>
          <w:szCs w:val="24"/>
        </w:rPr>
        <w:t xml:space="preserve"> должны быть установлены в правильной ориентации.</w:t>
      </w:r>
    </w:p>
    <w:p w14:paraId="17336EA3" w14:textId="77777777" w:rsidR="0065250A" w:rsidRPr="00EF3A47" w:rsidRDefault="0065250A" w:rsidP="00294DB4">
      <w:pPr>
        <w:pStyle w:val="1"/>
        <w:numPr>
          <w:ilvl w:val="0"/>
          <w:numId w:val="9"/>
        </w:numPr>
        <w:spacing w:before="120" w:after="120"/>
        <w:ind w:left="567" w:right="-74"/>
        <w:jc w:val="both"/>
        <w:rPr>
          <w:b w:val="0"/>
          <w:sz w:val="24"/>
          <w:szCs w:val="24"/>
        </w:rPr>
      </w:pPr>
      <w:r w:rsidRPr="00EF3A47">
        <w:rPr>
          <w:b w:val="0"/>
          <w:sz w:val="24"/>
          <w:szCs w:val="24"/>
        </w:rPr>
        <w:t>Поместите устройство на ровную и гладкую поверхность.</w:t>
      </w:r>
    </w:p>
    <w:p w14:paraId="2B281977" w14:textId="77777777" w:rsidR="0065250A" w:rsidRPr="00EF3A47" w:rsidRDefault="0065250A" w:rsidP="00294DB4">
      <w:pPr>
        <w:pStyle w:val="1"/>
        <w:numPr>
          <w:ilvl w:val="0"/>
          <w:numId w:val="9"/>
        </w:numPr>
        <w:spacing w:before="120" w:after="120"/>
        <w:ind w:left="567" w:right="-74"/>
        <w:jc w:val="both"/>
        <w:rPr>
          <w:b w:val="0"/>
          <w:sz w:val="24"/>
          <w:szCs w:val="24"/>
        </w:rPr>
      </w:pPr>
      <w:r w:rsidRPr="00EF3A47">
        <w:rPr>
          <w:b w:val="0"/>
          <w:sz w:val="24"/>
          <w:szCs w:val="24"/>
        </w:rPr>
        <w:t xml:space="preserve">Поместите </w:t>
      </w:r>
      <w:r w:rsidR="000271ED" w:rsidRPr="00EF3A47">
        <w:rPr>
          <w:b w:val="0"/>
          <w:sz w:val="24"/>
          <w:szCs w:val="24"/>
        </w:rPr>
        <w:t>фрезу</w:t>
      </w:r>
      <w:r w:rsidRPr="00EF3A47">
        <w:rPr>
          <w:b w:val="0"/>
          <w:sz w:val="24"/>
          <w:szCs w:val="24"/>
        </w:rPr>
        <w:t xml:space="preserve"> C на </w:t>
      </w:r>
      <w:r w:rsidR="000271ED" w:rsidRPr="00EF3A47">
        <w:rPr>
          <w:b w:val="0"/>
          <w:sz w:val="24"/>
          <w:szCs w:val="24"/>
        </w:rPr>
        <w:t xml:space="preserve">приводной </w:t>
      </w:r>
      <w:r w:rsidRPr="00EF3A47">
        <w:rPr>
          <w:b w:val="0"/>
          <w:sz w:val="24"/>
          <w:szCs w:val="24"/>
        </w:rPr>
        <w:t xml:space="preserve">вал  слева от редуктора. </w:t>
      </w:r>
      <w:r w:rsidR="000271ED" w:rsidRPr="00EF3A47">
        <w:rPr>
          <w:b w:val="0"/>
          <w:sz w:val="24"/>
          <w:szCs w:val="24"/>
        </w:rPr>
        <w:t>НЕ м</w:t>
      </w:r>
      <w:r w:rsidRPr="00EF3A47">
        <w:rPr>
          <w:b w:val="0"/>
          <w:sz w:val="24"/>
          <w:szCs w:val="24"/>
        </w:rPr>
        <w:t xml:space="preserve">аркированная сторона </w:t>
      </w:r>
      <w:r w:rsidR="000271ED" w:rsidRPr="00EF3A47">
        <w:rPr>
          <w:b w:val="0"/>
          <w:sz w:val="24"/>
          <w:szCs w:val="24"/>
        </w:rPr>
        <w:t>фрезы</w:t>
      </w:r>
      <w:r w:rsidRPr="00EF3A47">
        <w:rPr>
          <w:b w:val="0"/>
          <w:sz w:val="24"/>
          <w:szCs w:val="24"/>
        </w:rPr>
        <w:t xml:space="preserve"> должна быть </w:t>
      </w:r>
      <w:r w:rsidR="000271ED" w:rsidRPr="00EF3A47">
        <w:rPr>
          <w:b w:val="0"/>
          <w:sz w:val="24"/>
          <w:szCs w:val="24"/>
        </w:rPr>
        <w:t xml:space="preserve">обращена к </w:t>
      </w:r>
      <w:r w:rsidRPr="00EF3A47">
        <w:rPr>
          <w:b w:val="0"/>
          <w:sz w:val="24"/>
          <w:szCs w:val="24"/>
        </w:rPr>
        <w:t xml:space="preserve"> редуктора</w:t>
      </w:r>
      <w:r w:rsidR="000271ED" w:rsidRPr="00EF3A47">
        <w:rPr>
          <w:b w:val="0"/>
          <w:sz w:val="24"/>
          <w:szCs w:val="24"/>
        </w:rPr>
        <w:t>у</w:t>
      </w:r>
    </w:p>
    <w:p w14:paraId="3C65B130" w14:textId="77777777" w:rsidR="0065250A" w:rsidRPr="00EF3A47" w:rsidRDefault="0065250A" w:rsidP="00294DB4">
      <w:pPr>
        <w:pStyle w:val="1"/>
        <w:numPr>
          <w:ilvl w:val="0"/>
          <w:numId w:val="9"/>
        </w:numPr>
        <w:spacing w:before="120" w:after="120"/>
        <w:ind w:left="567" w:right="-74"/>
        <w:jc w:val="both"/>
        <w:rPr>
          <w:b w:val="0"/>
          <w:sz w:val="24"/>
          <w:szCs w:val="24"/>
        </w:rPr>
      </w:pPr>
      <w:r w:rsidRPr="00EF3A47">
        <w:rPr>
          <w:b w:val="0"/>
          <w:sz w:val="24"/>
          <w:szCs w:val="24"/>
        </w:rPr>
        <w:t xml:space="preserve">Поместите </w:t>
      </w:r>
      <w:r w:rsidR="000271ED" w:rsidRPr="00EF3A47">
        <w:rPr>
          <w:b w:val="0"/>
          <w:sz w:val="24"/>
          <w:szCs w:val="24"/>
        </w:rPr>
        <w:t>фрезу</w:t>
      </w:r>
      <w:r w:rsidRPr="00EF3A47">
        <w:rPr>
          <w:b w:val="0"/>
          <w:sz w:val="24"/>
          <w:szCs w:val="24"/>
        </w:rPr>
        <w:t xml:space="preserve"> B на вал  с</w:t>
      </w:r>
      <w:r w:rsidR="000271ED" w:rsidRPr="00EF3A47">
        <w:rPr>
          <w:b w:val="0"/>
          <w:sz w:val="24"/>
          <w:szCs w:val="24"/>
        </w:rPr>
        <w:t>права</w:t>
      </w:r>
      <w:r w:rsidRPr="00EF3A47">
        <w:rPr>
          <w:b w:val="0"/>
          <w:sz w:val="24"/>
          <w:szCs w:val="24"/>
        </w:rPr>
        <w:t xml:space="preserve"> от редуктора. </w:t>
      </w:r>
      <w:r w:rsidR="000271ED" w:rsidRPr="00EF3A47">
        <w:rPr>
          <w:b w:val="0"/>
          <w:sz w:val="24"/>
          <w:szCs w:val="24"/>
        </w:rPr>
        <w:t>НЕ м</w:t>
      </w:r>
      <w:r w:rsidRPr="00EF3A47">
        <w:rPr>
          <w:b w:val="0"/>
          <w:sz w:val="24"/>
          <w:szCs w:val="24"/>
        </w:rPr>
        <w:t xml:space="preserve">аркированная сторона </w:t>
      </w:r>
      <w:r w:rsidR="000271ED" w:rsidRPr="00EF3A47">
        <w:rPr>
          <w:b w:val="0"/>
          <w:sz w:val="24"/>
          <w:szCs w:val="24"/>
        </w:rPr>
        <w:t xml:space="preserve">фрезы </w:t>
      </w:r>
      <w:r w:rsidRPr="00EF3A47">
        <w:rPr>
          <w:b w:val="0"/>
          <w:sz w:val="24"/>
          <w:szCs w:val="24"/>
        </w:rPr>
        <w:t xml:space="preserve"> должна быть направлена </w:t>
      </w:r>
      <w:r w:rsidR="000271ED" w:rsidRPr="00EF3A47">
        <w:rPr>
          <w:b w:val="0"/>
          <w:sz w:val="24"/>
          <w:szCs w:val="24"/>
        </w:rPr>
        <w:t xml:space="preserve">к </w:t>
      </w:r>
      <w:r w:rsidRPr="00EF3A47">
        <w:rPr>
          <w:b w:val="0"/>
          <w:sz w:val="24"/>
          <w:szCs w:val="24"/>
        </w:rPr>
        <w:t xml:space="preserve"> редуктор</w:t>
      </w:r>
      <w:r w:rsidR="000271ED" w:rsidRPr="00EF3A47">
        <w:rPr>
          <w:b w:val="0"/>
          <w:sz w:val="24"/>
          <w:szCs w:val="24"/>
        </w:rPr>
        <w:t>у</w:t>
      </w:r>
      <w:r w:rsidRPr="00EF3A47">
        <w:rPr>
          <w:b w:val="0"/>
          <w:sz w:val="24"/>
          <w:szCs w:val="24"/>
        </w:rPr>
        <w:t>.</w:t>
      </w:r>
    </w:p>
    <w:p w14:paraId="244B58CE" w14:textId="77777777" w:rsidR="0065250A" w:rsidRPr="00EF3A47" w:rsidRDefault="0065250A" w:rsidP="00294DB4">
      <w:pPr>
        <w:pStyle w:val="1"/>
        <w:numPr>
          <w:ilvl w:val="0"/>
          <w:numId w:val="9"/>
        </w:numPr>
        <w:spacing w:before="120" w:after="120"/>
        <w:ind w:left="567" w:right="-74"/>
        <w:jc w:val="both"/>
        <w:rPr>
          <w:b w:val="0"/>
          <w:sz w:val="24"/>
          <w:szCs w:val="24"/>
        </w:rPr>
      </w:pPr>
      <w:r w:rsidRPr="00EF3A47">
        <w:rPr>
          <w:b w:val="0"/>
          <w:sz w:val="24"/>
          <w:szCs w:val="24"/>
        </w:rPr>
        <w:t xml:space="preserve">Поместите </w:t>
      </w:r>
      <w:r w:rsidR="000271ED" w:rsidRPr="00EF3A47">
        <w:rPr>
          <w:b w:val="0"/>
          <w:sz w:val="24"/>
          <w:szCs w:val="24"/>
        </w:rPr>
        <w:t xml:space="preserve">соединительные </w:t>
      </w:r>
      <w:r w:rsidRPr="00EF3A47">
        <w:rPr>
          <w:b w:val="0"/>
          <w:sz w:val="24"/>
          <w:szCs w:val="24"/>
        </w:rPr>
        <w:t xml:space="preserve"> шайбы с каждой стороны вала  и сдвиньте</w:t>
      </w:r>
      <w:r w:rsidR="00CD4061" w:rsidRPr="00EF3A47">
        <w:rPr>
          <w:b w:val="0"/>
          <w:sz w:val="24"/>
          <w:szCs w:val="24"/>
        </w:rPr>
        <w:t xml:space="preserve"> их </w:t>
      </w:r>
      <w:r w:rsidRPr="00EF3A47">
        <w:rPr>
          <w:b w:val="0"/>
          <w:sz w:val="24"/>
          <w:szCs w:val="24"/>
        </w:rPr>
        <w:t xml:space="preserve"> так, чтобы они </w:t>
      </w:r>
      <w:r w:rsidR="00CD4061" w:rsidRPr="00EF3A47">
        <w:rPr>
          <w:b w:val="0"/>
          <w:sz w:val="24"/>
          <w:szCs w:val="24"/>
        </w:rPr>
        <w:t xml:space="preserve">плотно </w:t>
      </w:r>
      <w:r w:rsidRPr="00EF3A47">
        <w:rPr>
          <w:b w:val="0"/>
          <w:sz w:val="24"/>
          <w:szCs w:val="24"/>
        </w:rPr>
        <w:t xml:space="preserve">прижимались к внутренним </w:t>
      </w:r>
      <w:r w:rsidR="00CD4061" w:rsidRPr="00EF3A47">
        <w:rPr>
          <w:b w:val="0"/>
          <w:sz w:val="24"/>
          <w:szCs w:val="24"/>
        </w:rPr>
        <w:t>фреза</w:t>
      </w:r>
      <w:r w:rsidRPr="00EF3A47">
        <w:rPr>
          <w:b w:val="0"/>
          <w:sz w:val="24"/>
          <w:szCs w:val="24"/>
        </w:rPr>
        <w:t>м.</w:t>
      </w:r>
    </w:p>
    <w:p w14:paraId="799A8C8E" w14:textId="77777777" w:rsidR="0065250A" w:rsidRPr="00EF3A47" w:rsidRDefault="0065250A" w:rsidP="00294DB4">
      <w:pPr>
        <w:pStyle w:val="1"/>
        <w:numPr>
          <w:ilvl w:val="0"/>
          <w:numId w:val="9"/>
        </w:numPr>
        <w:spacing w:before="120" w:after="120"/>
        <w:ind w:left="567" w:right="-74"/>
        <w:jc w:val="both"/>
        <w:rPr>
          <w:b w:val="0"/>
          <w:sz w:val="24"/>
          <w:szCs w:val="24"/>
        </w:rPr>
      </w:pPr>
      <w:r w:rsidRPr="00EF3A47">
        <w:rPr>
          <w:b w:val="0"/>
          <w:sz w:val="24"/>
          <w:szCs w:val="24"/>
        </w:rPr>
        <w:t xml:space="preserve">Поместите </w:t>
      </w:r>
      <w:r w:rsidR="00CD4061" w:rsidRPr="00EF3A47">
        <w:rPr>
          <w:b w:val="0"/>
          <w:sz w:val="24"/>
          <w:szCs w:val="24"/>
        </w:rPr>
        <w:t>внешнюю</w:t>
      </w:r>
      <w:r w:rsidRPr="00EF3A47">
        <w:rPr>
          <w:b w:val="0"/>
          <w:sz w:val="24"/>
          <w:szCs w:val="24"/>
        </w:rPr>
        <w:t xml:space="preserve"> </w:t>
      </w:r>
      <w:r w:rsidR="00CD4061" w:rsidRPr="00EF3A47">
        <w:rPr>
          <w:b w:val="0"/>
          <w:sz w:val="24"/>
          <w:szCs w:val="24"/>
        </w:rPr>
        <w:t>фрезу</w:t>
      </w:r>
      <w:r w:rsidRPr="00EF3A47">
        <w:rPr>
          <w:b w:val="0"/>
          <w:sz w:val="24"/>
          <w:szCs w:val="24"/>
        </w:rPr>
        <w:t xml:space="preserve">, </w:t>
      </w:r>
      <w:r w:rsidR="00CD4061" w:rsidRPr="00EF3A47">
        <w:rPr>
          <w:b w:val="0"/>
          <w:sz w:val="24"/>
          <w:szCs w:val="24"/>
        </w:rPr>
        <w:t xml:space="preserve">с маркировкой </w:t>
      </w:r>
      <w:r w:rsidRPr="00EF3A47">
        <w:rPr>
          <w:b w:val="0"/>
          <w:sz w:val="24"/>
          <w:szCs w:val="24"/>
        </w:rPr>
        <w:t xml:space="preserve"> D, на левую сторону вала . Маркированная сторона должна быть направлена к </w:t>
      </w:r>
      <w:r w:rsidR="00CD4061" w:rsidRPr="00EF3A47">
        <w:rPr>
          <w:b w:val="0"/>
          <w:sz w:val="24"/>
          <w:szCs w:val="24"/>
        </w:rPr>
        <w:t xml:space="preserve">фрезе </w:t>
      </w:r>
      <w:r w:rsidRPr="00EF3A47">
        <w:rPr>
          <w:b w:val="0"/>
          <w:sz w:val="24"/>
          <w:szCs w:val="24"/>
        </w:rPr>
        <w:t xml:space="preserve"> C.</w:t>
      </w:r>
    </w:p>
    <w:p w14:paraId="390F2CDB" w14:textId="77777777" w:rsidR="0065250A" w:rsidRPr="00EF3A47" w:rsidRDefault="0065250A" w:rsidP="00294DB4">
      <w:pPr>
        <w:pStyle w:val="1"/>
        <w:numPr>
          <w:ilvl w:val="0"/>
          <w:numId w:val="9"/>
        </w:numPr>
        <w:spacing w:before="120" w:after="120"/>
        <w:ind w:left="567" w:right="-74"/>
        <w:jc w:val="both"/>
        <w:rPr>
          <w:b w:val="0"/>
          <w:sz w:val="24"/>
          <w:szCs w:val="24"/>
        </w:rPr>
      </w:pPr>
      <w:r w:rsidRPr="00EF3A47">
        <w:rPr>
          <w:b w:val="0"/>
          <w:sz w:val="24"/>
          <w:szCs w:val="24"/>
        </w:rPr>
        <w:t xml:space="preserve">Поместите  </w:t>
      </w:r>
      <w:r w:rsidR="00CD4061" w:rsidRPr="00EF3A47">
        <w:rPr>
          <w:b w:val="0"/>
          <w:sz w:val="24"/>
          <w:szCs w:val="24"/>
        </w:rPr>
        <w:t>внешнюю фрезу</w:t>
      </w:r>
      <w:r w:rsidRPr="00EF3A47">
        <w:rPr>
          <w:b w:val="0"/>
          <w:sz w:val="24"/>
          <w:szCs w:val="24"/>
        </w:rPr>
        <w:t xml:space="preserve"> </w:t>
      </w:r>
      <w:r w:rsidR="00CD4061" w:rsidRPr="00EF3A47">
        <w:rPr>
          <w:b w:val="0"/>
          <w:sz w:val="24"/>
          <w:szCs w:val="24"/>
        </w:rPr>
        <w:t xml:space="preserve">с маркировкой </w:t>
      </w:r>
      <w:r w:rsidRPr="00EF3A47">
        <w:rPr>
          <w:b w:val="0"/>
          <w:sz w:val="24"/>
          <w:szCs w:val="24"/>
        </w:rPr>
        <w:t xml:space="preserve"> A, на правую сторону вала . Маркированная сторона должна быть направлена к </w:t>
      </w:r>
      <w:r w:rsidR="00CD4061" w:rsidRPr="00EF3A47">
        <w:rPr>
          <w:b w:val="0"/>
          <w:sz w:val="24"/>
          <w:szCs w:val="24"/>
        </w:rPr>
        <w:t xml:space="preserve">фрезе </w:t>
      </w:r>
      <w:r w:rsidRPr="00EF3A47">
        <w:rPr>
          <w:b w:val="0"/>
          <w:sz w:val="24"/>
          <w:szCs w:val="24"/>
        </w:rPr>
        <w:t xml:space="preserve"> B.</w:t>
      </w:r>
    </w:p>
    <w:p w14:paraId="16389E69" w14:textId="77777777" w:rsidR="0065250A" w:rsidRPr="00EF3A47" w:rsidRDefault="0065250A" w:rsidP="00294DB4">
      <w:pPr>
        <w:pStyle w:val="1"/>
        <w:numPr>
          <w:ilvl w:val="0"/>
          <w:numId w:val="9"/>
        </w:numPr>
        <w:spacing w:before="120" w:after="120"/>
        <w:ind w:left="567" w:right="-74"/>
        <w:jc w:val="both"/>
        <w:rPr>
          <w:b w:val="0"/>
          <w:sz w:val="24"/>
          <w:szCs w:val="24"/>
        </w:rPr>
      </w:pPr>
      <w:r w:rsidRPr="00EF3A47">
        <w:rPr>
          <w:b w:val="0"/>
          <w:sz w:val="24"/>
          <w:szCs w:val="24"/>
        </w:rPr>
        <w:t xml:space="preserve">Для фиксации </w:t>
      </w:r>
      <w:r w:rsidR="00CD4061" w:rsidRPr="00EF3A47">
        <w:rPr>
          <w:b w:val="0"/>
          <w:sz w:val="24"/>
          <w:szCs w:val="24"/>
        </w:rPr>
        <w:t xml:space="preserve">фрез </w:t>
      </w:r>
      <w:r w:rsidRPr="00EF3A47">
        <w:rPr>
          <w:b w:val="0"/>
          <w:sz w:val="24"/>
          <w:szCs w:val="24"/>
        </w:rPr>
        <w:t xml:space="preserve">к валу , </w:t>
      </w:r>
      <w:r w:rsidR="00CD4061" w:rsidRPr="00EF3A47">
        <w:rPr>
          <w:b w:val="0"/>
          <w:sz w:val="24"/>
          <w:szCs w:val="24"/>
        </w:rPr>
        <w:t xml:space="preserve">используйте </w:t>
      </w:r>
      <w:r w:rsidRPr="00EF3A47">
        <w:rPr>
          <w:b w:val="0"/>
          <w:sz w:val="24"/>
          <w:szCs w:val="24"/>
        </w:rPr>
        <w:t xml:space="preserve">кольцевые </w:t>
      </w:r>
      <w:r w:rsidR="00CD4061" w:rsidRPr="00EF3A47">
        <w:rPr>
          <w:b w:val="0"/>
          <w:sz w:val="24"/>
          <w:szCs w:val="24"/>
        </w:rPr>
        <w:t xml:space="preserve">фиксаторы  </w:t>
      </w:r>
      <w:r w:rsidRPr="00EF3A47">
        <w:rPr>
          <w:b w:val="0"/>
          <w:sz w:val="24"/>
          <w:szCs w:val="24"/>
        </w:rPr>
        <w:t xml:space="preserve">, </w:t>
      </w:r>
    </w:p>
    <w:p w14:paraId="1521D540" w14:textId="77777777" w:rsidR="00F04BB5" w:rsidRPr="00EF3A47" w:rsidRDefault="00F04BB5" w:rsidP="00F04BB5">
      <w:pPr>
        <w:pStyle w:val="1"/>
        <w:spacing w:before="120" w:after="120"/>
        <w:ind w:right="-74"/>
        <w:jc w:val="both"/>
        <w:rPr>
          <w:b w:val="0"/>
          <w:sz w:val="24"/>
          <w:szCs w:val="24"/>
        </w:rPr>
      </w:pPr>
    </w:p>
    <w:p w14:paraId="4DFEA714" w14:textId="77777777" w:rsidR="003A475C" w:rsidRPr="00EF3A47" w:rsidRDefault="003A475C" w:rsidP="00F04BB5">
      <w:pPr>
        <w:pStyle w:val="1"/>
        <w:spacing w:before="120" w:after="120"/>
        <w:ind w:right="-74"/>
        <w:jc w:val="both"/>
        <w:rPr>
          <w:b w:val="0"/>
          <w:sz w:val="24"/>
          <w:szCs w:val="24"/>
        </w:rPr>
      </w:pP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EF3A47" w:rsidRPr="00EF3A47" w14:paraId="244A0EB2" w14:textId="77777777" w:rsidTr="00DC642D">
        <w:tc>
          <w:tcPr>
            <w:tcW w:w="4737" w:type="dxa"/>
            <w:shd w:val="clear" w:color="auto" w:fill="000000" w:themeFill="text1"/>
          </w:tcPr>
          <w:p w14:paraId="3D5C9843" w14:textId="77777777" w:rsidR="0065250A" w:rsidRPr="00EF3A47" w:rsidRDefault="0065250A" w:rsidP="00DC642D">
            <w:pPr>
              <w:ind w:left="-112" w:right="-71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EF3A47">
              <w:rPr>
                <w:noProof/>
                <w:lang w:eastAsia="ru-RU" w:bidi="ar-SA"/>
              </w:rPr>
              <w:drawing>
                <wp:inline distT="0" distB="0" distL="0" distR="0" wp14:anchorId="716CDE14" wp14:editId="78908D30">
                  <wp:extent cx="150125" cy="197533"/>
                  <wp:effectExtent l="0" t="0" r="2540" b="0"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660" cy="1969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F3A47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ПРИМЕЧАНИЕ</w:t>
            </w:r>
          </w:p>
        </w:tc>
      </w:tr>
      <w:tr w:rsidR="0065250A" w:rsidRPr="00EF3A47" w14:paraId="6DA22EAB" w14:textId="77777777" w:rsidTr="00DC642D">
        <w:tc>
          <w:tcPr>
            <w:tcW w:w="4737" w:type="dxa"/>
          </w:tcPr>
          <w:p w14:paraId="482279A9" w14:textId="77777777" w:rsidR="0065250A" w:rsidRPr="00EF3A47" w:rsidRDefault="003F2A40" w:rsidP="00DC642D">
            <w:pPr>
              <w:ind w:left="-112" w:right="-7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F3A47">
              <w:rPr>
                <w:rFonts w:ascii="Arial" w:hAnsi="Arial" w:cs="Arial"/>
                <w:sz w:val="24"/>
                <w:szCs w:val="24"/>
                <w:lang w:val="ru-RU"/>
              </w:rPr>
              <w:t xml:space="preserve">Культиватор не будет работать должным образом, если зубья установлены неправильно. Если </w:t>
            </w:r>
            <w:r w:rsidR="00741FFA" w:rsidRPr="00EF3A47">
              <w:rPr>
                <w:rFonts w:ascii="Arial" w:hAnsi="Arial" w:cs="Arial"/>
                <w:sz w:val="24"/>
                <w:szCs w:val="24"/>
                <w:lang w:val="ru-RU"/>
              </w:rPr>
              <w:t xml:space="preserve">при </w:t>
            </w:r>
            <w:r w:rsidRPr="00EF3A47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741FFA" w:rsidRPr="00EF3A47">
              <w:rPr>
                <w:rFonts w:ascii="Arial" w:hAnsi="Arial" w:cs="Arial"/>
                <w:sz w:val="24"/>
                <w:szCs w:val="24"/>
                <w:lang w:val="ru-RU"/>
              </w:rPr>
              <w:t xml:space="preserve">обработка </w:t>
            </w:r>
            <w:r w:rsidRPr="00EF3A47">
              <w:rPr>
                <w:rFonts w:ascii="Arial" w:hAnsi="Arial" w:cs="Arial"/>
                <w:sz w:val="24"/>
                <w:szCs w:val="24"/>
                <w:lang w:val="ru-RU"/>
              </w:rPr>
              <w:t xml:space="preserve">почвы </w:t>
            </w:r>
            <w:r w:rsidR="00741FFA" w:rsidRPr="00EF3A47">
              <w:rPr>
                <w:rFonts w:ascii="Arial" w:hAnsi="Arial" w:cs="Arial"/>
                <w:sz w:val="24"/>
                <w:szCs w:val="24"/>
                <w:lang w:val="ru-RU"/>
              </w:rPr>
              <w:t xml:space="preserve">проводится  с затруднениями </w:t>
            </w:r>
            <w:r w:rsidRPr="00EF3A47">
              <w:rPr>
                <w:rFonts w:ascii="Arial" w:hAnsi="Arial" w:cs="Arial"/>
                <w:sz w:val="24"/>
                <w:szCs w:val="24"/>
                <w:lang w:val="ru-RU"/>
              </w:rPr>
              <w:t xml:space="preserve">, проверьте правильность </w:t>
            </w:r>
            <w:r w:rsidR="00741FFA" w:rsidRPr="00EF3A47">
              <w:rPr>
                <w:rFonts w:ascii="Arial" w:hAnsi="Arial" w:cs="Arial"/>
                <w:sz w:val="24"/>
                <w:szCs w:val="24"/>
                <w:lang w:val="ru-RU"/>
              </w:rPr>
              <w:t xml:space="preserve">установки фрез </w:t>
            </w:r>
            <w:r w:rsidRPr="00EF3A47"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</w:p>
        </w:tc>
      </w:tr>
    </w:tbl>
    <w:p w14:paraId="01E55401" w14:textId="77777777" w:rsidR="003F2A40" w:rsidRPr="00EF3A47" w:rsidRDefault="003F2A40" w:rsidP="003F2A40">
      <w:pPr>
        <w:pStyle w:val="1"/>
        <w:spacing w:before="0"/>
        <w:ind w:right="-74"/>
        <w:rPr>
          <w:sz w:val="24"/>
          <w:szCs w:val="24"/>
        </w:rPr>
      </w:pP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EF3A47" w:rsidRPr="00EF3A47" w14:paraId="5006C86F" w14:textId="77777777" w:rsidTr="00DC642D">
        <w:trPr>
          <w:cantSplit/>
        </w:trPr>
        <w:tc>
          <w:tcPr>
            <w:tcW w:w="4737" w:type="dxa"/>
            <w:shd w:val="clear" w:color="auto" w:fill="000000" w:themeFill="text1"/>
          </w:tcPr>
          <w:p w14:paraId="55D463D5" w14:textId="77777777" w:rsidR="003F2A40" w:rsidRPr="00EF3A47" w:rsidRDefault="003F2A40" w:rsidP="00DC642D">
            <w:pPr>
              <w:ind w:left="-112" w:right="-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F3A47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5C85683E" wp14:editId="04FCEB78">
                  <wp:extent cx="176331" cy="155275"/>
                  <wp:effectExtent l="0" t="0" r="0" b="0"/>
                  <wp:docPr id="258" name="Рисунок 2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F3A47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Pr="00EF3A47">
              <w:rPr>
                <w:rFonts w:ascii="Arial" w:hAnsi="Arial" w:cs="Arial"/>
                <w:b/>
                <w:sz w:val="24"/>
                <w:szCs w:val="24"/>
              </w:rPr>
              <w:t>ПРЕДУПРЕЖДЕНИЕ</w:t>
            </w:r>
          </w:p>
        </w:tc>
      </w:tr>
      <w:tr w:rsidR="00EF3A47" w:rsidRPr="00EF3A47" w14:paraId="64239151" w14:textId="77777777" w:rsidTr="00DC642D">
        <w:trPr>
          <w:cantSplit/>
        </w:trPr>
        <w:tc>
          <w:tcPr>
            <w:tcW w:w="4737" w:type="dxa"/>
          </w:tcPr>
          <w:p w14:paraId="2F4423F1" w14:textId="77777777" w:rsidR="003F2A40" w:rsidRPr="00EF3A47" w:rsidRDefault="00741FFA" w:rsidP="003F2A40">
            <w:pPr>
              <w:spacing w:before="120" w:after="120"/>
              <w:ind w:left="-83" w:right="-71" w:hanging="29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F3A47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 xml:space="preserve">Фрезы </w:t>
            </w:r>
            <w:r w:rsidR="003F2A40" w:rsidRPr="00EF3A47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 xml:space="preserve"> мо</w:t>
            </w:r>
            <w:r w:rsidRPr="00EF3A47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 xml:space="preserve">гут получить повреждения </w:t>
            </w:r>
            <w:r w:rsidR="003F2A40" w:rsidRPr="00EF3A47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 xml:space="preserve">, </w:t>
            </w:r>
            <w:r w:rsidRPr="00EF3A47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 xml:space="preserve"> даже если вы перемещаете устройство с выключенным двигателем .</w:t>
            </w:r>
            <w:r w:rsidR="003F2A40" w:rsidRPr="00EF3A47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 xml:space="preserve"> </w:t>
            </w:r>
            <w:r w:rsidR="00EA5117" w:rsidRPr="00EF3A47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В целях предотвращения повреждений  ,устрой-ство пред перемещением необходимо  наклонить  таким образом , чтобы фрезы   не касались  почвы</w:t>
            </w:r>
            <w:r w:rsidR="00EA5117" w:rsidRPr="00EF3A47">
              <w:rPr>
                <w:rFonts w:ascii="Arial" w:hAnsi="Arial" w:cs="Arial"/>
                <w:sz w:val="24"/>
                <w:szCs w:val="24"/>
                <w:lang w:val="ru-RU"/>
              </w:rPr>
              <w:t xml:space="preserve">  . </w:t>
            </w:r>
            <w:r w:rsidRPr="00EF3A47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</w:p>
        </w:tc>
      </w:tr>
    </w:tbl>
    <w:p w14:paraId="438AB62E" w14:textId="77777777" w:rsidR="00566552" w:rsidRPr="00EF3A47" w:rsidRDefault="00566552" w:rsidP="00566552">
      <w:pPr>
        <w:pStyle w:val="1"/>
        <w:numPr>
          <w:ilvl w:val="0"/>
          <w:numId w:val="10"/>
        </w:numPr>
        <w:spacing w:before="120" w:after="120"/>
        <w:ind w:right="-74"/>
        <w:rPr>
          <w:sz w:val="24"/>
          <w:szCs w:val="24"/>
        </w:rPr>
      </w:pPr>
      <w:r w:rsidRPr="00EF3A47">
        <w:rPr>
          <w:sz w:val="24"/>
          <w:szCs w:val="24"/>
        </w:rPr>
        <w:t>Установка аккумуляторного блока</w:t>
      </w:r>
    </w:p>
    <w:p w14:paraId="3B7BCFD0" w14:textId="77777777" w:rsidR="00566552" w:rsidRPr="00EF3A47" w:rsidRDefault="00566552" w:rsidP="00566552">
      <w:pPr>
        <w:pStyle w:val="1"/>
        <w:spacing w:before="120" w:after="120"/>
        <w:ind w:right="-74" w:firstLine="0"/>
        <w:rPr>
          <w:b w:val="0"/>
          <w:sz w:val="24"/>
          <w:szCs w:val="24"/>
        </w:rPr>
      </w:pPr>
      <w:r w:rsidRPr="00EF3A47">
        <w:rPr>
          <w:b w:val="0"/>
          <w:i/>
          <w:sz w:val="24"/>
          <w:szCs w:val="24"/>
        </w:rPr>
        <w:t xml:space="preserve"> Рисунок 5.</w:t>
      </w:r>
    </w:p>
    <w:p w14:paraId="17E034E2" w14:textId="77777777" w:rsidR="003F2A40" w:rsidRPr="00EF3A47" w:rsidRDefault="003F2A40" w:rsidP="00294DB4">
      <w:pPr>
        <w:pStyle w:val="1"/>
        <w:numPr>
          <w:ilvl w:val="0"/>
          <w:numId w:val="19"/>
        </w:numPr>
        <w:spacing w:before="120" w:after="120"/>
        <w:ind w:left="567" w:right="-74"/>
        <w:jc w:val="both"/>
        <w:rPr>
          <w:b w:val="0"/>
          <w:sz w:val="24"/>
          <w:szCs w:val="24"/>
        </w:rPr>
      </w:pPr>
      <w:r w:rsidRPr="00EF3A47">
        <w:rPr>
          <w:b w:val="0"/>
          <w:sz w:val="24"/>
          <w:szCs w:val="24"/>
        </w:rPr>
        <w:t>Откройте крышку аккумуляторного отсека.</w:t>
      </w:r>
    </w:p>
    <w:p w14:paraId="0F597F2C" w14:textId="77777777" w:rsidR="003F2A40" w:rsidRPr="00EF3A47" w:rsidRDefault="003F2A40" w:rsidP="00294DB4">
      <w:pPr>
        <w:pStyle w:val="1"/>
        <w:numPr>
          <w:ilvl w:val="0"/>
          <w:numId w:val="19"/>
        </w:numPr>
        <w:spacing w:before="120" w:after="120"/>
        <w:ind w:left="567" w:right="-74"/>
        <w:jc w:val="both"/>
        <w:rPr>
          <w:b w:val="0"/>
          <w:sz w:val="24"/>
          <w:szCs w:val="24"/>
        </w:rPr>
      </w:pPr>
      <w:r w:rsidRPr="00EF3A47">
        <w:rPr>
          <w:b w:val="0"/>
          <w:sz w:val="24"/>
          <w:szCs w:val="24"/>
        </w:rPr>
        <w:t xml:space="preserve">Совместите </w:t>
      </w:r>
      <w:r w:rsidR="00566552" w:rsidRPr="00EF3A47">
        <w:rPr>
          <w:b w:val="0"/>
          <w:sz w:val="24"/>
          <w:szCs w:val="24"/>
        </w:rPr>
        <w:t xml:space="preserve">клеммы </w:t>
      </w:r>
      <w:r w:rsidRPr="00EF3A47">
        <w:rPr>
          <w:b w:val="0"/>
          <w:sz w:val="24"/>
          <w:szCs w:val="24"/>
        </w:rPr>
        <w:t xml:space="preserve"> аккумуляторе с п</w:t>
      </w:r>
      <w:r w:rsidR="00566552" w:rsidRPr="00EF3A47">
        <w:rPr>
          <w:b w:val="0"/>
          <w:sz w:val="24"/>
          <w:szCs w:val="24"/>
        </w:rPr>
        <w:t>и батарееприемника</w:t>
      </w:r>
    </w:p>
    <w:p w14:paraId="77706FE1" w14:textId="77777777" w:rsidR="003F2A40" w:rsidRPr="00EF3A47" w:rsidRDefault="003F2A40" w:rsidP="00294DB4">
      <w:pPr>
        <w:pStyle w:val="1"/>
        <w:numPr>
          <w:ilvl w:val="0"/>
          <w:numId w:val="19"/>
        </w:numPr>
        <w:spacing w:before="120" w:after="120"/>
        <w:ind w:left="567" w:right="-74"/>
        <w:jc w:val="both"/>
        <w:rPr>
          <w:b w:val="0"/>
          <w:sz w:val="24"/>
          <w:szCs w:val="24"/>
        </w:rPr>
      </w:pPr>
      <w:r w:rsidRPr="00EF3A47">
        <w:rPr>
          <w:b w:val="0"/>
          <w:sz w:val="24"/>
          <w:szCs w:val="24"/>
        </w:rPr>
        <w:t>Задвигайте аккумулятор внутрь аккумуляторного отсека, пока он не будет зафиксирован в нужном положении.</w:t>
      </w:r>
    </w:p>
    <w:p w14:paraId="2F811415" w14:textId="77777777" w:rsidR="003F2A40" w:rsidRPr="00EF3A47" w:rsidRDefault="003F2A40" w:rsidP="00294DB4">
      <w:pPr>
        <w:pStyle w:val="1"/>
        <w:numPr>
          <w:ilvl w:val="0"/>
          <w:numId w:val="19"/>
        </w:numPr>
        <w:spacing w:before="120" w:after="120"/>
        <w:ind w:left="567" w:right="-74"/>
        <w:jc w:val="both"/>
        <w:rPr>
          <w:b w:val="0"/>
          <w:sz w:val="24"/>
          <w:szCs w:val="24"/>
        </w:rPr>
      </w:pPr>
      <w:r w:rsidRPr="00EF3A47">
        <w:rPr>
          <w:b w:val="0"/>
          <w:sz w:val="24"/>
          <w:szCs w:val="24"/>
        </w:rPr>
        <w:t>Фиксация в нужном положении будет сопровождаться хорошо слышимым щелчком.</w:t>
      </w:r>
    </w:p>
    <w:p w14:paraId="05EC4186" w14:textId="77777777" w:rsidR="0065250A" w:rsidRPr="00EF3A47" w:rsidRDefault="003F2A40" w:rsidP="00294DB4">
      <w:pPr>
        <w:pStyle w:val="1"/>
        <w:numPr>
          <w:ilvl w:val="0"/>
          <w:numId w:val="19"/>
        </w:numPr>
        <w:spacing w:before="120" w:after="120"/>
        <w:ind w:left="567" w:right="-74"/>
        <w:jc w:val="both"/>
        <w:rPr>
          <w:b w:val="0"/>
          <w:sz w:val="24"/>
          <w:szCs w:val="24"/>
        </w:rPr>
      </w:pPr>
      <w:r w:rsidRPr="00EF3A47">
        <w:rPr>
          <w:b w:val="0"/>
          <w:sz w:val="24"/>
          <w:szCs w:val="24"/>
        </w:rPr>
        <w:t>Закройте дверцу аккумуляторного блока.</w:t>
      </w:r>
    </w:p>
    <w:p w14:paraId="539A67A1" w14:textId="77777777" w:rsidR="00C14884" w:rsidRPr="00EF3A47" w:rsidRDefault="00C14884" w:rsidP="00C14884">
      <w:pPr>
        <w:pStyle w:val="1"/>
        <w:tabs>
          <w:tab w:val="left" w:pos="637"/>
          <w:tab w:val="left" w:pos="638"/>
        </w:tabs>
        <w:spacing w:before="120" w:after="120"/>
        <w:ind w:right="-74"/>
        <w:rPr>
          <w:b w:val="0"/>
          <w:i/>
          <w:sz w:val="24"/>
          <w:szCs w:val="24"/>
        </w:rPr>
      </w:pP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EF3A47" w:rsidRPr="00EF3A47" w14:paraId="6EA827AB" w14:textId="77777777" w:rsidTr="000B0FC6">
        <w:trPr>
          <w:cantSplit/>
        </w:trPr>
        <w:tc>
          <w:tcPr>
            <w:tcW w:w="4737" w:type="dxa"/>
            <w:shd w:val="clear" w:color="auto" w:fill="000000" w:themeFill="text1"/>
          </w:tcPr>
          <w:p w14:paraId="65865CEF" w14:textId="77777777" w:rsidR="00C14884" w:rsidRPr="00EF3A47" w:rsidRDefault="00C14884" w:rsidP="000B0FC6">
            <w:pPr>
              <w:ind w:left="-112" w:right="-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F3A47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75E1FF02" wp14:editId="7A00D434">
                  <wp:extent cx="176331" cy="155275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F3A47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Pr="00EF3A47">
              <w:rPr>
                <w:rFonts w:ascii="Arial" w:hAnsi="Arial" w:cs="Arial"/>
                <w:b/>
                <w:sz w:val="24"/>
                <w:szCs w:val="24"/>
              </w:rPr>
              <w:t>ПРЕДУПРЕЖДЕНИЕ</w:t>
            </w:r>
          </w:p>
        </w:tc>
      </w:tr>
      <w:tr w:rsidR="00C14884" w:rsidRPr="00EF3A47" w14:paraId="01D29825" w14:textId="77777777" w:rsidTr="000B0FC6">
        <w:trPr>
          <w:cantSplit/>
        </w:trPr>
        <w:tc>
          <w:tcPr>
            <w:tcW w:w="4737" w:type="dxa"/>
          </w:tcPr>
          <w:p w14:paraId="4406CC13" w14:textId="77777777" w:rsidR="00C14884" w:rsidRPr="00EF3A47" w:rsidRDefault="00C14884" w:rsidP="00C14884">
            <w:pPr>
              <w:spacing w:before="120" w:after="120"/>
              <w:ind w:left="155" w:right="-71" w:hanging="26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F3A47">
              <w:rPr>
                <w:rFonts w:ascii="Arial" w:hAnsi="Arial" w:cs="Arial"/>
                <w:sz w:val="24"/>
                <w:szCs w:val="24"/>
                <w:lang w:val="ru-RU"/>
              </w:rPr>
              <w:t>•</w:t>
            </w:r>
            <w:r w:rsidRPr="00EF3A47">
              <w:rPr>
                <w:rFonts w:ascii="Arial" w:hAnsi="Arial" w:cs="Arial"/>
                <w:sz w:val="24"/>
                <w:szCs w:val="24"/>
                <w:lang w:val="ru-RU"/>
              </w:rPr>
              <w:tab/>
              <w:t>Если аккумулятор или зарядное устройство были повреждены, их необходимо заменить.</w:t>
            </w:r>
          </w:p>
          <w:p w14:paraId="53CFBF9B" w14:textId="77777777" w:rsidR="00C14884" w:rsidRPr="00EF3A47" w:rsidRDefault="00C14884" w:rsidP="00C14884">
            <w:pPr>
              <w:spacing w:before="120" w:after="120"/>
              <w:ind w:left="155" w:right="-71" w:hanging="26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F3A47">
              <w:rPr>
                <w:rFonts w:ascii="Arial" w:hAnsi="Arial" w:cs="Arial"/>
                <w:sz w:val="24"/>
                <w:szCs w:val="24"/>
                <w:lang w:val="ru-RU"/>
              </w:rPr>
              <w:t>•</w:t>
            </w:r>
            <w:r w:rsidRPr="00EF3A47">
              <w:rPr>
                <w:rFonts w:ascii="Arial" w:hAnsi="Arial" w:cs="Arial"/>
                <w:sz w:val="24"/>
                <w:szCs w:val="24"/>
                <w:lang w:val="ru-RU"/>
              </w:rPr>
              <w:tab/>
              <w:t>Перед установкой или удалением аккумулятора выключите устройство и подождите, пока двигатель не остановится.</w:t>
            </w:r>
          </w:p>
          <w:p w14:paraId="63F67AD1" w14:textId="77777777" w:rsidR="00C14884" w:rsidRPr="00EF3A47" w:rsidRDefault="00C14884" w:rsidP="00C14884">
            <w:pPr>
              <w:spacing w:before="120" w:after="120"/>
              <w:ind w:left="155" w:right="-71" w:hanging="26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F3A47">
              <w:rPr>
                <w:rFonts w:ascii="Arial" w:hAnsi="Arial" w:cs="Arial"/>
                <w:sz w:val="24"/>
                <w:szCs w:val="24"/>
                <w:lang w:val="ru-RU"/>
              </w:rPr>
              <w:t>•</w:t>
            </w:r>
            <w:r w:rsidRPr="00EF3A47">
              <w:rPr>
                <w:rFonts w:ascii="Arial" w:hAnsi="Arial" w:cs="Arial"/>
                <w:sz w:val="24"/>
                <w:szCs w:val="24"/>
                <w:lang w:val="ru-RU"/>
              </w:rPr>
              <w:tab/>
              <w:t>Прочтите, изучите и соблюдайте требования инструкции по эксплуатации аккумулятора и зарядного устройства.</w:t>
            </w:r>
          </w:p>
        </w:tc>
      </w:tr>
    </w:tbl>
    <w:p w14:paraId="07236C5B" w14:textId="77777777" w:rsidR="00F04BB5" w:rsidRPr="00EF3A47" w:rsidRDefault="00F04BB5" w:rsidP="00F04BB5">
      <w:pPr>
        <w:pStyle w:val="1"/>
        <w:spacing w:before="120" w:after="120"/>
        <w:ind w:left="567" w:right="-74" w:firstLine="0"/>
        <w:jc w:val="both"/>
        <w:rPr>
          <w:b w:val="0"/>
          <w:sz w:val="24"/>
          <w:szCs w:val="24"/>
        </w:rPr>
      </w:pPr>
    </w:p>
    <w:p w14:paraId="75009947" w14:textId="77777777" w:rsidR="003A475C" w:rsidRPr="00EF3A47" w:rsidRDefault="003A475C" w:rsidP="00F04BB5">
      <w:pPr>
        <w:pStyle w:val="1"/>
        <w:spacing w:before="120" w:after="120"/>
        <w:ind w:left="567" w:right="-74" w:firstLine="0"/>
        <w:jc w:val="both"/>
        <w:rPr>
          <w:b w:val="0"/>
          <w:sz w:val="24"/>
          <w:szCs w:val="24"/>
        </w:rPr>
      </w:pPr>
    </w:p>
    <w:p w14:paraId="33052ECC" w14:textId="77777777" w:rsidR="00566552" w:rsidRPr="00EF3A47" w:rsidRDefault="00566552" w:rsidP="00F04BB5">
      <w:pPr>
        <w:pStyle w:val="1"/>
        <w:spacing w:before="120" w:after="120"/>
        <w:ind w:left="567" w:right="-74" w:firstLine="0"/>
        <w:jc w:val="both"/>
        <w:rPr>
          <w:b w:val="0"/>
          <w:sz w:val="24"/>
          <w:szCs w:val="24"/>
        </w:rPr>
      </w:pPr>
    </w:p>
    <w:p w14:paraId="68E115F5" w14:textId="77777777" w:rsidR="00E0044E" w:rsidRPr="00EF3A47" w:rsidRDefault="009A2108" w:rsidP="00566552">
      <w:pPr>
        <w:pStyle w:val="1"/>
        <w:numPr>
          <w:ilvl w:val="0"/>
          <w:numId w:val="10"/>
        </w:numPr>
        <w:spacing w:before="120" w:after="120"/>
        <w:ind w:left="868" w:right="-74" w:hanging="742"/>
        <w:rPr>
          <w:sz w:val="24"/>
          <w:szCs w:val="24"/>
        </w:rPr>
      </w:pPr>
      <w:r w:rsidRPr="00EF3A47">
        <w:rPr>
          <w:sz w:val="24"/>
          <w:szCs w:val="24"/>
        </w:rPr>
        <w:t xml:space="preserve">Снятие </w:t>
      </w:r>
      <w:r w:rsidR="00770F0F" w:rsidRPr="00EF3A47">
        <w:rPr>
          <w:sz w:val="24"/>
          <w:szCs w:val="24"/>
        </w:rPr>
        <w:t>аккумуляторного блока</w:t>
      </w:r>
    </w:p>
    <w:p w14:paraId="1E144DA5" w14:textId="77777777" w:rsidR="00E0044E" w:rsidRPr="00EF3A47" w:rsidRDefault="00FF7A7A" w:rsidP="00B3474C">
      <w:pPr>
        <w:pStyle w:val="1"/>
        <w:spacing w:before="120" w:after="120"/>
        <w:ind w:right="-74"/>
        <w:jc w:val="both"/>
        <w:rPr>
          <w:b w:val="0"/>
          <w:i/>
          <w:sz w:val="24"/>
          <w:szCs w:val="24"/>
        </w:rPr>
      </w:pPr>
      <w:r w:rsidRPr="00EF3A47">
        <w:rPr>
          <w:b w:val="0"/>
          <w:i/>
          <w:sz w:val="24"/>
          <w:szCs w:val="24"/>
        </w:rPr>
        <w:t xml:space="preserve">Рисунок </w:t>
      </w:r>
      <w:r w:rsidR="003F2A40" w:rsidRPr="00EF3A47">
        <w:rPr>
          <w:b w:val="0"/>
          <w:i/>
          <w:sz w:val="24"/>
          <w:szCs w:val="24"/>
        </w:rPr>
        <w:t>5</w:t>
      </w:r>
    </w:p>
    <w:p w14:paraId="0BF36D2A" w14:textId="77777777" w:rsidR="003F2A40" w:rsidRPr="00EF3A47" w:rsidRDefault="003F2A40" w:rsidP="00294DB4">
      <w:pPr>
        <w:pStyle w:val="1"/>
        <w:numPr>
          <w:ilvl w:val="0"/>
          <w:numId w:val="15"/>
        </w:numPr>
        <w:spacing w:before="120" w:after="120"/>
        <w:ind w:left="567" w:right="-74"/>
        <w:jc w:val="both"/>
        <w:rPr>
          <w:b w:val="0"/>
          <w:sz w:val="24"/>
          <w:szCs w:val="24"/>
        </w:rPr>
      </w:pPr>
      <w:r w:rsidRPr="00EF3A47">
        <w:rPr>
          <w:b w:val="0"/>
          <w:sz w:val="24"/>
          <w:szCs w:val="24"/>
        </w:rPr>
        <w:t>Откройте дверку аккумуляторного отсека.</w:t>
      </w:r>
    </w:p>
    <w:p w14:paraId="14AF9CE8" w14:textId="77777777" w:rsidR="003F2A40" w:rsidRPr="00EF3A47" w:rsidRDefault="003F2A40" w:rsidP="00294DB4">
      <w:pPr>
        <w:pStyle w:val="1"/>
        <w:numPr>
          <w:ilvl w:val="0"/>
          <w:numId w:val="15"/>
        </w:numPr>
        <w:spacing w:before="120" w:after="120"/>
        <w:ind w:left="567" w:right="-74"/>
        <w:jc w:val="both"/>
        <w:rPr>
          <w:b w:val="0"/>
          <w:sz w:val="24"/>
          <w:szCs w:val="24"/>
        </w:rPr>
      </w:pPr>
      <w:r w:rsidRPr="00EF3A47">
        <w:rPr>
          <w:b w:val="0"/>
          <w:sz w:val="24"/>
          <w:szCs w:val="24"/>
        </w:rPr>
        <w:lastRenderedPageBreak/>
        <w:t xml:space="preserve">Нажмите и удерживайте кнопку </w:t>
      </w:r>
      <w:r w:rsidR="001E576E" w:rsidRPr="00EF3A47">
        <w:rPr>
          <w:b w:val="0"/>
          <w:sz w:val="24"/>
          <w:szCs w:val="24"/>
        </w:rPr>
        <w:t xml:space="preserve">-фиксатор </w:t>
      </w:r>
      <w:r w:rsidRPr="00EF3A47">
        <w:rPr>
          <w:b w:val="0"/>
          <w:sz w:val="24"/>
          <w:szCs w:val="24"/>
        </w:rPr>
        <w:t xml:space="preserve"> аккумулятора.</w:t>
      </w:r>
    </w:p>
    <w:p w14:paraId="3023300C" w14:textId="77777777" w:rsidR="003F2A40" w:rsidRPr="00EF3A47" w:rsidRDefault="003F2A40" w:rsidP="00294DB4">
      <w:pPr>
        <w:pStyle w:val="1"/>
        <w:numPr>
          <w:ilvl w:val="0"/>
          <w:numId w:val="15"/>
        </w:numPr>
        <w:spacing w:before="120" w:after="120"/>
        <w:ind w:left="567" w:right="-74"/>
        <w:jc w:val="both"/>
        <w:rPr>
          <w:sz w:val="24"/>
          <w:szCs w:val="24"/>
        </w:rPr>
      </w:pPr>
      <w:r w:rsidRPr="00EF3A47">
        <w:rPr>
          <w:b w:val="0"/>
          <w:sz w:val="24"/>
          <w:szCs w:val="24"/>
        </w:rPr>
        <w:t>Извлеките аккумулятор из устройства.</w:t>
      </w:r>
    </w:p>
    <w:p w14:paraId="50F705F0" w14:textId="77777777" w:rsidR="003F2A40" w:rsidRPr="00EF3A47" w:rsidRDefault="00566552" w:rsidP="003F2A40">
      <w:pPr>
        <w:pStyle w:val="1"/>
        <w:numPr>
          <w:ilvl w:val="0"/>
          <w:numId w:val="3"/>
        </w:numPr>
        <w:spacing w:before="120" w:after="120"/>
        <w:ind w:right="-74"/>
        <w:rPr>
          <w:sz w:val="32"/>
          <w:szCs w:val="32"/>
        </w:rPr>
      </w:pPr>
      <w:r w:rsidRPr="00EF3A47">
        <w:rPr>
          <w:sz w:val="32"/>
          <w:szCs w:val="32"/>
        </w:rPr>
        <w:t xml:space="preserve">ИСПОЛЬЗОВАНИЕ </w:t>
      </w:r>
    </w:p>
    <w:p w14:paraId="2FABB044" w14:textId="77777777" w:rsidR="003F2A40" w:rsidRPr="00EF3A47" w:rsidRDefault="003F2A40" w:rsidP="00294DB4">
      <w:pPr>
        <w:pStyle w:val="a5"/>
        <w:numPr>
          <w:ilvl w:val="0"/>
          <w:numId w:val="8"/>
        </w:numPr>
        <w:tabs>
          <w:tab w:val="left" w:pos="479"/>
        </w:tabs>
        <w:spacing w:before="120" w:after="120" w:line="249" w:lineRule="auto"/>
        <w:ind w:right="-74"/>
        <w:jc w:val="both"/>
        <w:rPr>
          <w:rFonts w:ascii="Arial" w:hAnsi="Arial" w:cs="Arial"/>
          <w:sz w:val="24"/>
          <w:szCs w:val="24"/>
        </w:rPr>
      </w:pPr>
      <w:r w:rsidRPr="00EF3A47">
        <w:rPr>
          <w:rFonts w:ascii="Arial" w:hAnsi="Arial" w:cs="Arial"/>
          <w:sz w:val="24"/>
          <w:szCs w:val="24"/>
        </w:rPr>
        <w:t xml:space="preserve">Обработка садовой почвы, чтобы подготовить ее </w:t>
      </w:r>
      <w:r w:rsidR="001E576E" w:rsidRPr="00EF3A47">
        <w:rPr>
          <w:rFonts w:ascii="Arial" w:hAnsi="Arial" w:cs="Arial"/>
          <w:sz w:val="24"/>
          <w:szCs w:val="24"/>
        </w:rPr>
        <w:t>к</w:t>
      </w:r>
      <w:r w:rsidRPr="00EF3A47">
        <w:rPr>
          <w:rFonts w:ascii="Arial" w:hAnsi="Arial" w:cs="Arial"/>
          <w:sz w:val="24"/>
          <w:szCs w:val="24"/>
        </w:rPr>
        <w:t xml:space="preserve"> посадк</w:t>
      </w:r>
      <w:r w:rsidR="001E576E" w:rsidRPr="00EF3A47">
        <w:rPr>
          <w:rFonts w:ascii="Arial" w:hAnsi="Arial" w:cs="Arial"/>
          <w:sz w:val="24"/>
          <w:szCs w:val="24"/>
        </w:rPr>
        <w:t>е</w:t>
      </w:r>
      <w:r w:rsidRPr="00EF3A47">
        <w:rPr>
          <w:rFonts w:ascii="Arial" w:hAnsi="Arial" w:cs="Arial"/>
          <w:sz w:val="24"/>
          <w:szCs w:val="24"/>
        </w:rPr>
        <w:t xml:space="preserve"> семян и рассады.</w:t>
      </w:r>
    </w:p>
    <w:p w14:paraId="6895DFA4" w14:textId="77777777" w:rsidR="003F2A40" w:rsidRPr="00EF3A47" w:rsidRDefault="003F2A40" w:rsidP="00294DB4">
      <w:pPr>
        <w:pStyle w:val="a5"/>
        <w:numPr>
          <w:ilvl w:val="0"/>
          <w:numId w:val="8"/>
        </w:numPr>
        <w:tabs>
          <w:tab w:val="left" w:pos="479"/>
        </w:tabs>
        <w:spacing w:before="120" w:after="120" w:line="249" w:lineRule="auto"/>
        <w:ind w:right="-74"/>
        <w:jc w:val="both"/>
        <w:rPr>
          <w:rFonts w:ascii="Arial" w:hAnsi="Arial" w:cs="Arial"/>
          <w:sz w:val="24"/>
          <w:szCs w:val="24"/>
        </w:rPr>
      </w:pPr>
      <w:r w:rsidRPr="00EF3A47">
        <w:rPr>
          <w:rFonts w:ascii="Arial" w:hAnsi="Arial" w:cs="Arial"/>
          <w:sz w:val="24"/>
          <w:szCs w:val="24"/>
        </w:rPr>
        <w:t>Неглубокая культивация для удаления сорняков.</w:t>
      </w:r>
    </w:p>
    <w:p w14:paraId="58B18698" w14:textId="77777777" w:rsidR="00357791" w:rsidRPr="00EF3A47" w:rsidRDefault="00357791" w:rsidP="00294DB4">
      <w:pPr>
        <w:pStyle w:val="1"/>
        <w:numPr>
          <w:ilvl w:val="0"/>
          <w:numId w:val="16"/>
        </w:numPr>
        <w:spacing w:before="120" w:after="120"/>
        <w:ind w:right="-74"/>
        <w:rPr>
          <w:sz w:val="24"/>
          <w:szCs w:val="24"/>
        </w:rPr>
      </w:pPr>
      <w:r w:rsidRPr="00EF3A47">
        <w:rPr>
          <w:sz w:val="24"/>
          <w:szCs w:val="24"/>
        </w:rPr>
        <w:t>Запуск устройства</w:t>
      </w:r>
    </w:p>
    <w:p w14:paraId="2D856444" w14:textId="77777777" w:rsidR="00357791" w:rsidRPr="00EF3A47" w:rsidRDefault="00357791" w:rsidP="00357791">
      <w:pPr>
        <w:pStyle w:val="1"/>
        <w:spacing w:before="120" w:after="120"/>
        <w:ind w:right="-71"/>
        <w:jc w:val="both"/>
        <w:rPr>
          <w:b w:val="0"/>
          <w:i/>
          <w:sz w:val="24"/>
          <w:szCs w:val="24"/>
        </w:rPr>
      </w:pPr>
      <w:r w:rsidRPr="00EF3A47">
        <w:rPr>
          <w:b w:val="0"/>
          <w:i/>
          <w:sz w:val="24"/>
          <w:szCs w:val="24"/>
        </w:rPr>
        <w:t>Рисунок 6</w:t>
      </w:r>
    </w:p>
    <w:p w14:paraId="71643F85" w14:textId="77777777" w:rsidR="00357791" w:rsidRPr="00EF3A47" w:rsidRDefault="00357791" w:rsidP="00294DB4">
      <w:pPr>
        <w:pStyle w:val="1"/>
        <w:numPr>
          <w:ilvl w:val="0"/>
          <w:numId w:val="11"/>
        </w:numPr>
        <w:spacing w:before="120" w:after="120"/>
        <w:ind w:left="588" w:right="-74" w:hanging="420"/>
        <w:jc w:val="both"/>
        <w:rPr>
          <w:b w:val="0"/>
          <w:sz w:val="24"/>
          <w:szCs w:val="24"/>
        </w:rPr>
      </w:pPr>
      <w:r w:rsidRPr="00EF3A47">
        <w:rPr>
          <w:b w:val="0"/>
          <w:sz w:val="24"/>
          <w:szCs w:val="24"/>
        </w:rPr>
        <w:t xml:space="preserve">Нажмите </w:t>
      </w:r>
      <w:r w:rsidR="00041132" w:rsidRPr="00EF3A47">
        <w:rPr>
          <w:b w:val="0"/>
          <w:sz w:val="24"/>
          <w:szCs w:val="24"/>
        </w:rPr>
        <w:t xml:space="preserve"> и удерживайте </w:t>
      </w:r>
      <w:r w:rsidRPr="00EF3A47">
        <w:rPr>
          <w:b w:val="0"/>
          <w:sz w:val="24"/>
          <w:szCs w:val="24"/>
        </w:rPr>
        <w:t>кнопку блокировки.</w:t>
      </w:r>
    </w:p>
    <w:p w14:paraId="2DE5C1B6" w14:textId="77777777" w:rsidR="00357791" w:rsidRPr="00EF3A47" w:rsidRDefault="00357791" w:rsidP="00294DB4">
      <w:pPr>
        <w:pStyle w:val="1"/>
        <w:numPr>
          <w:ilvl w:val="0"/>
          <w:numId w:val="11"/>
        </w:numPr>
        <w:spacing w:before="120" w:after="120"/>
        <w:ind w:left="588" w:right="-74" w:hanging="420"/>
        <w:jc w:val="both"/>
        <w:rPr>
          <w:b w:val="0"/>
          <w:sz w:val="24"/>
          <w:szCs w:val="24"/>
        </w:rPr>
      </w:pPr>
      <w:r w:rsidRPr="00EF3A47">
        <w:rPr>
          <w:b w:val="0"/>
          <w:sz w:val="24"/>
          <w:szCs w:val="24"/>
        </w:rPr>
        <w:t>Потяните дужку-выключатель в направлении рукоятки, удерживая при этом кнопку блокировки.</w:t>
      </w:r>
    </w:p>
    <w:p w14:paraId="62452846" w14:textId="77777777" w:rsidR="00357791" w:rsidRPr="00EF3A47" w:rsidRDefault="00357791" w:rsidP="00294DB4">
      <w:pPr>
        <w:pStyle w:val="1"/>
        <w:numPr>
          <w:ilvl w:val="0"/>
          <w:numId w:val="11"/>
        </w:numPr>
        <w:spacing w:before="120" w:after="120"/>
        <w:ind w:left="588" w:right="-74" w:hanging="420"/>
        <w:jc w:val="both"/>
        <w:rPr>
          <w:b w:val="0"/>
          <w:sz w:val="24"/>
          <w:szCs w:val="24"/>
        </w:rPr>
      </w:pPr>
      <w:r w:rsidRPr="00EF3A47">
        <w:rPr>
          <w:b w:val="0"/>
          <w:sz w:val="24"/>
          <w:szCs w:val="24"/>
        </w:rPr>
        <w:t>Отпустите кнопку блокировки.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EF3A47" w:rsidRPr="00EF3A47" w14:paraId="7C132069" w14:textId="77777777" w:rsidTr="00DC642D">
        <w:tc>
          <w:tcPr>
            <w:tcW w:w="4737" w:type="dxa"/>
            <w:shd w:val="clear" w:color="auto" w:fill="000000" w:themeFill="text1"/>
          </w:tcPr>
          <w:p w14:paraId="1226F85F" w14:textId="77777777" w:rsidR="00357791" w:rsidRPr="00EF3A47" w:rsidRDefault="00357791" w:rsidP="00DC642D">
            <w:pPr>
              <w:ind w:left="-112" w:right="-71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EF3A47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0CD9BF10" wp14:editId="18837925">
                  <wp:extent cx="176331" cy="155275"/>
                  <wp:effectExtent l="0" t="0" r="0" b="0"/>
                  <wp:docPr id="260" name="Рисунок 2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F3A47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Pr="00EF3A47">
              <w:rPr>
                <w:rFonts w:ascii="Arial" w:hAnsi="Arial" w:cs="Arial"/>
                <w:b/>
                <w:sz w:val="24"/>
                <w:szCs w:val="24"/>
              </w:rPr>
              <w:t>ПРЕДУПРЕЖДЕНИЕ</w:t>
            </w:r>
          </w:p>
        </w:tc>
      </w:tr>
      <w:tr w:rsidR="00357791" w:rsidRPr="00EF3A47" w14:paraId="221973E0" w14:textId="77777777" w:rsidTr="00DC642D">
        <w:tc>
          <w:tcPr>
            <w:tcW w:w="4737" w:type="dxa"/>
          </w:tcPr>
          <w:p w14:paraId="04CF5C6D" w14:textId="77777777" w:rsidR="00357791" w:rsidRPr="00EF3A47" w:rsidRDefault="006A756D" w:rsidP="006A756D">
            <w:pPr>
              <w:ind w:left="-112" w:right="-7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F3A47">
              <w:rPr>
                <w:rFonts w:ascii="Arial" w:hAnsi="Arial" w:cs="Arial"/>
                <w:sz w:val="24"/>
                <w:szCs w:val="24"/>
                <w:lang w:val="ru-RU"/>
              </w:rPr>
              <w:t>На протяжении работы, удерживайте устройство двумя руками.</w:t>
            </w:r>
          </w:p>
        </w:tc>
      </w:tr>
    </w:tbl>
    <w:p w14:paraId="457F2DA5" w14:textId="77777777" w:rsidR="00357791" w:rsidRPr="00EF3A47" w:rsidRDefault="00357791" w:rsidP="006A756D">
      <w:pPr>
        <w:pStyle w:val="1"/>
        <w:spacing w:before="0"/>
        <w:ind w:right="-74"/>
        <w:jc w:val="both"/>
        <w:rPr>
          <w:b w:val="0"/>
          <w:sz w:val="24"/>
          <w:szCs w:val="24"/>
        </w:rPr>
      </w:pP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EF3A47" w:rsidRPr="00EF3A47" w14:paraId="120759BB" w14:textId="77777777" w:rsidTr="00DC642D">
        <w:tc>
          <w:tcPr>
            <w:tcW w:w="4737" w:type="dxa"/>
            <w:shd w:val="clear" w:color="auto" w:fill="000000" w:themeFill="text1"/>
          </w:tcPr>
          <w:p w14:paraId="3B06E18B" w14:textId="77777777" w:rsidR="006A756D" w:rsidRPr="00EF3A47" w:rsidRDefault="006A756D" w:rsidP="00DC642D">
            <w:pPr>
              <w:ind w:left="-112" w:right="-71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EF3A47">
              <w:rPr>
                <w:noProof/>
                <w:lang w:eastAsia="ru-RU" w:bidi="ar-SA"/>
              </w:rPr>
              <w:drawing>
                <wp:inline distT="0" distB="0" distL="0" distR="0" wp14:anchorId="06CB39FD" wp14:editId="3D7C6591">
                  <wp:extent cx="150125" cy="197533"/>
                  <wp:effectExtent l="0" t="0" r="2540" b="0"/>
                  <wp:docPr id="261" name="Рисунок 2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660" cy="1969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F3A47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ПРИМЕЧАНИЕ</w:t>
            </w:r>
          </w:p>
        </w:tc>
      </w:tr>
      <w:tr w:rsidR="006A756D" w:rsidRPr="00EF3A47" w14:paraId="006D1D18" w14:textId="77777777" w:rsidTr="00DC642D">
        <w:tc>
          <w:tcPr>
            <w:tcW w:w="4737" w:type="dxa"/>
          </w:tcPr>
          <w:p w14:paraId="3F0A124E" w14:textId="77777777" w:rsidR="006A756D" w:rsidRPr="00EF3A47" w:rsidRDefault="001E576E" w:rsidP="00DC642D">
            <w:pPr>
              <w:ind w:left="-112" w:right="-7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F3A47">
              <w:rPr>
                <w:rFonts w:ascii="Arial" w:hAnsi="Arial" w:cs="Arial"/>
                <w:sz w:val="24"/>
                <w:szCs w:val="24"/>
                <w:lang w:val="ru-RU"/>
              </w:rPr>
              <w:t xml:space="preserve">При работе с устройством стойте всегда </w:t>
            </w:r>
            <w:r w:rsidR="006A756D" w:rsidRPr="00EF3A47">
              <w:rPr>
                <w:rFonts w:ascii="Arial" w:hAnsi="Arial" w:cs="Arial"/>
                <w:sz w:val="24"/>
                <w:szCs w:val="24"/>
                <w:lang w:val="ru-RU"/>
              </w:rPr>
              <w:t xml:space="preserve"> позади устройства </w:t>
            </w:r>
            <w:r w:rsidRPr="00EF3A47">
              <w:rPr>
                <w:rFonts w:ascii="Arial" w:hAnsi="Arial" w:cs="Arial"/>
                <w:sz w:val="24"/>
                <w:szCs w:val="24"/>
                <w:lang w:val="ru-RU"/>
              </w:rPr>
              <w:t>,</w:t>
            </w:r>
            <w:r w:rsidR="00041132" w:rsidRPr="00EF3A47">
              <w:rPr>
                <w:rFonts w:ascii="Arial" w:hAnsi="Arial" w:cs="Arial"/>
                <w:sz w:val="24"/>
                <w:szCs w:val="24"/>
                <w:lang w:val="ru-RU"/>
              </w:rPr>
              <w:t xml:space="preserve">следите за </w:t>
            </w:r>
            <w:r w:rsidRPr="00EF3A47">
              <w:rPr>
                <w:rFonts w:ascii="Arial" w:hAnsi="Arial" w:cs="Arial"/>
                <w:sz w:val="24"/>
                <w:szCs w:val="24"/>
                <w:lang w:val="ru-RU"/>
              </w:rPr>
              <w:t>сохра</w:t>
            </w:r>
            <w:r w:rsidR="00041132" w:rsidRPr="00EF3A47">
              <w:rPr>
                <w:rFonts w:ascii="Arial" w:hAnsi="Arial" w:cs="Arial"/>
                <w:sz w:val="24"/>
                <w:szCs w:val="24"/>
                <w:lang w:val="ru-RU"/>
              </w:rPr>
              <w:t>не -нием</w:t>
            </w:r>
            <w:r w:rsidRPr="00EF3A47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041132" w:rsidRPr="00EF3A47">
              <w:rPr>
                <w:rFonts w:ascii="Arial" w:hAnsi="Arial" w:cs="Arial"/>
                <w:sz w:val="24"/>
                <w:szCs w:val="24"/>
                <w:lang w:val="ru-RU"/>
              </w:rPr>
              <w:t xml:space="preserve"> надежного </w:t>
            </w:r>
            <w:r w:rsidRPr="00EF3A47">
              <w:rPr>
                <w:rFonts w:ascii="Arial" w:hAnsi="Arial" w:cs="Arial"/>
                <w:sz w:val="24"/>
                <w:szCs w:val="24"/>
                <w:lang w:val="ru-RU"/>
              </w:rPr>
              <w:t>контакт</w:t>
            </w:r>
            <w:r w:rsidR="00041132" w:rsidRPr="00EF3A47">
              <w:rPr>
                <w:rFonts w:ascii="Arial" w:hAnsi="Arial" w:cs="Arial"/>
                <w:sz w:val="24"/>
                <w:szCs w:val="24"/>
                <w:lang w:val="ru-RU"/>
              </w:rPr>
              <w:t>а</w:t>
            </w:r>
            <w:r w:rsidRPr="00EF3A47">
              <w:rPr>
                <w:rFonts w:ascii="Arial" w:hAnsi="Arial" w:cs="Arial"/>
                <w:sz w:val="24"/>
                <w:szCs w:val="24"/>
                <w:lang w:val="ru-RU"/>
              </w:rPr>
              <w:t xml:space="preserve"> между </w:t>
            </w:r>
            <w:r w:rsidR="00041132" w:rsidRPr="00EF3A47">
              <w:rPr>
                <w:rFonts w:ascii="Arial" w:hAnsi="Arial" w:cs="Arial"/>
                <w:sz w:val="24"/>
                <w:szCs w:val="24"/>
                <w:lang w:val="ru-RU"/>
              </w:rPr>
              <w:t xml:space="preserve">почвой и </w:t>
            </w:r>
            <w:r w:rsidRPr="00EF3A47">
              <w:rPr>
                <w:rFonts w:ascii="Arial" w:hAnsi="Arial" w:cs="Arial"/>
                <w:sz w:val="24"/>
                <w:szCs w:val="24"/>
                <w:lang w:val="ru-RU"/>
              </w:rPr>
              <w:t xml:space="preserve">фрезами </w:t>
            </w:r>
            <w:r w:rsidR="00041132" w:rsidRPr="00EF3A47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6A756D" w:rsidRPr="00EF3A47">
              <w:rPr>
                <w:rFonts w:ascii="Arial" w:hAnsi="Arial" w:cs="Arial"/>
                <w:sz w:val="24"/>
                <w:szCs w:val="24"/>
                <w:lang w:val="ru-RU"/>
              </w:rPr>
              <w:t xml:space="preserve">, </w:t>
            </w:r>
            <w:r w:rsidR="00041132" w:rsidRPr="00EF3A47">
              <w:rPr>
                <w:rFonts w:ascii="Arial" w:hAnsi="Arial" w:cs="Arial"/>
                <w:sz w:val="24"/>
                <w:szCs w:val="24"/>
                <w:lang w:val="ru-RU"/>
              </w:rPr>
              <w:t xml:space="preserve">своевременно  удаляйте  </w:t>
            </w:r>
            <w:r w:rsidR="006A756D" w:rsidRPr="00EF3A47">
              <w:rPr>
                <w:rFonts w:ascii="Arial" w:hAnsi="Arial" w:cs="Arial"/>
                <w:sz w:val="24"/>
                <w:szCs w:val="24"/>
                <w:lang w:val="ru-RU"/>
              </w:rPr>
              <w:t>пос</w:t>
            </w:r>
            <w:r w:rsidR="00041132" w:rsidRPr="00EF3A47">
              <w:rPr>
                <w:rFonts w:ascii="Arial" w:hAnsi="Arial" w:cs="Arial"/>
                <w:sz w:val="24"/>
                <w:szCs w:val="24"/>
                <w:lang w:val="ru-RU"/>
              </w:rPr>
              <w:t>т</w:t>
            </w:r>
            <w:r w:rsidR="006A756D" w:rsidRPr="00EF3A47">
              <w:rPr>
                <w:rFonts w:ascii="Arial" w:hAnsi="Arial" w:cs="Arial"/>
                <w:sz w:val="24"/>
                <w:szCs w:val="24"/>
                <w:lang w:val="ru-RU"/>
              </w:rPr>
              <w:t>оронни</w:t>
            </w:r>
            <w:r w:rsidR="00041132" w:rsidRPr="00EF3A47">
              <w:rPr>
                <w:rFonts w:ascii="Arial" w:hAnsi="Arial" w:cs="Arial"/>
                <w:sz w:val="24"/>
                <w:szCs w:val="24"/>
                <w:lang w:val="ru-RU"/>
              </w:rPr>
              <w:t>е</w:t>
            </w:r>
            <w:r w:rsidR="006A756D" w:rsidRPr="00EF3A47">
              <w:rPr>
                <w:rFonts w:ascii="Arial" w:hAnsi="Arial" w:cs="Arial"/>
                <w:sz w:val="24"/>
                <w:szCs w:val="24"/>
                <w:lang w:val="ru-RU"/>
              </w:rPr>
              <w:t xml:space="preserve"> предмет</w:t>
            </w:r>
            <w:r w:rsidR="00041132" w:rsidRPr="00EF3A47">
              <w:rPr>
                <w:rFonts w:ascii="Arial" w:hAnsi="Arial" w:cs="Arial"/>
                <w:sz w:val="24"/>
                <w:szCs w:val="24"/>
                <w:lang w:val="ru-RU"/>
              </w:rPr>
              <w:t>ы</w:t>
            </w:r>
            <w:r w:rsidR="006A756D" w:rsidRPr="00EF3A47">
              <w:rPr>
                <w:rFonts w:ascii="Arial" w:hAnsi="Arial" w:cs="Arial"/>
                <w:sz w:val="24"/>
                <w:szCs w:val="24"/>
                <w:lang w:val="ru-RU"/>
              </w:rPr>
              <w:t xml:space="preserve"> в</w:t>
            </w:r>
            <w:r w:rsidR="00041132" w:rsidRPr="00EF3A47">
              <w:rPr>
                <w:rFonts w:ascii="Arial" w:hAnsi="Arial" w:cs="Arial"/>
                <w:sz w:val="24"/>
                <w:szCs w:val="24"/>
                <w:lang w:val="ru-RU"/>
              </w:rPr>
              <w:t xml:space="preserve">из </w:t>
            </w:r>
            <w:r w:rsidR="006A756D" w:rsidRPr="00EF3A47">
              <w:rPr>
                <w:rFonts w:ascii="Arial" w:hAnsi="Arial" w:cs="Arial"/>
                <w:sz w:val="24"/>
                <w:szCs w:val="24"/>
                <w:lang w:val="ru-RU"/>
              </w:rPr>
              <w:t xml:space="preserve">рабочей </w:t>
            </w:r>
            <w:r w:rsidR="00041132" w:rsidRPr="00EF3A47">
              <w:rPr>
                <w:rFonts w:ascii="Arial" w:hAnsi="Arial" w:cs="Arial"/>
                <w:sz w:val="24"/>
                <w:szCs w:val="24"/>
                <w:lang w:val="ru-RU"/>
              </w:rPr>
              <w:t xml:space="preserve"> зо</w:t>
            </w:r>
            <w:r w:rsidR="006A756D" w:rsidRPr="00EF3A47">
              <w:rPr>
                <w:rFonts w:ascii="Arial" w:hAnsi="Arial" w:cs="Arial"/>
                <w:sz w:val="24"/>
                <w:szCs w:val="24"/>
                <w:lang w:val="ru-RU"/>
              </w:rPr>
              <w:t>н</w:t>
            </w:r>
            <w:r w:rsidR="00041132" w:rsidRPr="00EF3A47">
              <w:rPr>
                <w:rFonts w:ascii="Arial" w:hAnsi="Arial" w:cs="Arial"/>
                <w:sz w:val="24"/>
                <w:szCs w:val="24"/>
                <w:lang w:val="ru-RU"/>
              </w:rPr>
              <w:t>ы</w:t>
            </w:r>
          </w:p>
        </w:tc>
      </w:tr>
    </w:tbl>
    <w:p w14:paraId="7501E4A0" w14:textId="77777777" w:rsidR="003A475C" w:rsidRPr="00EF3A47" w:rsidRDefault="003A475C" w:rsidP="003A475C">
      <w:pPr>
        <w:pStyle w:val="1"/>
        <w:spacing w:before="120" w:after="120"/>
        <w:ind w:right="-74"/>
        <w:rPr>
          <w:sz w:val="24"/>
          <w:szCs w:val="24"/>
        </w:rPr>
      </w:pPr>
    </w:p>
    <w:p w14:paraId="64ACD632" w14:textId="77777777" w:rsidR="00357791" w:rsidRPr="00EF3A47" w:rsidRDefault="00357791" w:rsidP="00294DB4">
      <w:pPr>
        <w:pStyle w:val="1"/>
        <w:numPr>
          <w:ilvl w:val="0"/>
          <w:numId w:val="16"/>
        </w:numPr>
        <w:spacing w:before="120" w:after="120"/>
        <w:ind w:right="-74"/>
        <w:rPr>
          <w:sz w:val="24"/>
          <w:szCs w:val="24"/>
        </w:rPr>
      </w:pPr>
      <w:r w:rsidRPr="00EF3A47">
        <w:rPr>
          <w:sz w:val="24"/>
          <w:szCs w:val="24"/>
        </w:rPr>
        <w:t>Остановка устройства</w:t>
      </w:r>
    </w:p>
    <w:p w14:paraId="55A21C25" w14:textId="77777777" w:rsidR="00357791" w:rsidRPr="00EF3A47" w:rsidRDefault="00357791" w:rsidP="00357791">
      <w:pPr>
        <w:pStyle w:val="1"/>
        <w:spacing w:before="120" w:after="120"/>
        <w:ind w:right="-71"/>
        <w:jc w:val="both"/>
        <w:rPr>
          <w:b w:val="0"/>
          <w:i/>
          <w:sz w:val="24"/>
          <w:szCs w:val="24"/>
        </w:rPr>
      </w:pPr>
      <w:r w:rsidRPr="00EF3A47">
        <w:rPr>
          <w:b w:val="0"/>
          <w:i/>
          <w:sz w:val="24"/>
          <w:szCs w:val="24"/>
        </w:rPr>
        <w:t>Рисунок 6</w:t>
      </w:r>
    </w:p>
    <w:p w14:paraId="471EAB6E" w14:textId="77777777" w:rsidR="00357791" w:rsidRPr="00EF3A47" w:rsidRDefault="00357791" w:rsidP="00294DB4">
      <w:pPr>
        <w:pStyle w:val="1"/>
        <w:numPr>
          <w:ilvl w:val="0"/>
          <w:numId w:val="18"/>
        </w:numPr>
        <w:spacing w:before="120" w:after="120"/>
        <w:ind w:left="616" w:right="-74" w:hanging="448"/>
        <w:jc w:val="both"/>
        <w:rPr>
          <w:b w:val="0"/>
          <w:sz w:val="24"/>
          <w:szCs w:val="24"/>
        </w:rPr>
      </w:pPr>
      <w:r w:rsidRPr="00EF3A47">
        <w:rPr>
          <w:b w:val="0"/>
          <w:sz w:val="24"/>
          <w:szCs w:val="24"/>
        </w:rPr>
        <w:t>Отпустите дужку-выключатель для остановки устройства.</w:t>
      </w:r>
    </w:p>
    <w:p w14:paraId="7EA37BB1" w14:textId="77777777" w:rsidR="00357791" w:rsidRPr="00EF3A47" w:rsidRDefault="00041132" w:rsidP="00294DB4">
      <w:pPr>
        <w:pStyle w:val="1"/>
        <w:numPr>
          <w:ilvl w:val="0"/>
          <w:numId w:val="16"/>
        </w:numPr>
        <w:spacing w:before="120" w:after="120"/>
        <w:ind w:right="-74"/>
        <w:rPr>
          <w:sz w:val="24"/>
          <w:szCs w:val="24"/>
        </w:rPr>
      </w:pPr>
      <w:r w:rsidRPr="00EF3A47">
        <w:rPr>
          <w:sz w:val="24"/>
          <w:szCs w:val="24"/>
        </w:rPr>
        <w:t xml:space="preserve">Уменьшение </w:t>
      </w:r>
      <w:r w:rsidR="00357791" w:rsidRPr="00EF3A47">
        <w:rPr>
          <w:sz w:val="24"/>
          <w:szCs w:val="24"/>
        </w:rPr>
        <w:t xml:space="preserve"> ширин</w:t>
      </w:r>
      <w:r w:rsidRPr="00EF3A47">
        <w:rPr>
          <w:sz w:val="24"/>
          <w:szCs w:val="24"/>
        </w:rPr>
        <w:t>ы</w:t>
      </w:r>
      <w:r w:rsidR="00357791" w:rsidRPr="00EF3A47">
        <w:rPr>
          <w:sz w:val="24"/>
          <w:szCs w:val="24"/>
        </w:rPr>
        <w:t xml:space="preserve"> культив</w:t>
      </w:r>
      <w:r w:rsidR="00512470" w:rsidRPr="00EF3A47">
        <w:rPr>
          <w:sz w:val="24"/>
          <w:szCs w:val="24"/>
        </w:rPr>
        <w:t>ации почвы</w:t>
      </w:r>
    </w:p>
    <w:p w14:paraId="60CD223F" w14:textId="77777777" w:rsidR="00357791" w:rsidRPr="00EF3A47" w:rsidRDefault="00357791" w:rsidP="00357791">
      <w:pPr>
        <w:pStyle w:val="2"/>
        <w:spacing w:before="231" w:after="120"/>
        <w:ind w:left="142" w:hanging="16"/>
        <w:jc w:val="both"/>
        <w:rPr>
          <w:b w:val="0"/>
          <w:sz w:val="24"/>
          <w:szCs w:val="24"/>
        </w:rPr>
      </w:pPr>
      <w:r w:rsidRPr="00EF3A47">
        <w:rPr>
          <w:b w:val="0"/>
          <w:sz w:val="24"/>
          <w:szCs w:val="24"/>
        </w:rPr>
        <w:t>Для уменьшения ширины культив</w:t>
      </w:r>
      <w:r w:rsidR="00512470" w:rsidRPr="00EF3A47">
        <w:rPr>
          <w:b w:val="0"/>
          <w:sz w:val="24"/>
          <w:szCs w:val="24"/>
        </w:rPr>
        <w:t>ации</w:t>
      </w:r>
      <w:r w:rsidRPr="00EF3A47">
        <w:rPr>
          <w:b w:val="0"/>
          <w:sz w:val="24"/>
          <w:szCs w:val="24"/>
        </w:rPr>
        <w:t xml:space="preserve"> следует снять дв</w:t>
      </w:r>
      <w:r w:rsidR="00512470" w:rsidRPr="00EF3A47">
        <w:rPr>
          <w:b w:val="0"/>
          <w:sz w:val="24"/>
          <w:szCs w:val="24"/>
        </w:rPr>
        <w:t>е</w:t>
      </w:r>
      <w:r w:rsidRPr="00EF3A47">
        <w:rPr>
          <w:b w:val="0"/>
          <w:sz w:val="24"/>
          <w:szCs w:val="24"/>
        </w:rPr>
        <w:t xml:space="preserve"> </w:t>
      </w:r>
      <w:r w:rsidR="00512470" w:rsidRPr="00EF3A47">
        <w:rPr>
          <w:b w:val="0"/>
          <w:sz w:val="24"/>
          <w:szCs w:val="24"/>
        </w:rPr>
        <w:t>внешних фрезы</w:t>
      </w:r>
      <w:r w:rsidRPr="00EF3A47">
        <w:rPr>
          <w:b w:val="0"/>
          <w:sz w:val="24"/>
          <w:szCs w:val="24"/>
        </w:rPr>
        <w:t>.</w:t>
      </w:r>
    </w:p>
    <w:p w14:paraId="38A7A8EC" w14:textId="77777777" w:rsidR="00357791" w:rsidRPr="00EF3A47" w:rsidRDefault="00512470" w:rsidP="00294DB4">
      <w:pPr>
        <w:pStyle w:val="1"/>
        <w:numPr>
          <w:ilvl w:val="0"/>
          <w:numId w:val="17"/>
        </w:numPr>
        <w:spacing w:before="120" w:after="120"/>
        <w:ind w:left="588" w:right="-74" w:hanging="420"/>
        <w:jc w:val="both"/>
        <w:rPr>
          <w:b w:val="0"/>
          <w:sz w:val="24"/>
          <w:szCs w:val="24"/>
        </w:rPr>
      </w:pPr>
      <w:r w:rsidRPr="00EF3A47">
        <w:rPr>
          <w:b w:val="0"/>
          <w:sz w:val="24"/>
          <w:szCs w:val="24"/>
        </w:rPr>
        <w:t>Снимите</w:t>
      </w:r>
      <w:r w:rsidR="00357791" w:rsidRPr="00EF3A47">
        <w:rPr>
          <w:b w:val="0"/>
          <w:sz w:val="24"/>
          <w:szCs w:val="24"/>
        </w:rPr>
        <w:t xml:space="preserve"> кольцевые </w:t>
      </w:r>
      <w:r w:rsidRPr="00EF3A47">
        <w:rPr>
          <w:b w:val="0"/>
          <w:sz w:val="24"/>
          <w:szCs w:val="24"/>
        </w:rPr>
        <w:t>фиксаторы</w:t>
      </w:r>
      <w:r w:rsidR="00357791" w:rsidRPr="00EF3A47">
        <w:rPr>
          <w:b w:val="0"/>
          <w:sz w:val="24"/>
          <w:szCs w:val="24"/>
        </w:rPr>
        <w:t xml:space="preserve"> </w:t>
      </w:r>
      <w:r w:rsidRPr="00EF3A47">
        <w:rPr>
          <w:b w:val="0"/>
          <w:sz w:val="24"/>
          <w:szCs w:val="24"/>
        </w:rPr>
        <w:t xml:space="preserve">с </w:t>
      </w:r>
      <w:r w:rsidR="00357791" w:rsidRPr="00EF3A47">
        <w:rPr>
          <w:b w:val="0"/>
          <w:sz w:val="24"/>
          <w:szCs w:val="24"/>
        </w:rPr>
        <w:t xml:space="preserve"> </w:t>
      </w:r>
      <w:r w:rsidRPr="00EF3A47">
        <w:rPr>
          <w:b w:val="0"/>
          <w:sz w:val="24"/>
          <w:szCs w:val="24"/>
        </w:rPr>
        <w:t xml:space="preserve">приводного </w:t>
      </w:r>
      <w:r w:rsidR="00357791" w:rsidRPr="00EF3A47">
        <w:rPr>
          <w:b w:val="0"/>
          <w:sz w:val="24"/>
          <w:szCs w:val="24"/>
        </w:rPr>
        <w:t>вала .</w:t>
      </w:r>
    </w:p>
    <w:p w14:paraId="13083E01" w14:textId="77777777" w:rsidR="00357791" w:rsidRPr="00EF3A47" w:rsidRDefault="00357791" w:rsidP="00294DB4">
      <w:pPr>
        <w:pStyle w:val="1"/>
        <w:numPr>
          <w:ilvl w:val="0"/>
          <w:numId w:val="17"/>
        </w:numPr>
        <w:spacing w:before="120" w:after="120"/>
        <w:ind w:left="588" w:right="-74" w:hanging="420"/>
        <w:jc w:val="both"/>
        <w:rPr>
          <w:b w:val="0"/>
          <w:sz w:val="24"/>
          <w:szCs w:val="24"/>
        </w:rPr>
      </w:pPr>
      <w:r w:rsidRPr="00EF3A47">
        <w:rPr>
          <w:b w:val="0"/>
          <w:sz w:val="24"/>
          <w:szCs w:val="24"/>
        </w:rPr>
        <w:t xml:space="preserve">Снимите внешние зубья и </w:t>
      </w:r>
      <w:r w:rsidR="00512470" w:rsidRPr="00EF3A47">
        <w:rPr>
          <w:b w:val="0"/>
          <w:sz w:val="24"/>
          <w:szCs w:val="24"/>
        </w:rPr>
        <w:t xml:space="preserve">соединительные </w:t>
      </w:r>
      <w:r w:rsidRPr="00EF3A47">
        <w:rPr>
          <w:b w:val="0"/>
          <w:sz w:val="24"/>
          <w:szCs w:val="24"/>
        </w:rPr>
        <w:t xml:space="preserve"> шайбы с</w:t>
      </w:r>
      <w:r w:rsidR="00512470" w:rsidRPr="00EF3A47">
        <w:rPr>
          <w:b w:val="0"/>
          <w:sz w:val="24"/>
          <w:szCs w:val="24"/>
        </w:rPr>
        <w:t xml:space="preserve"> приводного </w:t>
      </w:r>
      <w:r w:rsidRPr="00EF3A47">
        <w:rPr>
          <w:b w:val="0"/>
          <w:sz w:val="24"/>
          <w:szCs w:val="24"/>
        </w:rPr>
        <w:t xml:space="preserve"> вала .</w:t>
      </w:r>
    </w:p>
    <w:p w14:paraId="3E3F5ECA" w14:textId="77777777" w:rsidR="00357791" w:rsidRPr="00EF3A47" w:rsidRDefault="00512470" w:rsidP="00294DB4">
      <w:pPr>
        <w:pStyle w:val="1"/>
        <w:numPr>
          <w:ilvl w:val="0"/>
          <w:numId w:val="17"/>
        </w:numPr>
        <w:spacing w:before="120" w:after="120"/>
        <w:ind w:left="588" w:right="-74" w:hanging="420"/>
        <w:jc w:val="both"/>
        <w:rPr>
          <w:b w:val="0"/>
          <w:sz w:val="24"/>
          <w:szCs w:val="24"/>
        </w:rPr>
      </w:pPr>
      <w:r w:rsidRPr="00EF3A47">
        <w:rPr>
          <w:b w:val="0"/>
          <w:sz w:val="24"/>
          <w:szCs w:val="24"/>
        </w:rPr>
        <w:t xml:space="preserve">Зафиксируйте </w:t>
      </w:r>
      <w:r w:rsidR="00357791" w:rsidRPr="00EF3A47">
        <w:rPr>
          <w:b w:val="0"/>
          <w:sz w:val="24"/>
          <w:szCs w:val="24"/>
        </w:rPr>
        <w:t xml:space="preserve"> </w:t>
      </w:r>
      <w:r w:rsidRPr="00EF3A47">
        <w:rPr>
          <w:b w:val="0"/>
          <w:sz w:val="24"/>
          <w:szCs w:val="24"/>
        </w:rPr>
        <w:t xml:space="preserve">кольцевые </w:t>
      </w:r>
      <w:r w:rsidR="00357791" w:rsidRPr="00EF3A47">
        <w:rPr>
          <w:b w:val="0"/>
          <w:sz w:val="24"/>
          <w:szCs w:val="24"/>
        </w:rPr>
        <w:t xml:space="preserve"> </w:t>
      </w:r>
      <w:r w:rsidRPr="00EF3A47">
        <w:rPr>
          <w:b w:val="0"/>
          <w:sz w:val="24"/>
          <w:szCs w:val="24"/>
        </w:rPr>
        <w:t>фиксаторы</w:t>
      </w:r>
      <w:r w:rsidR="00357791" w:rsidRPr="00EF3A47">
        <w:rPr>
          <w:b w:val="0"/>
          <w:sz w:val="24"/>
          <w:szCs w:val="24"/>
        </w:rPr>
        <w:t xml:space="preserve"> </w:t>
      </w:r>
      <w:r w:rsidRPr="00EF3A47">
        <w:rPr>
          <w:b w:val="0"/>
          <w:sz w:val="24"/>
          <w:szCs w:val="24"/>
        </w:rPr>
        <w:t>на оси</w:t>
      </w:r>
      <w:r w:rsidR="00357791" w:rsidRPr="00EF3A47">
        <w:rPr>
          <w:b w:val="0"/>
          <w:sz w:val="24"/>
          <w:szCs w:val="24"/>
        </w:rPr>
        <w:t>.</w:t>
      </w:r>
    </w:p>
    <w:p w14:paraId="20244E97" w14:textId="77777777" w:rsidR="006A756D" w:rsidRPr="00EF3A47" w:rsidRDefault="006A756D" w:rsidP="00294DB4">
      <w:pPr>
        <w:pStyle w:val="1"/>
        <w:numPr>
          <w:ilvl w:val="0"/>
          <w:numId w:val="16"/>
        </w:numPr>
        <w:spacing w:before="120" w:after="120"/>
        <w:ind w:right="-74"/>
        <w:rPr>
          <w:sz w:val="24"/>
          <w:szCs w:val="24"/>
        </w:rPr>
      </w:pPr>
      <w:r w:rsidRPr="00EF3A47">
        <w:rPr>
          <w:sz w:val="24"/>
          <w:szCs w:val="24"/>
        </w:rPr>
        <w:t>Рекомендации по эксплуатации</w:t>
      </w:r>
    </w:p>
    <w:p w14:paraId="2BE7BD37" w14:textId="77777777" w:rsidR="006A756D" w:rsidRPr="00EF3A47" w:rsidRDefault="006A756D" w:rsidP="006A756D">
      <w:pPr>
        <w:pStyle w:val="1"/>
        <w:spacing w:before="120" w:after="120"/>
        <w:ind w:left="142" w:right="-74" w:hanging="16"/>
        <w:rPr>
          <w:b w:val="0"/>
          <w:sz w:val="24"/>
          <w:szCs w:val="24"/>
        </w:rPr>
      </w:pPr>
      <w:r w:rsidRPr="00EF3A47">
        <w:rPr>
          <w:b w:val="0"/>
          <w:sz w:val="24"/>
          <w:szCs w:val="24"/>
        </w:rPr>
        <w:t xml:space="preserve">Культиватор </w:t>
      </w:r>
      <w:r w:rsidR="00512470" w:rsidRPr="00EF3A47">
        <w:rPr>
          <w:b w:val="0"/>
          <w:sz w:val="24"/>
          <w:szCs w:val="24"/>
        </w:rPr>
        <w:t xml:space="preserve">предназначен для </w:t>
      </w:r>
      <w:r w:rsidRPr="00EF3A47">
        <w:rPr>
          <w:b w:val="0"/>
          <w:sz w:val="24"/>
          <w:szCs w:val="24"/>
        </w:rPr>
        <w:t xml:space="preserve"> </w:t>
      </w:r>
      <w:r w:rsidR="00512470" w:rsidRPr="00EF3A47">
        <w:rPr>
          <w:b w:val="0"/>
          <w:sz w:val="24"/>
          <w:szCs w:val="24"/>
        </w:rPr>
        <w:t xml:space="preserve">разрых-ления </w:t>
      </w:r>
      <w:r w:rsidRPr="00EF3A47">
        <w:rPr>
          <w:b w:val="0"/>
          <w:sz w:val="24"/>
          <w:szCs w:val="24"/>
        </w:rPr>
        <w:t xml:space="preserve"> садовой земли и подготовки почвы </w:t>
      </w:r>
      <w:r w:rsidR="00512470" w:rsidRPr="00EF3A47">
        <w:rPr>
          <w:b w:val="0"/>
          <w:sz w:val="24"/>
          <w:szCs w:val="24"/>
        </w:rPr>
        <w:t>к</w:t>
      </w:r>
      <w:r w:rsidRPr="00EF3A47">
        <w:rPr>
          <w:b w:val="0"/>
          <w:sz w:val="24"/>
          <w:szCs w:val="24"/>
        </w:rPr>
        <w:t xml:space="preserve"> посадк</w:t>
      </w:r>
      <w:r w:rsidR="00512470" w:rsidRPr="00EF3A47">
        <w:rPr>
          <w:b w:val="0"/>
          <w:sz w:val="24"/>
          <w:szCs w:val="24"/>
        </w:rPr>
        <w:t>е</w:t>
      </w:r>
      <w:r w:rsidRPr="00EF3A47">
        <w:rPr>
          <w:b w:val="0"/>
          <w:sz w:val="24"/>
          <w:szCs w:val="24"/>
        </w:rPr>
        <w:t xml:space="preserve"> растений. </w:t>
      </w:r>
      <w:r w:rsidR="00512470" w:rsidRPr="00EF3A47">
        <w:rPr>
          <w:b w:val="0"/>
          <w:sz w:val="24"/>
          <w:szCs w:val="24"/>
        </w:rPr>
        <w:t>Если вы пла</w:t>
      </w:r>
      <w:r w:rsidR="00EE4B37" w:rsidRPr="00EF3A47">
        <w:rPr>
          <w:b w:val="0"/>
          <w:sz w:val="24"/>
          <w:szCs w:val="24"/>
        </w:rPr>
        <w:t>-</w:t>
      </w:r>
      <w:r w:rsidR="00512470" w:rsidRPr="00EF3A47">
        <w:rPr>
          <w:b w:val="0"/>
          <w:sz w:val="24"/>
          <w:szCs w:val="24"/>
        </w:rPr>
        <w:t xml:space="preserve">нируете проводить работы по прополке </w:t>
      </w:r>
      <w:r w:rsidR="00EE4B37" w:rsidRPr="00EF3A47">
        <w:rPr>
          <w:b w:val="0"/>
          <w:sz w:val="24"/>
          <w:szCs w:val="24"/>
        </w:rPr>
        <w:t xml:space="preserve">ваших посадок </w:t>
      </w:r>
      <w:r w:rsidR="00512470" w:rsidRPr="00EF3A47">
        <w:rPr>
          <w:b w:val="0"/>
          <w:sz w:val="24"/>
          <w:szCs w:val="24"/>
        </w:rPr>
        <w:t xml:space="preserve">в последующие периоды ,рекомендуется </w:t>
      </w:r>
      <w:r w:rsidRPr="00EF3A47">
        <w:rPr>
          <w:b w:val="0"/>
          <w:sz w:val="24"/>
          <w:szCs w:val="24"/>
        </w:rPr>
        <w:t xml:space="preserve"> </w:t>
      </w:r>
      <w:r w:rsidR="00EE4B37" w:rsidRPr="00EF3A47">
        <w:rPr>
          <w:b w:val="0"/>
          <w:sz w:val="24"/>
          <w:szCs w:val="24"/>
        </w:rPr>
        <w:t>оставлять достаточно места для дорожек в момент  форми-ровани</w:t>
      </w:r>
      <w:r w:rsidR="00A270BC" w:rsidRPr="00EF3A47">
        <w:rPr>
          <w:b w:val="0"/>
          <w:sz w:val="24"/>
          <w:szCs w:val="24"/>
        </w:rPr>
        <w:t>я</w:t>
      </w:r>
      <w:r w:rsidR="00EE4B37" w:rsidRPr="00EF3A47">
        <w:rPr>
          <w:b w:val="0"/>
          <w:sz w:val="24"/>
          <w:szCs w:val="24"/>
        </w:rPr>
        <w:t xml:space="preserve"> посевочных грядок </w:t>
      </w:r>
      <w:r w:rsidRPr="00EF3A47">
        <w:rPr>
          <w:b w:val="0"/>
          <w:sz w:val="24"/>
          <w:szCs w:val="24"/>
        </w:rPr>
        <w:t xml:space="preserve"> </w:t>
      </w:r>
      <w:r w:rsidR="00EE4B37" w:rsidRPr="00EF3A47">
        <w:rPr>
          <w:b w:val="0"/>
          <w:sz w:val="24"/>
          <w:szCs w:val="24"/>
        </w:rPr>
        <w:t xml:space="preserve"> </w:t>
      </w:r>
      <w:r w:rsidRPr="00EF3A47">
        <w:rPr>
          <w:b w:val="0"/>
          <w:sz w:val="24"/>
          <w:szCs w:val="24"/>
        </w:rPr>
        <w:t>.</w:t>
      </w:r>
    </w:p>
    <w:p w14:paraId="7452AFF5" w14:textId="77777777" w:rsidR="006A756D" w:rsidRPr="00EF3A47" w:rsidRDefault="006A756D" w:rsidP="00294DB4">
      <w:pPr>
        <w:pStyle w:val="1"/>
        <w:numPr>
          <w:ilvl w:val="0"/>
          <w:numId w:val="20"/>
        </w:numPr>
        <w:spacing w:before="120" w:after="120"/>
        <w:ind w:left="588" w:right="-74" w:hanging="420"/>
        <w:jc w:val="both"/>
        <w:rPr>
          <w:b w:val="0"/>
          <w:sz w:val="24"/>
          <w:szCs w:val="24"/>
        </w:rPr>
      </w:pPr>
      <w:r w:rsidRPr="00EF3A47">
        <w:rPr>
          <w:b w:val="0"/>
          <w:sz w:val="24"/>
          <w:szCs w:val="24"/>
        </w:rPr>
        <w:t xml:space="preserve">Для достижения требуемой глубины </w:t>
      </w:r>
      <w:r w:rsidR="00EE4B37" w:rsidRPr="00EF3A47">
        <w:rPr>
          <w:b w:val="0"/>
          <w:sz w:val="24"/>
          <w:szCs w:val="24"/>
        </w:rPr>
        <w:t xml:space="preserve">разрыхления почвы </w:t>
      </w:r>
      <w:r w:rsidRPr="00EF3A47">
        <w:rPr>
          <w:b w:val="0"/>
          <w:sz w:val="24"/>
          <w:szCs w:val="24"/>
        </w:rPr>
        <w:t xml:space="preserve">может потребоваться несколько проходов . Не пытайтесь за один проход </w:t>
      </w:r>
      <w:r w:rsidR="00EE4B37" w:rsidRPr="00EF3A47">
        <w:rPr>
          <w:b w:val="0"/>
          <w:sz w:val="24"/>
          <w:szCs w:val="24"/>
        </w:rPr>
        <w:t>добиться максимального результата</w:t>
      </w:r>
      <w:r w:rsidRPr="00EF3A47">
        <w:rPr>
          <w:b w:val="0"/>
          <w:sz w:val="24"/>
          <w:szCs w:val="24"/>
        </w:rPr>
        <w:t>.</w:t>
      </w:r>
    </w:p>
    <w:p w14:paraId="23354710" w14:textId="77777777" w:rsidR="006A756D" w:rsidRPr="00EF3A47" w:rsidRDefault="006A756D" w:rsidP="00294DB4">
      <w:pPr>
        <w:pStyle w:val="1"/>
        <w:numPr>
          <w:ilvl w:val="0"/>
          <w:numId w:val="20"/>
        </w:numPr>
        <w:spacing w:before="120" w:after="120"/>
        <w:ind w:left="588" w:right="-74" w:hanging="420"/>
        <w:jc w:val="both"/>
        <w:rPr>
          <w:b w:val="0"/>
          <w:sz w:val="24"/>
          <w:szCs w:val="24"/>
        </w:rPr>
      </w:pPr>
      <w:r w:rsidRPr="00EF3A47">
        <w:rPr>
          <w:b w:val="0"/>
          <w:sz w:val="24"/>
          <w:szCs w:val="24"/>
        </w:rPr>
        <w:t xml:space="preserve">Если культиватор </w:t>
      </w:r>
      <w:r w:rsidR="00A270BC" w:rsidRPr="00EF3A47">
        <w:rPr>
          <w:b w:val="0"/>
          <w:sz w:val="24"/>
          <w:szCs w:val="24"/>
        </w:rPr>
        <w:t xml:space="preserve">во время работы </w:t>
      </w:r>
      <w:r w:rsidRPr="00EF3A47">
        <w:rPr>
          <w:b w:val="0"/>
          <w:sz w:val="24"/>
          <w:szCs w:val="24"/>
        </w:rPr>
        <w:t xml:space="preserve">подпрыгивает или поддергивается, перемещайте его вперед на </w:t>
      </w:r>
      <w:r w:rsidR="00A270BC" w:rsidRPr="00EF3A47">
        <w:rPr>
          <w:b w:val="0"/>
          <w:sz w:val="24"/>
          <w:szCs w:val="24"/>
        </w:rPr>
        <w:t xml:space="preserve">немного </w:t>
      </w:r>
      <w:r w:rsidRPr="00EF3A47">
        <w:rPr>
          <w:b w:val="0"/>
          <w:sz w:val="24"/>
          <w:szCs w:val="24"/>
        </w:rPr>
        <w:t xml:space="preserve">более высокой скорости или установите </w:t>
      </w:r>
      <w:r w:rsidR="00A270BC" w:rsidRPr="00EF3A47">
        <w:rPr>
          <w:b w:val="0"/>
          <w:sz w:val="24"/>
          <w:szCs w:val="24"/>
        </w:rPr>
        <w:t xml:space="preserve">штатные колеса </w:t>
      </w:r>
      <w:r w:rsidRPr="00EF3A47">
        <w:rPr>
          <w:b w:val="0"/>
          <w:sz w:val="24"/>
          <w:szCs w:val="24"/>
        </w:rPr>
        <w:t>.</w:t>
      </w:r>
    </w:p>
    <w:p w14:paraId="4DF3EA6F" w14:textId="77777777" w:rsidR="006A756D" w:rsidRPr="00EF3A47" w:rsidRDefault="006A756D" w:rsidP="00294DB4">
      <w:pPr>
        <w:pStyle w:val="1"/>
        <w:numPr>
          <w:ilvl w:val="0"/>
          <w:numId w:val="20"/>
        </w:numPr>
        <w:spacing w:before="120" w:after="120"/>
        <w:ind w:left="588" w:right="-74" w:hanging="420"/>
        <w:jc w:val="both"/>
        <w:rPr>
          <w:b w:val="0"/>
          <w:sz w:val="24"/>
          <w:szCs w:val="24"/>
        </w:rPr>
      </w:pPr>
      <w:r w:rsidRPr="00EF3A47">
        <w:rPr>
          <w:b w:val="0"/>
          <w:sz w:val="24"/>
          <w:szCs w:val="24"/>
        </w:rPr>
        <w:t>Если культиватор останавливается и копает на одном месте, попытайтесь раскачать его из стороны в сторону, чтобы он начал снова перемещаться вперед.</w:t>
      </w:r>
    </w:p>
    <w:p w14:paraId="217571F4" w14:textId="77777777" w:rsidR="00F04BB5" w:rsidRPr="00EF3A47" w:rsidRDefault="006A756D" w:rsidP="00294DB4">
      <w:pPr>
        <w:pStyle w:val="1"/>
        <w:numPr>
          <w:ilvl w:val="0"/>
          <w:numId w:val="20"/>
        </w:numPr>
        <w:spacing w:before="120" w:after="120"/>
        <w:ind w:left="588" w:right="-74" w:hanging="420"/>
        <w:jc w:val="both"/>
        <w:rPr>
          <w:b w:val="0"/>
          <w:sz w:val="24"/>
          <w:szCs w:val="24"/>
        </w:rPr>
      </w:pPr>
      <w:r w:rsidRPr="00EF3A47">
        <w:rPr>
          <w:b w:val="0"/>
          <w:sz w:val="24"/>
          <w:szCs w:val="24"/>
        </w:rPr>
        <w:t>Если почва слишком твердая, полейте ее</w:t>
      </w:r>
      <w:r w:rsidR="00A270BC" w:rsidRPr="00EF3A47">
        <w:rPr>
          <w:b w:val="0"/>
          <w:sz w:val="24"/>
          <w:szCs w:val="24"/>
        </w:rPr>
        <w:t xml:space="preserve"> водой </w:t>
      </w:r>
      <w:r w:rsidRPr="00EF3A47">
        <w:rPr>
          <w:b w:val="0"/>
          <w:sz w:val="24"/>
          <w:szCs w:val="24"/>
        </w:rPr>
        <w:t xml:space="preserve"> за несколько дней </w:t>
      </w:r>
      <w:r w:rsidR="00A270BC" w:rsidRPr="00EF3A47">
        <w:rPr>
          <w:b w:val="0"/>
          <w:sz w:val="24"/>
          <w:szCs w:val="24"/>
        </w:rPr>
        <w:t>до</w:t>
      </w:r>
      <w:r w:rsidRPr="00EF3A47">
        <w:rPr>
          <w:b w:val="0"/>
          <w:sz w:val="24"/>
          <w:szCs w:val="24"/>
        </w:rPr>
        <w:t xml:space="preserve"> начал</w:t>
      </w:r>
      <w:r w:rsidR="00A270BC" w:rsidRPr="00EF3A47">
        <w:rPr>
          <w:b w:val="0"/>
          <w:sz w:val="24"/>
          <w:szCs w:val="24"/>
        </w:rPr>
        <w:t>а</w:t>
      </w:r>
      <w:r w:rsidRPr="00EF3A47">
        <w:rPr>
          <w:b w:val="0"/>
          <w:sz w:val="24"/>
          <w:szCs w:val="24"/>
        </w:rPr>
        <w:t xml:space="preserve"> культивации. Избегайте культив</w:t>
      </w:r>
      <w:r w:rsidR="00A270BC" w:rsidRPr="00EF3A47">
        <w:rPr>
          <w:b w:val="0"/>
          <w:sz w:val="24"/>
          <w:szCs w:val="24"/>
        </w:rPr>
        <w:t>ации</w:t>
      </w:r>
      <w:r w:rsidRPr="00EF3A47">
        <w:rPr>
          <w:b w:val="0"/>
          <w:sz w:val="24"/>
          <w:szCs w:val="24"/>
        </w:rPr>
        <w:t xml:space="preserve"> сырой или мокрой почвы. Подождите один или два дня после сильного дождя, чтобы земля подсохла.</w:t>
      </w:r>
    </w:p>
    <w:p w14:paraId="31A15803" w14:textId="77777777" w:rsidR="006A756D" w:rsidRPr="00EF3A47" w:rsidRDefault="00A270BC" w:rsidP="00294DB4">
      <w:pPr>
        <w:pStyle w:val="1"/>
        <w:numPr>
          <w:ilvl w:val="0"/>
          <w:numId w:val="20"/>
        </w:numPr>
        <w:spacing w:before="120" w:after="120"/>
        <w:ind w:left="588" w:right="-74" w:hanging="420"/>
        <w:jc w:val="both"/>
        <w:rPr>
          <w:b w:val="0"/>
          <w:sz w:val="24"/>
          <w:szCs w:val="24"/>
        </w:rPr>
      </w:pPr>
      <w:r w:rsidRPr="00EF3A47">
        <w:rPr>
          <w:b w:val="0"/>
          <w:sz w:val="24"/>
          <w:szCs w:val="24"/>
        </w:rPr>
        <w:t>Для борьбы с  сорняками и аэрации почвы</w:t>
      </w:r>
      <w:r w:rsidR="00BF2C11" w:rsidRPr="00EF3A47">
        <w:rPr>
          <w:b w:val="0"/>
          <w:sz w:val="24"/>
          <w:szCs w:val="24"/>
        </w:rPr>
        <w:t xml:space="preserve"> следует </w:t>
      </w:r>
      <w:r w:rsidR="006A756D" w:rsidRPr="00EF3A47">
        <w:rPr>
          <w:b w:val="0"/>
          <w:sz w:val="24"/>
          <w:szCs w:val="24"/>
        </w:rPr>
        <w:t xml:space="preserve"> выполнять неглубокую </w:t>
      </w:r>
      <w:r w:rsidR="00BF2C11" w:rsidRPr="00EF3A47">
        <w:rPr>
          <w:b w:val="0"/>
          <w:sz w:val="24"/>
          <w:szCs w:val="24"/>
        </w:rPr>
        <w:t>об</w:t>
      </w:r>
      <w:r w:rsidR="006A756D" w:rsidRPr="00EF3A47">
        <w:rPr>
          <w:b w:val="0"/>
          <w:sz w:val="24"/>
          <w:szCs w:val="24"/>
        </w:rPr>
        <w:t xml:space="preserve">работку </w:t>
      </w:r>
      <w:r w:rsidR="00BF2C11" w:rsidRPr="00EF3A47">
        <w:rPr>
          <w:b w:val="0"/>
          <w:sz w:val="24"/>
          <w:szCs w:val="24"/>
        </w:rPr>
        <w:t>почвы</w:t>
      </w:r>
      <w:r w:rsidR="006A756D" w:rsidRPr="00EF3A47">
        <w:rPr>
          <w:b w:val="0"/>
          <w:sz w:val="24"/>
          <w:szCs w:val="24"/>
        </w:rPr>
        <w:t xml:space="preserve">, </w:t>
      </w:r>
      <w:r w:rsidRPr="00EF3A47">
        <w:rPr>
          <w:b w:val="0"/>
          <w:sz w:val="24"/>
          <w:szCs w:val="24"/>
        </w:rPr>
        <w:t>(</w:t>
      </w:r>
      <w:r w:rsidR="006A756D" w:rsidRPr="00EF3A47">
        <w:rPr>
          <w:b w:val="0"/>
          <w:sz w:val="24"/>
          <w:szCs w:val="24"/>
        </w:rPr>
        <w:t>меньше 5 см глубиной</w:t>
      </w:r>
      <w:r w:rsidRPr="00EF3A47">
        <w:rPr>
          <w:b w:val="0"/>
          <w:sz w:val="24"/>
          <w:szCs w:val="24"/>
        </w:rPr>
        <w:t>)</w:t>
      </w:r>
      <w:r w:rsidR="006A756D" w:rsidRPr="00EF3A47">
        <w:rPr>
          <w:b w:val="0"/>
          <w:sz w:val="24"/>
          <w:szCs w:val="24"/>
        </w:rPr>
        <w:t xml:space="preserve">, ,. Это следует проделывать </w:t>
      </w:r>
      <w:r w:rsidR="00BF2C11" w:rsidRPr="00EF3A47">
        <w:rPr>
          <w:b w:val="0"/>
          <w:sz w:val="24"/>
          <w:szCs w:val="24"/>
        </w:rPr>
        <w:t>н</w:t>
      </w:r>
      <w:r w:rsidR="006A756D" w:rsidRPr="00EF3A47">
        <w:rPr>
          <w:b w:val="0"/>
          <w:sz w:val="24"/>
          <w:szCs w:val="24"/>
        </w:rPr>
        <w:t xml:space="preserve">астолько часто, </w:t>
      </w:r>
      <w:r w:rsidR="00BF2C11" w:rsidRPr="00EF3A47">
        <w:rPr>
          <w:b w:val="0"/>
          <w:sz w:val="24"/>
          <w:szCs w:val="24"/>
        </w:rPr>
        <w:t xml:space="preserve">насколько необходимо для предотвращения роста сорняков </w:t>
      </w:r>
      <w:r w:rsidR="006A756D" w:rsidRPr="00EF3A47">
        <w:rPr>
          <w:b w:val="0"/>
          <w:sz w:val="24"/>
          <w:szCs w:val="24"/>
        </w:rPr>
        <w:t>.</w:t>
      </w:r>
    </w:p>
    <w:p w14:paraId="15BA31AD" w14:textId="77777777" w:rsidR="008B0978" w:rsidRPr="00EF3A47" w:rsidRDefault="008B0978" w:rsidP="006A756D">
      <w:pPr>
        <w:pStyle w:val="1"/>
        <w:numPr>
          <w:ilvl w:val="0"/>
          <w:numId w:val="3"/>
        </w:numPr>
        <w:spacing w:before="120" w:after="120"/>
        <w:ind w:right="-74"/>
        <w:rPr>
          <w:b w:val="0"/>
          <w:sz w:val="24"/>
          <w:szCs w:val="24"/>
        </w:rPr>
      </w:pPr>
      <w:r w:rsidRPr="00EF3A47">
        <w:rPr>
          <w:sz w:val="24"/>
          <w:szCs w:val="24"/>
        </w:rPr>
        <w:t>ТЕХНИЧЕСКОЕ ОБСЛУЖИВАНИЕ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EF3A47" w:rsidRPr="00EF3A47" w14:paraId="48DA13D7" w14:textId="77777777" w:rsidTr="00770F0F">
        <w:tc>
          <w:tcPr>
            <w:tcW w:w="4737" w:type="dxa"/>
            <w:shd w:val="clear" w:color="auto" w:fill="000000" w:themeFill="text1"/>
          </w:tcPr>
          <w:p w14:paraId="2310715F" w14:textId="77777777" w:rsidR="008B0978" w:rsidRPr="00EF3A47" w:rsidRDefault="008B0978" w:rsidP="0004012A">
            <w:pPr>
              <w:ind w:left="-112" w:right="-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F3A47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68515087" wp14:editId="128B379E">
                  <wp:extent cx="176331" cy="155275"/>
                  <wp:effectExtent l="0" t="0" r="0" b="0"/>
                  <wp:docPr id="312" name="Рисунок 3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F3A47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Pr="00EF3A47">
              <w:rPr>
                <w:rFonts w:ascii="Arial" w:hAnsi="Arial" w:cs="Arial"/>
                <w:b/>
                <w:sz w:val="24"/>
                <w:szCs w:val="24"/>
              </w:rPr>
              <w:t>ВНИМАНИЕ</w:t>
            </w:r>
          </w:p>
        </w:tc>
      </w:tr>
      <w:tr w:rsidR="008B0978" w:rsidRPr="00EF3A47" w14:paraId="0C6A212D" w14:textId="77777777" w:rsidTr="00770F0F">
        <w:tc>
          <w:tcPr>
            <w:tcW w:w="4737" w:type="dxa"/>
          </w:tcPr>
          <w:p w14:paraId="71380023" w14:textId="77777777" w:rsidR="008B0978" w:rsidRPr="00EF3A47" w:rsidRDefault="00F87495" w:rsidP="00B3474C">
            <w:pPr>
              <w:ind w:left="-112" w:right="-7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F3A47">
              <w:rPr>
                <w:rFonts w:ascii="Arial" w:hAnsi="Arial" w:cs="Arial"/>
                <w:sz w:val="24"/>
                <w:szCs w:val="24"/>
                <w:lang w:val="ru-RU"/>
              </w:rPr>
              <w:t>Не допускайте, чтобы тормозная жид</w:t>
            </w:r>
            <w:r w:rsidR="00BF2C11" w:rsidRPr="00EF3A47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  <w:r w:rsidRPr="00EF3A47">
              <w:rPr>
                <w:rFonts w:ascii="Arial" w:hAnsi="Arial" w:cs="Arial"/>
                <w:sz w:val="24"/>
                <w:szCs w:val="24"/>
                <w:lang w:val="ru-RU"/>
              </w:rPr>
              <w:t>кость, бензин, материалы на основе нефти попадали на пластмассовые детали. Химические вещества могут привести к повреждению пластмассовых деталей и сделать устройство непригодным для эксплуатации.</w:t>
            </w:r>
          </w:p>
        </w:tc>
      </w:tr>
    </w:tbl>
    <w:p w14:paraId="5E876289" w14:textId="77777777" w:rsidR="008B0978" w:rsidRPr="00EF3A47" w:rsidRDefault="008B0978" w:rsidP="00B3474C">
      <w:pPr>
        <w:tabs>
          <w:tab w:val="left" w:pos="354"/>
        </w:tabs>
        <w:ind w:right="-71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EF3A47" w:rsidRPr="00EF3A47" w14:paraId="344D8179" w14:textId="77777777" w:rsidTr="00770F0F">
        <w:tc>
          <w:tcPr>
            <w:tcW w:w="4737" w:type="dxa"/>
            <w:shd w:val="clear" w:color="auto" w:fill="000000" w:themeFill="text1"/>
          </w:tcPr>
          <w:p w14:paraId="0ADBFB8A" w14:textId="77777777" w:rsidR="008B0978" w:rsidRPr="00EF3A47" w:rsidRDefault="008B0978" w:rsidP="00B3474C">
            <w:pPr>
              <w:ind w:left="-112" w:right="-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F3A47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01E16372" wp14:editId="3EB0C4FC">
                  <wp:extent cx="176331" cy="155275"/>
                  <wp:effectExtent l="0" t="0" r="0" b="0"/>
                  <wp:docPr id="314" name="Рисунок 3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F3A47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="00B918AF" w:rsidRPr="00EF3A47">
              <w:rPr>
                <w:rFonts w:ascii="Arial" w:hAnsi="Arial" w:cs="Arial"/>
                <w:b/>
                <w:sz w:val="24"/>
                <w:szCs w:val="24"/>
              </w:rPr>
              <w:t>ВНИМАНИЕ</w:t>
            </w:r>
          </w:p>
        </w:tc>
      </w:tr>
      <w:tr w:rsidR="008B0978" w:rsidRPr="00EF3A47" w14:paraId="1752B572" w14:textId="77777777" w:rsidTr="00770F0F">
        <w:tc>
          <w:tcPr>
            <w:tcW w:w="4737" w:type="dxa"/>
          </w:tcPr>
          <w:p w14:paraId="1C6CDC78" w14:textId="77777777" w:rsidR="008B0978" w:rsidRPr="00EF3A47" w:rsidRDefault="00F87495" w:rsidP="00B3474C">
            <w:pPr>
              <w:ind w:left="-112" w:right="-7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F3A47">
              <w:rPr>
                <w:rFonts w:ascii="Arial" w:hAnsi="Arial" w:cs="Arial"/>
                <w:sz w:val="24"/>
                <w:szCs w:val="24"/>
                <w:lang w:val="ru-RU"/>
              </w:rPr>
              <w:lastRenderedPageBreak/>
              <w:t>Не используйте сильные растворители или моющие средства для очистки пластмассового корпуса или компонентов.</w:t>
            </w:r>
          </w:p>
        </w:tc>
      </w:tr>
    </w:tbl>
    <w:p w14:paraId="5B07A5B0" w14:textId="77777777" w:rsidR="008B0978" w:rsidRPr="00EF3A47" w:rsidRDefault="008B0978" w:rsidP="00B3474C">
      <w:pPr>
        <w:pStyle w:val="1"/>
        <w:spacing w:before="0"/>
        <w:ind w:right="-71"/>
        <w:rPr>
          <w:sz w:val="24"/>
          <w:szCs w:val="24"/>
        </w:rPr>
      </w:pP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EF3A47" w:rsidRPr="00EF3A47" w14:paraId="04B49A54" w14:textId="77777777" w:rsidTr="00770F0F">
        <w:tc>
          <w:tcPr>
            <w:tcW w:w="4737" w:type="dxa"/>
            <w:shd w:val="clear" w:color="auto" w:fill="000000" w:themeFill="text1"/>
          </w:tcPr>
          <w:p w14:paraId="4F6C3185" w14:textId="77777777" w:rsidR="008B0978" w:rsidRPr="00EF3A47" w:rsidRDefault="008B0978" w:rsidP="00B3474C">
            <w:pPr>
              <w:ind w:left="-112" w:right="-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F3A47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1E81D6B6" wp14:editId="7616C274">
                  <wp:extent cx="176331" cy="155275"/>
                  <wp:effectExtent l="0" t="0" r="0" b="0"/>
                  <wp:docPr id="315" name="Рисунок 3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F3A47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="00B918AF" w:rsidRPr="00EF3A47">
              <w:rPr>
                <w:rFonts w:ascii="Arial" w:hAnsi="Arial" w:cs="Arial"/>
                <w:b/>
                <w:sz w:val="24"/>
                <w:szCs w:val="24"/>
              </w:rPr>
              <w:t>ПРЕДУПРЕЖДЕНИЕ</w:t>
            </w:r>
          </w:p>
        </w:tc>
      </w:tr>
      <w:tr w:rsidR="00EF3A47" w:rsidRPr="00EF3A47" w14:paraId="238EBBBD" w14:textId="77777777" w:rsidTr="00770F0F">
        <w:tc>
          <w:tcPr>
            <w:tcW w:w="4737" w:type="dxa"/>
          </w:tcPr>
          <w:p w14:paraId="1F914848" w14:textId="77777777" w:rsidR="008B0978" w:rsidRPr="00EF3A47" w:rsidRDefault="00F87495" w:rsidP="00B3474C">
            <w:pPr>
              <w:ind w:left="-112" w:right="-7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F3A47">
              <w:rPr>
                <w:rFonts w:ascii="Arial" w:hAnsi="Arial" w:cs="Arial"/>
                <w:sz w:val="24"/>
                <w:szCs w:val="24"/>
                <w:lang w:val="ru-RU"/>
              </w:rPr>
              <w:t>Перед началом технического обслуживания извлеките аккумуляторный блок.</w:t>
            </w:r>
          </w:p>
        </w:tc>
      </w:tr>
    </w:tbl>
    <w:p w14:paraId="35C50360" w14:textId="77777777" w:rsidR="006A756D" w:rsidRPr="00EF3A47" w:rsidRDefault="00BC2162" w:rsidP="00294DB4">
      <w:pPr>
        <w:pStyle w:val="1"/>
        <w:numPr>
          <w:ilvl w:val="0"/>
          <w:numId w:val="21"/>
        </w:numPr>
        <w:spacing w:before="120" w:after="120"/>
        <w:ind w:right="-74"/>
        <w:rPr>
          <w:sz w:val="24"/>
          <w:szCs w:val="24"/>
        </w:rPr>
      </w:pPr>
      <w:r w:rsidRPr="00EF3A47">
        <w:rPr>
          <w:sz w:val="24"/>
          <w:szCs w:val="24"/>
        </w:rPr>
        <w:t>Чистка устройства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EF3A47" w:rsidRPr="00EF3A47" w14:paraId="62D37394" w14:textId="77777777" w:rsidTr="00DC642D">
        <w:tc>
          <w:tcPr>
            <w:tcW w:w="4737" w:type="dxa"/>
            <w:shd w:val="clear" w:color="auto" w:fill="000000" w:themeFill="text1"/>
          </w:tcPr>
          <w:p w14:paraId="621F38D0" w14:textId="77777777" w:rsidR="00BC2162" w:rsidRPr="00EF3A47" w:rsidRDefault="00BC2162" w:rsidP="00DC642D">
            <w:pPr>
              <w:ind w:left="-112" w:right="-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F3A47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622EE123" wp14:editId="3B7FE570">
                  <wp:extent cx="176331" cy="155275"/>
                  <wp:effectExtent l="0" t="0" r="0" b="0"/>
                  <wp:docPr id="262" name="Рисунок 2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F3A47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Pr="00EF3A47">
              <w:rPr>
                <w:rFonts w:ascii="Arial" w:hAnsi="Arial" w:cs="Arial"/>
                <w:b/>
                <w:sz w:val="24"/>
                <w:szCs w:val="24"/>
              </w:rPr>
              <w:t>ПРЕДУПРЕЖДЕНИЕ</w:t>
            </w:r>
          </w:p>
        </w:tc>
      </w:tr>
      <w:tr w:rsidR="00EF3A47" w:rsidRPr="00EF3A47" w14:paraId="2E015D62" w14:textId="77777777" w:rsidTr="00DC642D">
        <w:tc>
          <w:tcPr>
            <w:tcW w:w="4737" w:type="dxa"/>
          </w:tcPr>
          <w:p w14:paraId="6505E3CF" w14:textId="77777777" w:rsidR="00BC2162" w:rsidRPr="00EF3A47" w:rsidRDefault="00BF2C11" w:rsidP="00DC642D">
            <w:pPr>
              <w:ind w:left="-112" w:right="-7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F3A47">
              <w:rPr>
                <w:rFonts w:ascii="Arial" w:hAnsi="Arial" w:cs="Arial"/>
                <w:sz w:val="24"/>
                <w:szCs w:val="24"/>
                <w:lang w:val="ru-RU"/>
              </w:rPr>
              <w:t xml:space="preserve">Регулярно очищайте </w:t>
            </w:r>
            <w:r w:rsidR="00BC2162" w:rsidRPr="00EF3A47">
              <w:rPr>
                <w:rFonts w:ascii="Arial" w:hAnsi="Arial" w:cs="Arial"/>
                <w:sz w:val="24"/>
                <w:szCs w:val="24"/>
                <w:lang w:val="ru-RU"/>
              </w:rPr>
              <w:t xml:space="preserve"> устройство и двигатель  от листьев, веток и</w:t>
            </w:r>
            <w:r w:rsidRPr="00EF3A47">
              <w:rPr>
                <w:rFonts w:ascii="Arial" w:hAnsi="Arial" w:cs="Arial"/>
                <w:sz w:val="24"/>
                <w:szCs w:val="24"/>
                <w:lang w:val="ru-RU"/>
              </w:rPr>
              <w:t xml:space="preserve"> прочих загрязнений </w:t>
            </w:r>
            <w:r w:rsidR="00BC2162" w:rsidRPr="00EF3A47">
              <w:rPr>
                <w:rFonts w:ascii="Arial" w:hAnsi="Arial" w:cs="Arial"/>
                <w:sz w:val="24"/>
                <w:szCs w:val="24"/>
                <w:lang w:val="ru-RU"/>
              </w:rPr>
              <w:t>, чтобы предотвратить возникновение пожара.</w:t>
            </w:r>
          </w:p>
        </w:tc>
      </w:tr>
    </w:tbl>
    <w:p w14:paraId="056842A2" w14:textId="77777777" w:rsidR="00BC2162" w:rsidRPr="00EF3A47" w:rsidRDefault="00BC2162" w:rsidP="00294DB4">
      <w:pPr>
        <w:pStyle w:val="a5"/>
        <w:numPr>
          <w:ilvl w:val="0"/>
          <w:numId w:val="8"/>
        </w:numPr>
        <w:spacing w:before="120" w:after="120" w:line="249" w:lineRule="auto"/>
        <w:ind w:left="426" w:right="-74"/>
        <w:jc w:val="both"/>
        <w:rPr>
          <w:rFonts w:ascii="Arial" w:hAnsi="Arial" w:cs="Arial"/>
          <w:sz w:val="24"/>
          <w:szCs w:val="24"/>
        </w:rPr>
      </w:pPr>
      <w:r w:rsidRPr="00EF3A47">
        <w:rPr>
          <w:rFonts w:ascii="Arial" w:hAnsi="Arial" w:cs="Arial"/>
          <w:sz w:val="24"/>
          <w:szCs w:val="24"/>
        </w:rPr>
        <w:t>Для чистки устройства используйте влажную ткань, смоченную мягкодействующим моющим средством.</w:t>
      </w:r>
    </w:p>
    <w:p w14:paraId="0BD10604" w14:textId="77777777" w:rsidR="00BC2162" w:rsidRPr="00EF3A47" w:rsidRDefault="00BC2162" w:rsidP="00294DB4">
      <w:pPr>
        <w:pStyle w:val="a5"/>
        <w:numPr>
          <w:ilvl w:val="0"/>
          <w:numId w:val="8"/>
        </w:numPr>
        <w:spacing w:before="120" w:after="120" w:line="249" w:lineRule="auto"/>
        <w:ind w:left="426" w:right="-74"/>
        <w:jc w:val="both"/>
        <w:rPr>
          <w:rFonts w:ascii="Arial" w:hAnsi="Arial" w:cs="Arial"/>
          <w:sz w:val="24"/>
          <w:szCs w:val="24"/>
        </w:rPr>
      </w:pPr>
      <w:r w:rsidRPr="00EF3A47">
        <w:rPr>
          <w:rFonts w:ascii="Arial" w:hAnsi="Arial" w:cs="Arial"/>
          <w:sz w:val="24"/>
          <w:szCs w:val="24"/>
        </w:rPr>
        <w:t>Удалите влагу с помощью сухой ткани.</w:t>
      </w:r>
    </w:p>
    <w:p w14:paraId="6CE06DAA" w14:textId="77777777" w:rsidR="00BC2162" w:rsidRPr="00EF3A47" w:rsidRDefault="00BC2162" w:rsidP="00294DB4">
      <w:pPr>
        <w:pStyle w:val="a5"/>
        <w:numPr>
          <w:ilvl w:val="0"/>
          <w:numId w:val="8"/>
        </w:numPr>
        <w:spacing w:before="120" w:after="120" w:line="249" w:lineRule="auto"/>
        <w:ind w:left="426" w:right="-74"/>
        <w:jc w:val="both"/>
        <w:rPr>
          <w:rFonts w:ascii="Arial" w:hAnsi="Arial" w:cs="Arial"/>
          <w:sz w:val="24"/>
          <w:szCs w:val="24"/>
        </w:rPr>
      </w:pPr>
      <w:r w:rsidRPr="00EF3A47">
        <w:rPr>
          <w:rFonts w:ascii="Arial" w:hAnsi="Arial" w:cs="Arial"/>
          <w:sz w:val="24"/>
          <w:szCs w:val="24"/>
        </w:rPr>
        <w:t>Для чистки вентиляционных отверстий используйте небольшую щетку.</w:t>
      </w:r>
    </w:p>
    <w:p w14:paraId="78DC0505" w14:textId="77777777" w:rsidR="006A756D" w:rsidRPr="00EF3A47" w:rsidRDefault="00BC2162" w:rsidP="00BC2162">
      <w:pPr>
        <w:pStyle w:val="1"/>
        <w:numPr>
          <w:ilvl w:val="0"/>
          <w:numId w:val="3"/>
        </w:numPr>
        <w:spacing w:before="120" w:after="120"/>
        <w:ind w:right="-74"/>
        <w:rPr>
          <w:sz w:val="24"/>
          <w:szCs w:val="24"/>
        </w:rPr>
      </w:pPr>
      <w:r w:rsidRPr="00EF3A47">
        <w:rPr>
          <w:sz w:val="24"/>
          <w:szCs w:val="24"/>
        </w:rPr>
        <w:t>ХРАНЕНИЕ УСТРОЙСТВА</w:t>
      </w:r>
    </w:p>
    <w:p w14:paraId="2BB9912C" w14:textId="77777777" w:rsidR="00BC2162" w:rsidRPr="00EF3A47" w:rsidRDefault="00BC2162" w:rsidP="00294DB4">
      <w:pPr>
        <w:pStyle w:val="a5"/>
        <w:numPr>
          <w:ilvl w:val="0"/>
          <w:numId w:val="8"/>
        </w:numPr>
        <w:spacing w:before="120" w:after="120" w:line="249" w:lineRule="auto"/>
        <w:ind w:left="426" w:right="-74"/>
        <w:jc w:val="both"/>
        <w:rPr>
          <w:rFonts w:ascii="Arial" w:hAnsi="Arial" w:cs="Arial"/>
          <w:sz w:val="24"/>
          <w:szCs w:val="24"/>
        </w:rPr>
      </w:pPr>
      <w:r w:rsidRPr="00EF3A47">
        <w:rPr>
          <w:rFonts w:ascii="Arial" w:hAnsi="Arial" w:cs="Arial"/>
          <w:sz w:val="24"/>
          <w:szCs w:val="24"/>
        </w:rPr>
        <w:t>Очистите устройство перед хранением.</w:t>
      </w:r>
    </w:p>
    <w:p w14:paraId="0902FE4F" w14:textId="77777777" w:rsidR="00BC2162" w:rsidRPr="00EF3A47" w:rsidRDefault="00BC2162" w:rsidP="00294DB4">
      <w:pPr>
        <w:pStyle w:val="a5"/>
        <w:numPr>
          <w:ilvl w:val="0"/>
          <w:numId w:val="8"/>
        </w:numPr>
        <w:spacing w:before="120" w:after="120" w:line="249" w:lineRule="auto"/>
        <w:ind w:left="426" w:right="-74"/>
        <w:jc w:val="both"/>
        <w:rPr>
          <w:rFonts w:ascii="Arial" w:hAnsi="Arial" w:cs="Arial"/>
          <w:sz w:val="24"/>
          <w:szCs w:val="24"/>
        </w:rPr>
      </w:pPr>
      <w:r w:rsidRPr="00EF3A47">
        <w:rPr>
          <w:rFonts w:ascii="Arial" w:hAnsi="Arial" w:cs="Arial"/>
          <w:sz w:val="24"/>
          <w:szCs w:val="24"/>
        </w:rPr>
        <w:t>Перед размещением устройства на хранение убедитесь в том, что двигатель остыл.</w:t>
      </w:r>
    </w:p>
    <w:p w14:paraId="52E2CE73" w14:textId="77777777" w:rsidR="00BC2162" w:rsidRPr="00EF3A47" w:rsidRDefault="00BC2162" w:rsidP="00294DB4">
      <w:pPr>
        <w:pStyle w:val="a5"/>
        <w:numPr>
          <w:ilvl w:val="0"/>
          <w:numId w:val="8"/>
        </w:numPr>
        <w:spacing w:before="120" w:after="120" w:line="249" w:lineRule="auto"/>
        <w:ind w:left="426" w:right="-74"/>
        <w:jc w:val="both"/>
        <w:rPr>
          <w:rFonts w:ascii="Arial" w:hAnsi="Arial" w:cs="Arial"/>
          <w:sz w:val="24"/>
          <w:szCs w:val="24"/>
        </w:rPr>
      </w:pPr>
      <w:r w:rsidRPr="00EF3A47">
        <w:rPr>
          <w:rFonts w:ascii="Arial" w:hAnsi="Arial" w:cs="Arial"/>
          <w:sz w:val="24"/>
          <w:szCs w:val="24"/>
        </w:rPr>
        <w:t xml:space="preserve">Убедитесь в том, что </w:t>
      </w:r>
      <w:r w:rsidR="00BF2C11" w:rsidRPr="00EF3A47">
        <w:rPr>
          <w:rFonts w:ascii="Arial" w:hAnsi="Arial" w:cs="Arial"/>
          <w:sz w:val="24"/>
          <w:szCs w:val="24"/>
        </w:rPr>
        <w:t xml:space="preserve">все болты , фиксаторы закреплены надлежащим образом , и все узлы и компоненты </w:t>
      </w:r>
      <w:r w:rsidRPr="00EF3A47">
        <w:rPr>
          <w:rFonts w:ascii="Arial" w:hAnsi="Arial" w:cs="Arial"/>
          <w:sz w:val="24"/>
          <w:szCs w:val="24"/>
        </w:rPr>
        <w:t>устройств</w:t>
      </w:r>
      <w:r w:rsidR="00BF2C11" w:rsidRPr="00EF3A47">
        <w:rPr>
          <w:rFonts w:ascii="Arial" w:hAnsi="Arial" w:cs="Arial"/>
          <w:sz w:val="24"/>
          <w:szCs w:val="24"/>
        </w:rPr>
        <w:t xml:space="preserve">а находятся в исправном состоянии </w:t>
      </w:r>
      <w:r w:rsidRPr="00EF3A47">
        <w:rPr>
          <w:rFonts w:ascii="Arial" w:hAnsi="Arial" w:cs="Arial"/>
          <w:sz w:val="24"/>
          <w:szCs w:val="24"/>
        </w:rPr>
        <w:t>. При необходимости выполните следующие действия / инструкции:</w:t>
      </w:r>
    </w:p>
    <w:p w14:paraId="621702FE" w14:textId="77777777" w:rsidR="00BC2162" w:rsidRPr="00EF3A47" w:rsidRDefault="00BC2162" w:rsidP="00294DB4">
      <w:pPr>
        <w:pStyle w:val="a5"/>
        <w:numPr>
          <w:ilvl w:val="0"/>
          <w:numId w:val="8"/>
        </w:numPr>
        <w:spacing w:before="120" w:after="120" w:line="249" w:lineRule="auto"/>
        <w:ind w:left="709" w:right="-74"/>
        <w:jc w:val="both"/>
        <w:rPr>
          <w:rFonts w:ascii="Arial" w:hAnsi="Arial" w:cs="Arial"/>
          <w:sz w:val="24"/>
          <w:szCs w:val="24"/>
        </w:rPr>
      </w:pPr>
      <w:r w:rsidRPr="00EF3A47">
        <w:rPr>
          <w:rFonts w:ascii="Arial" w:hAnsi="Arial" w:cs="Arial"/>
          <w:sz w:val="24"/>
          <w:szCs w:val="24"/>
        </w:rPr>
        <w:t>Замените поврежденные компоненты.</w:t>
      </w:r>
    </w:p>
    <w:p w14:paraId="27DAB5B9" w14:textId="77777777" w:rsidR="00BC2162" w:rsidRPr="00EF3A47" w:rsidRDefault="00BC2162" w:rsidP="00294DB4">
      <w:pPr>
        <w:pStyle w:val="a5"/>
        <w:numPr>
          <w:ilvl w:val="0"/>
          <w:numId w:val="8"/>
        </w:numPr>
        <w:spacing w:before="120" w:after="120" w:line="249" w:lineRule="auto"/>
        <w:ind w:left="709" w:right="-74"/>
        <w:jc w:val="both"/>
        <w:rPr>
          <w:rFonts w:ascii="Arial" w:hAnsi="Arial" w:cs="Arial"/>
          <w:sz w:val="24"/>
          <w:szCs w:val="24"/>
        </w:rPr>
      </w:pPr>
      <w:r w:rsidRPr="00EF3A47">
        <w:rPr>
          <w:rFonts w:ascii="Arial" w:hAnsi="Arial" w:cs="Arial"/>
          <w:sz w:val="24"/>
          <w:szCs w:val="24"/>
        </w:rPr>
        <w:t>Затяните болты.</w:t>
      </w:r>
    </w:p>
    <w:p w14:paraId="0C7A3FD2" w14:textId="77777777" w:rsidR="00BC2162" w:rsidRPr="00EF3A47" w:rsidRDefault="00BC2162" w:rsidP="00294DB4">
      <w:pPr>
        <w:pStyle w:val="a5"/>
        <w:numPr>
          <w:ilvl w:val="0"/>
          <w:numId w:val="8"/>
        </w:numPr>
        <w:spacing w:before="120" w:after="120" w:line="249" w:lineRule="auto"/>
        <w:ind w:left="709" w:right="-74"/>
        <w:jc w:val="both"/>
        <w:rPr>
          <w:rFonts w:ascii="Arial" w:hAnsi="Arial" w:cs="Arial"/>
          <w:sz w:val="24"/>
          <w:szCs w:val="24"/>
        </w:rPr>
      </w:pPr>
      <w:r w:rsidRPr="00EF3A47">
        <w:rPr>
          <w:rFonts w:ascii="Arial" w:hAnsi="Arial" w:cs="Arial"/>
          <w:sz w:val="24"/>
          <w:szCs w:val="24"/>
        </w:rPr>
        <w:t>Обратитесь в авторизированный сервисный центр если вы обнаружили неисправность (повреждение) устройства, которое вы не можете устранить самостоятельно.</w:t>
      </w:r>
    </w:p>
    <w:p w14:paraId="48EF04F3" w14:textId="77777777" w:rsidR="00BC2162" w:rsidRPr="00EF3A47" w:rsidRDefault="00BC2162" w:rsidP="00294DB4">
      <w:pPr>
        <w:pStyle w:val="a5"/>
        <w:numPr>
          <w:ilvl w:val="0"/>
          <w:numId w:val="8"/>
        </w:numPr>
        <w:spacing w:before="120" w:after="120" w:line="249" w:lineRule="auto"/>
        <w:ind w:left="426" w:right="-74"/>
        <w:jc w:val="both"/>
        <w:rPr>
          <w:rFonts w:ascii="Arial" w:hAnsi="Arial" w:cs="Arial"/>
          <w:sz w:val="24"/>
          <w:szCs w:val="24"/>
        </w:rPr>
      </w:pPr>
      <w:r w:rsidRPr="00EF3A47">
        <w:rPr>
          <w:rFonts w:ascii="Arial" w:hAnsi="Arial" w:cs="Arial"/>
          <w:sz w:val="24"/>
          <w:szCs w:val="24"/>
        </w:rPr>
        <w:t>Храните устройство в сухом помещении.</w:t>
      </w:r>
    </w:p>
    <w:p w14:paraId="149DB7D2" w14:textId="77777777" w:rsidR="006A756D" w:rsidRPr="00EF3A47" w:rsidRDefault="00BC2162" w:rsidP="00294DB4">
      <w:pPr>
        <w:pStyle w:val="a5"/>
        <w:numPr>
          <w:ilvl w:val="0"/>
          <w:numId w:val="8"/>
        </w:numPr>
        <w:spacing w:before="120" w:after="120" w:line="249" w:lineRule="auto"/>
        <w:ind w:left="426" w:right="-74"/>
        <w:jc w:val="both"/>
        <w:rPr>
          <w:sz w:val="24"/>
          <w:szCs w:val="24"/>
        </w:rPr>
      </w:pPr>
      <w:r w:rsidRPr="00EF3A47">
        <w:rPr>
          <w:rFonts w:ascii="Arial" w:hAnsi="Arial" w:cs="Arial"/>
          <w:sz w:val="24"/>
          <w:szCs w:val="24"/>
        </w:rPr>
        <w:t>Убедитесь, что устройство находится в недоступном для детей месте.</w:t>
      </w:r>
    </w:p>
    <w:p w14:paraId="01A1A917" w14:textId="77777777" w:rsidR="00506115" w:rsidRPr="00EF3A47" w:rsidRDefault="00506115" w:rsidP="00BC2162">
      <w:pPr>
        <w:pStyle w:val="1"/>
        <w:numPr>
          <w:ilvl w:val="0"/>
          <w:numId w:val="3"/>
        </w:numPr>
        <w:spacing w:before="120" w:after="120"/>
        <w:ind w:right="-74"/>
        <w:rPr>
          <w:sz w:val="24"/>
          <w:szCs w:val="24"/>
        </w:rPr>
      </w:pPr>
      <w:r w:rsidRPr="00EF3A47">
        <w:rPr>
          <w:sz w:val="24"/>
          <w:szCs w:val="24"/>
        </w:rPr>
        <w:t>ПОИСК И УСТРАНЕНИЕ НЕИСПРАВНОСТЕЙ</w:t>
      </w:r>
    </w:p>
    <w:tbl>
      <w:tblPr>
        <w:tblStyle w:val="TableNormal"/>
        <w:tblW w:w="4836" w:type="dxa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5"/>
        <w:gridCol w:w="1560"/>
        <w:gridCol w:w="1701"/>
      </w:tblGrid>
      <w:tr w:rsidR="00EF3A47" w:rsidRPr="00EF3A47" w14:paraId="6919A14C" w14:textId="77777777" w:rsidTr="00BC2162">
        <w:trPr>
          <w:trHeight w:val="20"/>
          <w:tblHeader/>
        </w:trPr>
        <w:tc>
          <w:tcPr>
            <w:tcW w:w="1575" w:type="dxa"/>
            <w:tcBorders>
              <w:bottom w:val="single" w:sz="8" w:space="0" w:color="000000"/>
            </w:tcBorders>
            <w:vAlign w:val="center"/>
          </w:tcPr>
          <w:p w14:paraId="31E09ADE" w14:textId="77777777" w:rsidR="00275BBA" w:rsidRPr="00EF3A47" w:rsidRDefault="00275BBA" w:rsidP="00E753C8">
            <w:pPr>
              <w:pStyle w:val="TableParagraph"/>
              <w:spacing w:before="0"/>
              <w:ind w:left="1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F3A47">
              <w:rPr>
                <w:rFonts w:ascii="Arial" w:hAnsi="Arial" w:cs="Arial"/>
                <w:b/>
                <w:sz w:val="16"/>
                <w:szCs w:val="16"/>
              </w:rPr>
              <w:t>Проблема</w:t>
            </w:r>
          </w:p>
        </w:tc>
        <w:tc>
          <w:tcPr>
            <w:tcW w:w="1560" w:type="dxa"/>
            <w:vAlign w:val="center"/>
          </w:tcPr>
          <w:p w14:paraId="10A20361" w14:textId="77777777" w:rsidR="00275BBA" w:rsidRPr="00EF3A47" w:rsidRDefault="00275BBA" w:rsidP="00E753C8">
            <w:pPr>
              <w:pStyle w:val="TableParagraph"/>
              <w:spacing w:before="0"/>
              <w:ind w:left="1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F3A47">
              <w:rPr>
                <w:rFonts w:ascii="Arial" w:hAnsi="Arial" w:cs="Arial"/>
                <w:b/>
                <w:sz w:val="16"/>
                <w:szCs w:val="16"/>
              </w:rPr>
              <w:t>Возможная причина</w:t>
            </w:r>
          </w:p>
        </w:tc>
        <w:tc>
          <w:tcPr>
            <w:tcW w:w="1701" w:type="dxa"/>
            <w:vAlign w:val="center"/>
          </w:tcPr>
          <w:p w14:paraId="32685F37" w14:textId="77777777" w:rsidR="00275BBA" w:rsidRPr="00EF3A47" w:rsidRDefault="00275BBA" w:rsidP="00E753C8">
            <w:pPr>
              <w:pStyle w:val="TableParagraph"/>
              <w:spacing w:before="0"/>
              <w:ind w:left="1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F3A47">
              <w:rPr>
                <w:rFonts w:ascii="Arial" w:hAnsi="Arial" w:cs="Arial"/>
                <w:b/>
                <w:sz w:val="16"/>
                <w:szCs w:val="16"/>
              </w:rPr>
              <w:t>Решение</w:t>
            </w:r>
          </w:p>
        </w:tc>
      </w:tr>
      <w:tr w:rsidR="00EF3A47" w:rsidRPr="00EF3A47" w14:paraId="5BB65815" w14:textId="77777777" w:rsidTr="00BC2162">
        <w:trPr>
          <w:cantSplit/>
          <w:trHeight w:val="20"/>
        </w:trPr>
        <w:tc>
          <w:tcPr>
            <w:tcW w:w="1575" w:type="dxa"/>
            <w:vMerge w:val="restart"/>
            <w:tcBorders>
              <w:top w:val="single" w:sz="8" w:space="0" w:color="000000"/>
            </w:tcBorders>
            <w:vAlign w:val="center"/>
          </w:tcPr>
          <w:p w14:paraId="174DE0C7" w14:textId="77777777" w:rsidR="00BC2162" w:rsidRPr="00EF3A47" w:rsidRDefault="00BC2162" w:rsidP="00BC2162">
            <w:pPr>
              <w:pStyle w:val="TableParagraph"/>
              <w:ind w:left="14"/>
              <w:rPr>
                <w:rFonts w:ascii="Arial" w:hAnsi="Arial" w:cs="Arial"/>
                <w:sz w:val="18"/>
                <w:szCs w:val="18"/>
              </w:rPr>
            </w:pPr>
          </w:p>
          <w:p w14:paraId="21B4ED57" w14:textId="77777777" w:rsidR="00BC2162" w:rsidRPr="00EF3A47" w:rsidRDefault="00BC2162" w:rsidP="00BC2162">
            <w:pPr>
              <w:pStyle w:val="TableParagraph"/>
              <w:ind w:left="14"/>
              <w:rPr>
                <w:rFonts w:ascii="Arial" w:hAnsi="Arial" w:cs="Arial"/>
                <w:sz w:val="18"/>
                <w:szCs w:val="18"/>
              </w:rPr>
            </w:pPr>
            <w:r w:rsidRPr="00EF3A47">
              <w:rPr>
                <w:rFonts w:ascii="Arial" w:hAnsi="Arial" w:cs="Arial"/>
                <w:sz w:val="18"/>
                <w:szCs w:val="18"/>
              </w:rPr>
              <w:t>Двигатель останавливается во время работы.</w:t>
            </w:r>
          </w:p>
        </w:tc>
        <w:tc>
          <w:tcPr>
            <w:tcW w:w="1560" w:type="dxa"/>
            <w:vAlign w:val="center"/>
          </w:tcPr>
          <w:p w14:paraId="3501DB2D" w14:textId="77777777" w:rsidR="00BC2162" w:rsidRPr="00EF3A47" w:rsidRDefault="00BC2162" w:rsidP="00BC2162">
            <w:pPr>
              <w:pStyle w:val="TableParagraph"/>
              <w:ind w:left="14"/>
              <w:rPr>
                <w:rFonts w:ascii="Arial" w:hAnsi="Arial" w:cs="Arial"/>
                <w:sz w:val="18"/>
                <w:szCs w:val="18"/>
              </w:rPr>
            </w:pPr>
          </w:p>
          <w:p w14:paraId="23422C82" w14:textId="77777777" w:rsidR="00BC2162" w:rsidRPr="00EF3A47" w:rsidRDefault="00BC2162" w:rsidP="00BC2162">
            <w:pPr>
              <w:pStyle w:val="TableParagraph"/>
              <w:ind w:left="14"/>
              <w:rPr>
                <w:rFonts w:ascii="Arial" w:hAnsi="Arial" w:cs="Arial"/>
                <w:sz w:val="18"/>
                <w:szCs w:val="18"/>
              </w:rPr>
            </w:pPr>
            <w:r w:rsidRPr="00EF3A47">
              <w:rPr>
                <w:rFonts w:ascii="Arial" w:hAnsi="Arial" w:cs="Arial"/>
                <w:sz w:val="18"/>
                <w:szCs w:val="18"/>
              </w:rPr>
              <w:t>Аккумулятор</w:t>
            </w:r>
          </w:p>
          <w:p w14:paraId="3CB244ED" w14:textId="77777777" w:rsidR="00BC2162" w:rsidRPr="00EF3A47" w:rsidRDefault="00BC2162" w:rsidP="00BC2162">
            <w:pPr>
              <w:pStyle w:val="TableParagraph"/>
              <w:ind w:left="14"/>
              <w:rPr>
                <w:rFonts w:ascii="Arial" w:hAnsi="Arial" w:cs="Arial"/>
                <w:sz w:val="18"/>
                <w:szCs w:val="18"/>
              </w:rPr>
            </w:pPr>
            <w:r w:rsidRPr="00EF3A47">
              <w:rPr>
                <w:rFonts w:ascii="Arial" w:hAnsi="Arial" w:cs="Arial"/>
                <w:sz w:val="18"/>
                <w:szCs w:val="18"/>
              </w:rPr>
              <w:t>установлен</w:t>
            </w:r>
          </w:p>
          <w:p w14:paraId="1E0B1FCD" w14:textId="77777777" w:rsidR="00BC2162" w:rsidRPr="00EF3A47" w:rsidRDefault="00BC2162" w:rsidP="00BC2162">
            <w:pPr>
              <w:pStyle w:val="TableParagraph"/>
              <w:spacing w:before="0"/>
              <w:ind w:left="14"/>
              <w:rPr>
                <w:rFonts w:ascii="Arial" w:hAnsi="Arial" w:cs="Arial"/>
                <w:sz w:val="18"/>
                <w:szCs w:val="18"/>
              </w:rPr>
            </w:pPr>
            <w:r w:rsidRPr="00EF3A47">
              <w:rPr>
                <w:rFonts w:ascii="Arial" w:hAnsi="Arial" w:cs="Arial"/>
                <w:sz w:val="18"/>
                <w:szCs w:val="18"/>
              </w:rPr>
              <w:t>не плотно.</w:t>
            </w:r>
          </w:p>
        </w:tc>
        <w:tc>
          <w:tcPr>
            <w:tcW w:w="1701" w:type="dxa"/>
            <w:vAlign w:val="center"/>
          </w:tcPr>
          <w:p w14:paraId="2BCFBDF0" w14:textId="77777777" w:rsidR="00BC2162" w:rsidRPr="00EF3A47" w:rsidRDefault="00BC2162" w:rsidP="00BC2162">
            <w:pPr>
              <w:pStyle w:val="TableParagraph"/>
              <w:ind w:left="14"/>
              <w:rPr>
                <w:rFonts w:ascii="Arial" w:hAnsi="Arial" w:cs="Arial"/>
                <w:sz w:val="18"/>
                <w:szCs w:val="18"/>
              </w:rPr>
            </w:pPr>
            <w:r w:rsidRPr="00EF3A47">
              <w:rPr>
                <w:rFonts w:ascii="Arial" w:hAnsi="Arial" w:cs="Arial"/>
                <w:sz w:val="18"/>
                <w:szCs w:val="18"/>
              </w:rPr>
              <w:t xml:space="preserve">Убедитесь, что аккумулятор плотно вставлен в </w:t>
            </w:r>
            <w:r w:rsidR="00BF2C11" w:rsidRPr="00EF3A47">
              <w:rPr>
                <w:rFonts w:ascii="Arial" w:hAnsi="Arial" w:cs="Arial"/>
                <w:sz w:val="18"/>
                <w:szCs w:val="18"/>
              </w:rPr>
              <w:t>батаре</w:t>
            </w:r>
            <w:r w:rsidR="006F4757" w:rsidRPr="00EF3A47">
              <w:rPr>
                <w:rFonts w:ascii="Arial" w:hAnsi="Arial" w:cs="Arial"/>
                <w:sz w:val="18"/>
                <w:szCs w:val="18"/>
              </w:rPr>
              <w:t xml:space="preserve">епримник </w:t>
            </w:r>
            <w:r w:rsidRPr="00EF3A47">
              <w:rPr>
                <w:rFonts w:ascii="Arial" w:hAnsi="Arial" w:cs="Arial"/>
                <w:sz w:val="18"/>
                <w:szCs w:val="18"/>
              </w:rPr>
              <w:t xml:space="preserve"> устройства.</w:t>
            </w:r>
          </w:p>
        </w:tc>
      </w:tr>
      <w:tr w:rsidR="00EF3A47" w:rsidRPr="00EF3A47" w14:paraId="1D29A543" w14:textId="77777777" w:rsidTr="00BC2162">
        <w:trPr>
          <w:cantSplit/>
          <w:trHeight w:val="470"/>
        </w:trPr>
        <w:tc>
          <w:tcPr>
            <w:tcW w:w="1575" w:type="dxa"/>
            <w:vMerge/>
            <w:vAlign w:val="center"/>
          </w:tcPr>
          <w:p w14:paraId="7D5E0ACC" w14:textId="77777777" w:rsidR="00BC2162" w:rsidRPr="00EF3A47" w:rsidRDefault="00BC2162" w:rsidP="00E753C8">
            <w:pPr>
              <w:ind w:left="1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1BD126E7" w14:textId="77777777" w:rsidR="00BC2162" w:rsidRPr="00EF3A47" w:rsidRDefault="00BC2162" w:rsidP="00E753C8">
            <w:pPr>
              <w:pStyle w:val="TableParagraph"/>
              <w:spacing w:before="0"/>
              <w:ind w:left="14"/>
              <w:rPr>
                <w:rFonts w:ascii="Arial" w:hAnsi="Arial" w:cs="Arial"/>
                <w:sz w:val="18"/>
                <w:szCs w:val="18"/>
              </w:rPr>
            </w:pPr>
            <w:r w:rsidRPr="00EF3A47">
              <w:rPr>
                <w:rFonts w:ascii="Arial" w:hAnsi="Arial" w:cs="Arial"/>
                <w:sz w:val="18"/>
                <w:szCs w:val="18"/>
              </w:rPr>
              <w:t>Аккумуляторн</w:t>
            </w:r>
            <w:r w:rsidR="00BF2C11" w:rsidRPr="00EF3A47">
              <w:rPr>
                <w:rFonts w:ascii="Arial" w:hAnsi="Arial" w:cs="Arial"/>
                <w:sz w:val="18"/>
                <w:szCs w:val="18"/>
              </w:rPr>
              <w:t>ая</w:t>
            </w:r>
            <w:r w:rsidRPr="00EF3A47">
              <w:rPr>
                <w:rFonts w:ascii="Arial" w:hAnsi="Arial" w:cs="Arial"/>
                <w:sz w:val="18"/>
                <w:szCs w:val="18"/>
              </w:rPr>
              <w:t xml:space="preserve"> б</w:t>
            </w:r>
            <w:r w:rsidR="00BF2C11" w:rsidRPr="00EF3A47">
              <w:rPr>
                <w:rFonts w:ascii="Arial" w:hAnsi="Arial" w:cs="Arial"/>
                <w:sz w:val="18"/>
                <w:szCs w:val="18"/>
              </w:rPr>
              <w:t xml:space="preserve">атарея </w:t>
            </w:r>
            <w:r w:rsidRPr="00EF3A47">
              <w:rPr>
                <w:rFonts w:ascii="Arial" w:hAnsi="Arial" w:cs="Arial"/>
                <w:sz w:val="18"/>
                <w:szCs w:val="18"/>
              </w:rPr>
              <w:t xml:space="preserve"> разряжен</w:t>
            </w:r>
            <w:r w:rsidR="00BF2C11" w:rsidRPr="00EF3A47">
              <w:rPr>
                <w:rFonts w:ascii="Arial" w:hAnsi="Arial" w:cs="Arial"/>
                <w:sz w:val="18"/>
                <w:szCs w:val="18"/>
              </w:rPr>
              <w:t>а</w:t>
            </w:r>
            <w:r w:rsidRPr="00EF3A47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14:paraId="41CE29E2" w14:textId="77777777" w:rsidR="00BC2162" w:rsidRPr="00EF3A47" w:rsidRDefault="00BC2162" w:rsidP="00E753C8">
            <w:pPr>
              <w:pStyle w:val="TableParagraph"/>
              <w:spacing w:before="0"/>
              <w:ind w:left="14"/>
              <w:rPr>
                <w:rFonts w:ascii="Arial" w:hAnsi="Arial" w:cs="Arial"/>
                <w:sz w:val="18"/>
                <w:szCs w:val="18"/>
              </w:rPr>
            </w:pPr>
            <w:r w:rsidRPr="00EF3A47">
              <w:rPr>
                <w:rFonts w:ascii="Arial" w:hAnsi="Arial" w:cs="Arial"/>
                <w:sz w:val="18"/>
                <w:szCs w:val="18"/>
              </w:rPr>
              <w:t>Зарядите аккумулятор.</w:t>
            </w:r>
          </w:p>
        </w:tc>
      </w:tr>
      <w:tr w:rsidR="00EF3A47" w:rsidRPr="00EF3A47" w14:paraId="47A13CAB" w14:textId="77777777" w:rsidTr="00BC2162">
        <w:trPr>
          <w:cantSplit/>
          <w:trHeight w:val="470"/>
        </w:trPr>
        <w:tc>
          <w:tcPr>
            <w:tcW w:w="1575" w:type="dxa"/>
            <w:vMerge/>
            <w:vAlign w:val="center"/>
          </w:tcPr>
          <w:p w14:paraId="61B5ACDE" w14:textId="77777777" w:rsidR="00BC2162" w:rsidRPr="00EF3A47" w:rsidRDefault="00BC2162" w:rsidP="00E753C8">
            <w:pPr>
              <w:ind w:left="1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11B59CF7" w14:textId="77777777" w:rsidR="00BC2162" w:rsidRPr="00EF3A47" w:rsidRDefault="00BC2162" w:rsidP="00BC2162">
            <w:pPr>
              <w:pStyle w:val="TableParagraph"/>
              <w:ind w:left="14"/>
              <w:rPr>
                <w:rFonts w:ascii="Arial" w:hAnsi="Arial" w:cs="Arial"/>
                <w:sz w:val="18"/>
                <w:szCs w:val="18"/>
              </w:rPr>
            </w:pPr>
            <w:r w:rsidRPr="00EF3A47">
              <w:rPr>
                <w:rFonts w:ascii="Arial" w:hAnsi="Arial" w:cs="Arial"/>
                <w:sz w:val="18"/>
                <w:szCs w:val="18"/>
              </w:rPr>
              <w:t>Устройство</w:t>
            </w:r>
          </w:p>
          <w:p w14:paraId="7F535AD0" w14:textId="77777777" w:rsidR="00BC2162" w:rsidRPr="00EF3A47" w:rsidRDefault="00BC2162" w:rsidP="00BC2162">
            <w:pPr>
              <w:pStyle w:val="TableParagraph"/>
              <w:spacing w:before="0"/>
              <w:ind w:left="14"/>
              <w:rPr>
                <w:rFonts w:ascii="Arial" w:hAnsi="Arial" w:cs="Arial"/>
                <w:sz w:val="18"/>
                <w:szCs w:val="18"/>
              </w:rPr>
            </w:pPr>
            <w:r w:rsidRPr="00EF3A47">
              <w:rPr>
                <w:rFonts w:ascii="Arial" w:hAnsi="Arial" w:cs="Arial"/>
                <w:sz w:val="18"/>
                <w:szCs w:val="18"/>
              </w:rPr>
              <w:t>повреждено.</w:t>
            </w:r>
          </w:p>
        </w:tc>
        <w:tc>
          <w:tcPr>
            <w:tcW w:w="1701" w:type="dxa"/>
            <w:vAlign w:val="center"/>
          </w:tcPr>
          <w:p w14:paraId="3BCFC869" w14:textId="77777777" w:rsidR="00BC2162" w:rsidRPr="00EF3A47" w:rsidRDefault="00BC2162" w:rsidP="00BC2162">
            <w:pPr>
              <w:pStyle w:val="TableParagraph"/>
              <w:ind w:left="14"/>
              <w:rPr>
                <w:rFonts w:ascii="Arial" w:hAnsi="Arial" w:cs="Arial"/>
                <w:sz w:val="18"/>
                <w:szCs w:val="18"/>
              </w:rPr>
            </w:pPr>
            <w:r w:rsidRPr="00EF3A47">
              <w:rPr>
                <w:rFonts w:ascii="Arial" w:hAnsi="Arial" w:cs="Arial"/>
                <w:sz w:val="18"/>
                <w:szCs w:val="18"/>
              </w:rPr>
              <w:t>Не используйте</w:t>
            </w:r>
          </w:p>
          <w:p w14:paraId="2D483EE2" w14:textId="77777777" w:rsidR="00BC2162" w:rsidRPr="00EF3A47" w:rsidRDefault="00BC2162" w:rsidP="00F04BB5">
            <w:pPr>
              <w:pStyle w:val="TableParagraph"/>
              <w:ind w:left="14"/>
              <w:rPr>
                <w:rFonts w:ascii="Arial" w:hAnsi="Arial" w:cs="Arial"/>
                <w:sz w:val="18"/>
                <w:szCs w:val="18"/>
              </w:rPr>
            </w:pPr>
            <w:r w:rsidRPr="00EF3A47">
              <w:rPr>
                <w:rFonts w:ascii="Arial" w:hAnsi="Arial" w:cs="Arial"/>
                <w:sz w:val="18"/>
                <w:szCs w:val="18"/>
              </w:rPr>
              <w:t>устройство и обратитесь в сервисный</w:t>
            </w:r>
            <w:r w:rsidR="00F04BB5" w:rsidRPr="00EF3A4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F3A47">
              <w:rPr>
                <w:rFonts w:ascii="Arial" w:hAnsi="Arial" w:cs="Arial"/>
                <w:sz w:val="18"/>
                <w:szCs w:val="18"/>
              </w:rPr>
              <w:t>центр.</w:t>
            </w:r>
          </w:p>
        </w:tc>
      </w:tr>
      <w:tr w:rsidR="00EF3A47" w:rsidRPr="00EF3A47" w14:paraId="3ABA2228" w14:textId="77777777" w:rsidTr="00BC2162">
        <w:trPr>
          <w:cantSplit/>
          <w:trHeight w:val="1503"/>
        </w:trPr>
        <w:tc>
          <w:tcPr>
            <w:tcW w:w="1575" w:type="dxa"/>
            <w:vAlign w:val="center"/>
          </w:tcPr>
          <w:p w14:paraId="0FA13A6D" w14:textId="77777777" w:rsidR="00E753C8" w:rsidRPr="00EF3A47" w:rsidRDefault="006F4757" w:rsidP="00E753C8">
            <w:pPr>
              <w:pStyle w:val="TableParagraph"/>
              <w:spacing w:before="0"/>
              <w:ind w:left="14"/>
              <w:rPr>
                <w:rFonts w:ascii="Arial" w:hAnsi="Arial" w:cs="Arial"/>
                <w:sz w:val="18"/>
                <w:szCs w:val="18"/>
              </w:rPr>
            </w:pPr>
            <w:r w:rsidRPr="00EF3A47">
              <w:rPr>
                <w:rFonts w:ascii="Arial" w:hAnsi="Arial" w:cs="Arial"/>
                <w:sz w:val="18"/>
                <w:szCs w:val="18"/>
              </w:rPr>
              <w:t xml:space="preserve">Из </w:t>
            </w:r>
            <w:r w:rsidR="00E753C8" w:rsidRPr="00EF3A47">
              <w:rPr>
                <w:rFonts w:ascii="Arial" w:hAnsi="Arial" w:cs="Arial"/>
                <w:sz w:val="18"/>
                <w:szCs w:val="18"/>
              </w:rPr>
              <w:t>Устройств</w:t>
            </w:r>
            <w:r w:rsidRPr="00EF3A47">
              <w:rPr>
                <w:rFonts w:ascii="Arial" w:hAnsi="Arial" w:cs="Arial"/>
                <w:sz w:val="18"/>
                <w:szCs w:val="18"/>
              </w:rPr>
              <w:t>а</w:t>
            </w:r>
            <w:r w:rsidR="00E753C8" w:rsidRPr="00EF3A4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F3A47">
              <w:rPr>
                <w:rFonts w:ascii="Arial" w:hAnsi="Arial" w:cs="Arial"/>
                <w:sz w:val="18"/>
                <w:szCs w:val="18"/>
              </w:rPr>
              <w:t>идет</w:t>
            </w:r>
            <w:r w:rsidR="00E753C8" w:rsidRPr="00EF3A47">
              <w:rPr>
                <w:rFonts w:ascii="Arial" w:hAnsi="Arial" w:cs="Arial"/>
                <w:sz w:val="18"/>
                <w:szCs w:val="18"/>
              </w:rPr>
              <w:t xml:space="preserve"> дым во время работы.</w:t>
            </w:r>
          </w:p>
        </w:tc>
        <w:tc>
          <w:tcPr>
            <w:tcW w:w="1560" w:type="dxa"/>
            <w:vAlign w:val="center"/>
          </w:tcPr>
          <w:p w14:paraId="374B13F5" w14:textId="77777777" w:rsidR="00E753C8" w:rsidRPr="00EF3A47" w:rsidRDefault="00E753C8" w:rsidP="00E753C8">
            <w:pPr>
              <w:pStyle w:val="TableParagraph"/>
              <w:spacing w:before="0"/>
              <w:ind w:left="14"/>
              <w:rPr>
                <w:rFonts w:ascii="Arial" w:hAnsi="Arial" w:cs="Arial"/>
                <w:sz w:val="18"/>
                <w:szCs w:val="18"/>
              </w:rPr>
            </w:pPr>
            <w:r w:rsidRPr="00EF3A47">
              <w:rPr>
                <w:rFonts w:ascii="Arial" w:hAnsi="Arial" w:cs="Arial"/>
                <w:sz w:val="18"/>
                <w:szCs w:val="18"/>
              </w:rPr>
              <w:t>Устройство повреждено.</w:t>
            </w:r>
          </w:p>
        </w:tc>
        <w:tc>
          <w:tcPr>
            <w:tcW w:w="1701" w:type="dxa"/>
            <w:vAlign w:val="center"/>
          </w:tcPr>
          <w:p w14:paraId="564965DC" w14:textId="77777777" w:rsidR="00BC2162" w:rsidRPr="00EF3A47" w:rsidRDefault="00BC2162" w:rsidP="00BC2162">
            <w:pPr>
              <w:pStyle w:val="TableParagraph"/>
              <w:ind w:left="283" w:hanging="269"/>
              <w:rPr>
                <w:rFonts w:ascii="Arial" w:hAnsi="Arial" w:cs="Arial"/>
                <w:sz w:val="18"/>
                <w:szCs w:val="18"/>
              </w:rPr>
            </w:pPr>
            <w:r w:rsidRPr="00EF3A47">
              <w:rPr>
                <w:rFonts w:ascii="Arial" w:hAnsi="Arial" w:cs="Arial"/>
                <w:sz w:val="18"/>
                <w:szCs w:val="18"/>
              </w:rPr>
              <w:t>1.</w:t>
            </w:r>
            <w:r w:rsidRPr="00EF3A47">
              <w:rPr>
                <w:rFonts w:ascii="Arial" w:hAnsi="Arial" w:cs="Arial"/>
                <w:sz w:val="18"/>
                <w:szCs w:val="18"/>
              </w:rPr>
              <w:tab/>
              <w:t>Немедленно остановите устройство.</w:t>
            </w:r>
          </w:p>
          <w:p w14:paraId="58D58A2D" w14:textId="77777777" w:rsidR="00BC2162" w:rsidRPr="00EF3A47" w:rsidRDefault="00BC2162" w:rsidP="00BC2162">
            <w:pPr>
              <w:pStyle w:val="TableParagraph"/>
              <w:ind w:left="283" w:hanging="269"/>
              <w:rPr>
                <w:rFonts w:ascii="Arial" w:hAnsi="Arial" w:cs="Arial"/>
                <w:sz w:val="18"/>
                <w:szCs w:val="18"/>
              </w:rPr>
            </w:pPr>
            <w:r w:rsidRPr="00EF3A47">
              <w:rPr>
                <w:rFonts w:ascii="Arial" w:hAnsi="Arial" w:cs="Arial"/>
                <w:sz w:val="18"/>
                <w:szCs w:val="18"/>
              </w:rPr>
              <w:t>2.</w:t>
            </w:r>
            <w:r w:rsidRPr="00EF3A47">
              <w:rPr>
                <w:rFonts w:ascii="Arial" w:hAnsi="Arial" w:cs="Arial"/>
                <w:sz w:val="18"/>
                <w:szCs w:val="18"/>
              </w:rPr>
              <w:tab/>
              <w:t>Выньте аккумуляторную батарею.</w:t>
            </w:r>
          </w:p>
          <w:p w14:paraId="1322D7B6" w14:textId="77777777" w:rsidR="00E753C8" w:rsidRPr="00EF3A47" w:rsidRDefault="00BC2162" w:rsidP="00BC2162">
            <w:pPr>
              <w:pStyle w:val="TableParagraph"/>
              <w:spacing w:before="0"/>
              <w:ind w:left="283" w:hanging="269"/>
              <w:rPr>
                <w:rFonts w:ascii="Arial" w:hAnsi="Arial" w:cs="Arial"/>
                <w:sz w:val="18"/>
                <w:szCs w:val="18"/>
              </w:rPr>
            </w:pPr>
            <w:r w:rsidRPr="00EF3A47">
              <w:rPr>
                <w:rFonts w:ascii="Arial" w:hAnsi="Arial" w:cs="Arial"/>
                <w:sz w:val="18"/>
                <w:szCs w:val="18"/>
              </w:rPr>
              <w:t>3.</w:t>
            </w:r>
            <w:r w:rsidRPr="00EF3A47">
              <w:rPr>
                <w:rFonts w:ascii="Arial" w:hAnsi="Arial" w:cs="Arial"/>
                <w:sz w:val="18"/>
                <w:szCs w:val="18"/>
              </w:rPr>
              <w:tab/>
              <w:t>Обратитесь в сервисный центр.</w:t>
            </w:r>
            <w:r w:rsidR="00E753C8" w:rsidRPr="00EF3A47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EF3A47" w:rsidRPr="00EF3A47" w14:paraId="3F408C95" w14:textId="77777777" w:rsidTr="00BC2162">
        <w:trPr>
          <w:cantSplit/>
          <w:trHeight w:val="20"/>
        </w:trPr>
        <w:tc>
          <w:tcPr>
            <w:tcW w:w="1575" w:type="dxa"/>
            <w:vMerge w:val="restart"/>
            <w:vAlign w:val="center"/>
          </w:tcPr>
          <w:p w14:paraId="11BD257C" w14:textId="77777777" w:rsidR="00BC2162" w:rsidRPr="00EF3A47" w:rsidRDefault="00BC2162" w:rsidP="00BC2162">
            <w:pPr>
              <w:ind w:left="14"/>
              <w:rPr>
                <w:rFonts w:ascii="Arial" w:hAnsi="Arial" w:cs="Arial"/>
                <w:sz w:val="18"/>
                <w:szCs w:val="18"/>
              </w:rPr>
            </w:pPr>
            <w:r w:rsidRPr="00EF3A47">
              <w:rPr>
                <w:rFonts w:ascii="Arial" w:hAnsi="Arial" w:cs="Arial"/>
                <w:sz w:val="18"/>
                <w:szCs w:val="18"/>
              </w:rPr>
              <w:t>Двигатель работает но зубья не двигаются.</w:t>
            </w:r>
          </w:p>
        </w:tc>
        <w:tc>
          <w:tcPr>
            <w:tcW w:w="1560" w:type="dxa"/>
            <w:vAlign w:val="center"/>
          </w:tcPr>
          <w:p w14:paraId="2053CE6E" w14:textId="77777777" w:rsidR="00BC2162" w:rsidRPr="00EF3A47" w:rsidRDefault="00BC2162" w:rsidP="00E753C8">
            <w:pPr>
              <w:pStyle w:val="TableParagraph"/>
              <w:spacing w:before="0"/>
              <w:ind w:left="14"/>
              <w:rPr>
                <w:rFonts w:ascii="Arial" w:hAnsi="Arial" w:cs="Arial"/>
                <w:sz w:val="18"/>
                <w:szCs w:val="18"/>
              </w:rPr>
            </w:pPr>
            <w:r w:rsidRPr="00EF3A47">
              <w:rPr>
                <w:rFonts w:ascii="Arial" w:hAnsi="Arial" w:cs="Arial"/>
                <w:sz w:val="18"/>
                <w:szCs w:val="18"/>
              </w:rPr>
              <w:t>Устройство повреждено.</w:t>
            </w:r>
          </w:p>
        </w:tc>
        <w:tc>
          <w:tcPr>
            <w:tcW w:w="1701" w:type="dxa"/>
            <w:vAlign w:val="center"/>
          </w:tcPr>
          <w:p w14:paraId="4A231745" w14:textId="77777777" w:rsidR="00BC2162" w:rsidRPr="00EF3A47" w:rsidRDefault="00BC2162" w:rsidP="00E753C8">
            <w:pPr>
              <w:pStyle w:val="TableParagraph"/>
              <w:spacing w:before="0"/>
              <w:ind w:left="14"/>
              <w:rPr>
                <w:rFonts w:ascii="Arial" w:hAnsi="Arial" w:cs="Arial"/>
                <w:sz w:val="18"/>
                <w:szCs w:val="18"/>
              </w:rPr>
            </w:pPr>
            <w:r w:rsidRPr="00EF3A47">
              <w:rPr>
                <w:rFonts w:ascii="Arial" w:hAnsi="Arial" w:cs="Arial"/>
                <w:sz w:val="18"/>
                <w:szCs w:val="18"/>
              </w:rPr>
              <w:t>Не используйте устройство и обратитесь в сервисный центр.</w:t>
            </w:r>
          </w:p>
        </w:tc>
      </w:tr>
      <w:tr w:rsidR="00EF3A47" w:rsidRPr="00EF3A47" w14:paraId="28F87180" w14:textId="77777777" w:rsidTr="00BC2162">
        <w:trPr>
          <w:cantSplit/>
          <w:trHeight w:val="1085"/>
        </w:trPr>
        <w:tc>
          <w:tcPr>
            <w:tcW w:w="1575" w:type="dxa"/>
            <w:vMerge/>
            <w:vAlign w:val="center"/>
          </w:tcPr>
          <w:p w14:paraId="2A5DF3CA" w14:textId="77777777" w:rsidR="00BC2162" w:rsidRPr="00EF3A47" w:rsidRDefault="00BC2162" w:rsidP="00E753C8">
            <w:pPr>
              <w:ind w:left="1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715E670B" w14:textId="77777777" w:rsidR="00BC2162" w:rsidRPr="00EF3A47" w:rsidRDefault="00BC2162" w:rsidP="00E753C8">
            <w:pPr>
              <w:pStyle w:val="TableParagraph"/>
              <w:spacing w:before="0"/>
              <w:ind w:left="14"/>
              <w:rPr>
                <w:rFonts w:ascii="Arial" w:hAnsi="Arial" w:cs="Arial"/>
                <w:sz w:val="18"/>
                <w:szCs w:val="18"/>
              </w:rPr>
            </w:pPr>
            <w:r w:rsidRPr="00EF3A47">
              <w:rPr>
                <w:rFonts w:ascii="Arial" w:hAnsi="Arial" w:cs="Arial"/>
                <w:sz w:val="18"/>
                <w:szCs w:val="18"/>
              </w:rPr>
              <w:t>Зубья заблокированы.</w:t>
            </w:r>
          </w:p>
        </w:tc>
        <w:tc>
          <w:tcPr>
            <w:tcW w:w="1701" w:type="dxa"/>
            <w:vAlign w:val="center"/>
          </w:tcPr>
          <w:p w14:paraId="4DA408F5" w14:textId="77777777" w:rsidR="00BC2162" w:rsidRPr="00EF3A47" w:rsidRDefault="00BC2162" w:rsidP="00E753C8">
            <w:pPr>
              <w:pStyle w:val="TableParagraph"/>
              <w:spacing w:before="0"/>
              <w:ind w:left="14"/>
              <w:rPr>
                <w:rFonts w:ascii="Arial" w:hAnsi="Arial" w:cs="Arial"/>
                <w:sz w:val="18"/>
                <w:szCs w:val="18"/>
              </w:rPr>
            </w:pPr>
            <w:r w:rsidRPr="00EF3A47">
              <w:rPr>
                <w:rFonts w:ascii="Arial" w:hAnsi="Arial" w:cs="Arial"/>
                <w:sz w:val="18"/>
                <w:szCs w:val="18"/>
              </w:rPr>
              <w:t>Извлеките аккумулятор, затем удалите засорения с зубьев.</w:t>
            </w:r>
          </w:p>
        </w:tc>
      </w:tr>
      <w:tr w:rsidR="00EF3A47" w:rsidRPr="00EF3A47" w14:paraId="493B6CE1" w14:textId="77777777" w:rsidTr="00BC2162">
        <w:trPr>
          <w:cantSplit/>
          <w:trHeight w:val="1085"/>
        </w:trPr>
        <w:tc>
          <w:tcPr>
            <w:tcW w:w="1575" w:type="dxa"/>
            <w:vMerge/>
            <w:vAlign w:val="center"/>
          </w:tcPr>
          <w:p w14:paraId="5E2714D0" w14:textId="77777777" w:rsidR="00BC2162" w:rsidRPr="00EF3A47" w:rsidRDefault="00BC2162" w:rsidP="00E753C8">
            <w:pPr>
              <w:ind w:left="1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1C565D2F" w14:textId="77777777" w:rsidR="00BC2162" w:rsidRPr="00EF3A47" w:rsidRDefault="006F4757" w:rsidP="00E753C8">
            <w:pPr>
              <w:pStyle w:val="TableParagraph"/>
              <w:spacing w:before="0"/>
              <w:ind w:left="14"/>
              <w:rPr>
                <w:rFonts w:ascii="Arial" w:hAnsi="Arial" w:cs="Arial"/>
                <w:sz w:val="18"/>
                <w:szCs w:val="18"/>
              </w:rPr>
            </w:pPr>
            <w:r w:rsidRPr="00EF3A47">
              <w:rPr>
                <w:rFonts w:ascii="Arial" w:hAnsi="Arial" w:cs="Arial"/>
                <w:sz w:val="18"/>
                <w:szCs w:val="18"/>
              </w:rPr>
              <w:t xml:space="preserve">Приводной вал не вращается </w:t>
            </w:r>
            <w:r w:rsidR="00BC2162" w:rsidRPr="00EF3A47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14:paraId="3841A3F3" w14:textId="77777777" w:rsidR="00BC2162" w:rsidRPr="00EF3A47" w:rsidRDefault="00BC2162" w:rsidP="00E753C8">
            <w:pPr>
              <w:pStyle w:val="TableParagraph"/>
              <w:spacing w:before="0"/>
              <w:ind w:left="14"/>
              <w:rPr>
                <w:rFonts w:ascii="Arial" w:hAnsi="Arial" w:cs="Arial"/>
                <w:sz w:val="18"/>
                <w:szCs w:val="18"/>
              </w:rPr>
            </w:pPr>
            <w:r w:rsidRPr="00EF3A47">
              <w:rPr>
                <w:rFonts w:ascii="Arial" w:hAnsi="Arial" w:cs="Arial"/>
                <w:sz w:val="18"/>
                <w:szCs w:val="18"/>
              </w:rPr>
              <w:t>Обратитесь в сервисный центр.</w:t>
            </w:r>
          </w:p>
        </w:tc>
      </w:tr>
    </w:tbl>
    <w:p w14:paraId="07CCD825" w14:textId="77777777" w:rsidR="00506115" w:rsidRPr="00EF3A47" w:rsidRDefault="00506115" w:rsidP="00F04BB5">
      <w:pPr>
        <w:pStyle w:val="1"/>
        <w:numPr>
          <w:ilvl w:val="0"/>
          <w:numId w:val="3"/>
        </w:numPr>
        <w:spacing w:before="120" w:after="120"/>
        <w:ind w:right="-74"/>
        <w:rPr>
          <w:sz w:val="24"/>
          <w:szCs w:val="24"/>
        </w:rPr>
      </w:pPr>
      <w:r w:rsidRPr="00EF3A47">
        <w:rPr>
          <w:sz w:val="24"/>
          <w:szCs w:val="24"/>
        </w:rPr>
        <w:t>ТЕХНИЧЕСКИЕ ХАРАКТЕРИСТИКИ</w:t>
      </w:r>
    </w:p>
    <w:tbl>
      <w:tblPr>
        <w:tblStyle w:val="TableNormal"/>
        <w:tblW w:w="4832" w:type="dxa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81"/>
        <w:gridCol w:w="2551"/>
      </w:tblGrid>
      <w:tr w:rsidR="00EF3A47" w:rsidRPr="00EF3A47" w14:paraId="2FCD0C15" w14:textId="77777777" w:rsidTr="000A1DAB">
        <w:trPr>
          <w:cantSplit/>
          <w:trHeight w:val="20"/>
        </w:trPr>
        <w:tc>
          <w:tcPr>
            <w:tcW w:w="2281" w:type="dxa"/>
          </w:tcPr>
          <w:p w14:paraId="588CC634" w14:textId="77777777" w:rsidR="00F04BB5" w:rsidRPr="00EF3A47" w:rsidRDefault="00F04BB5" w:rsidP="00DC642D">
            <w:pPr>
              <w:pStyle w:val="TableParagraph"/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EF3A47">
              <w:rPr>
                <w:rFonts w:ascii="Arial" w:hAnsi="Arial" w:cs="Arial"/>
                <w:sz w:val="18"/>
                <w:szCs w:val="18"/>
              </w:rPr>
              <w:t>Напряжение</w:t>
            </w:r>
          </w:p>
        </w:tc>
        <w:tc>
          <w:tcPr>
            <w:tcW w:w="2551" w:type="dxa"/>
          </w:tcPr>
          <w:p w14:paraId="2B9C8CA9" w14:textId="77777777" w:rsidR="00F04BB5" w:rsidRPr="00EF3A47" w:rsidRDefault="00F04BB5" w:rsidP="00DC642D">
            <w:pPr>
              <w:pStyle w:val="TableParagraph"/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EF3A47">
              <w:rPr>
                <w:rFonts w:ascii="Arial" w:hAnsi="Arial" w:cs="Arial"/>
                <w:sz w:val="18"/>
                <w:szCs w:val="18"/>
              </w:rPr>
              <w:t>40 В</w:t>
            </w:r>
          </w:p>
        </w:tc>
      </w:tr>
      <w:tr w:rsidR="00EF3A47" w:rsidRPr="00EF3A47" w14:paraId="5E2D317A" w14:textId="77777777" w:rsidTr="000A1DAB">
        <w:trPr>
          <w:cantSplit/>
          <w:trHeight w:val="20"/>
        </w:trPr>
        <w:tc>
          <w:tcPr>
            <w:tcW w:w="2281" w:type="dxa"/>
          </w:tcPr>
          <w:p w14:paraId="68554F8D" w14:textId="77777777" w:rsidR="00F04BB5" w:rsidRPr="00EF3A47" w:rsidRDefault="00F04BB5" w:rsidP="00DC642D">
            <w:pPr>
              <w:pStyle w:val="TableParagraph"/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EF3A47">
              <w:rPr>
                <w:rFonts w:ascii="Arial" w:hAnsi="Arial" w:cs="Arial"/>
                <w:sz w:val="18"/>
                <w:szCs w:val="18"/>
              </w:rPr>
              <w:t>Скорость вращения без нагрузки</w:t>
            </w:r>
          </w:p>
        </w:tc>
        <w:tc>
          <w:tcPr>
            <w:tcW w:w="2551" w:type="dxa"/>
          </w:tcPr>
          <w:p w14:paraId="2BD9D0D4" w14:textId="77777777" w:rsidR="00F04BB5" w:rsidRPr="00EF3A47" w:rsidRDefault="00F04BB5" w:rsidP="00DC642D">
            <w:pPr>
              <w:pStyle w:val="TableParagraph"/>
              <w:spacing w:before="28" w:line="225" w:lineRule="auto"/>
              <w:ind w:right="177"/>
              <w:rPr>
                <w:rFonts w:ascii="Arial" w:hAnsi="Arial" w:cs="Arial"/>
                <w:sz w:val="18"/>
                <w:szCs w:val="18"/>
              </w:rPr>
            </w:pPr>
            <w:r w:rsidRPr="00EF3A47">
              <w:rPr>
                <w:rFonts w:ascii="Arial" w:hAnsi="Arial" w:cs="Arial"/>
                <w:sz w:val="18"/>
                <w:szCs w:val="18"/>
              </w:rPr>
              <w:t>200 (±10%) об/мин</w:t>
            </w:r>
          </w:p>
        </w:tc>
      </w:tr>
      <w:tr w:rsidR="00EF3A47" w:rsidRPr="00EF3A47" w14:paraId="4F9A34F9" w14:textId="77777777" w:rsidTr="000A1DAB">
        <w:trPr>
          <w:cantSplit/>
          <w:trHeight w:val="20"/>
        </w:trPr>
        <w:tc>
          <w:tcPr>
            <w:tcW w:w="2281" w:type="dxa"/>
          </w:tcPr>
          <w:p w14:paraId="06CFF4B5" w14:textId="77777777" w:rsidR="00F04BB5" w:rsidRPr="00EF3A47" w:rsidRDefault="00F04BB5" w:rsidP="00DC642D">
            <w:pPr>
              <w:pStyle w:val="TableParagraph"/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EF3A47">
              <w:rPr>
                <w:rFonts w:ascii="Arial" w:hAnsi="Arial" w:cs="Arial"/>
                <w:sz w:val="18"/>
                <w:szCs w:val="18"/>
              </w:rPr>
              <w:t>Ширина культивирования</w:t>
            </w:r>
          </w:p>
        </w:tc>
        <w:tc>
          <w:tcPr>
            <w:tcW w:w="2551" w:type="dxa"/>
          </w:tcPr>
          <w:p w14:paraId="72EB7FFE" w14:textId="77777777" w:rsidR="00F04BB5" w:rsidRPr="00EF3A47" w:rsidRDefault="00F04BB5" w:rsidP="00DC642D">
            <w:pPr>
              <w:pStyle w:val="TableParagraph"/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EF3A47">
              <w:rPr>
                <w:rFonts w:ascii="Arial" w:hAnsi="Arial" w:cs="Arial"/>
                <w:sz w:val="18"/>
                <w:szCs w:val="18"/>
              </w:rPr>
              <w:t>8'' (20</w:t>
            </w:r>
            <w:r w:rsidRPr="00EF3A47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F3A47">
              <w:rPr>
                <w:rFonts w:ascii="Arial" w:hAnsi="Arial" w:cs="Arial"/>
                <w:sz w:val="18"/>
                <w:szCs w:val="18"/>
              </w:rPr>
              <w:t>см)</w:t>
            </w:r>
          </w:p>
        </w:tc>
      </w:tr>
      <w:tr w:rsidR="00EF3A47" w:rsidRPr="00EF3A47" w14:paraId="32323AEE" w14:textId="77777777" w:rsidTr="000A1DAB">
        <w:trPr>
          <w:cantSplit/>
          <w:trHeight w:val="20"/>
        </w:trPr>
        <w:tc>
          <w:tcPr>
            <w:tcW w:w="2281" w:type="dxa"/>
          </w:tcPr>
          <w:p w14:paraId="69EF1E7A" w14:textId="77777777" w:rsidR="00F04BB5" w:rsidRPr="00EF3A47" w:rsidRDefault="00F04BB5" w:rsidP="00DC642D">
            <w:pPr>
              <w:pStyle w:val="TableParagraph"/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EF3A47">
              <w:rPr>
                <w:rFonts w:ascii="Arial" w:hAnsi="Arial" w:cs="Arial"/>
                <w:sz w:val="18"/>
                <w:szCs w:val="18"/>
              </w:rPr>
              <w:t>Степень защиты</w:t>
            </w:r>
          </w:p>
        </w:tc>
        <w:tc>
          <w:tcPr>
            <w:tcW w:w="2551" w:type="dxa"/>
          </w:tcPr>
          <w:p w14:paraId="15712F5A" w14:textId="77777777" w:rsidR="00F04BB5" w:rsidRPr="00EF3A47" w:rsidRDefault="00F04BB5" w:rsidP="00DC642D">
            <w:pPr>
              <w:pStyle w:val="TableParagraph"/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EF3A47">
              <w:rPr>
                <w:rFonts w:ascii="Arial" w:hAnsi="Arial" w:cs="Arial"/>
                <w:sz w:val="18"/>
                <w:szCs w:val="18"/>
              </w:rPr>
              <w:t>IPX1</w:t>
            </w:r>
          </w:p>
        </w:tc>
      </w:tr>
      <w:tr w:rsidR="00EF3A47" w:rsidRPr="00EF3A47" w14:paraId="181C7528" w14:textId="77777777" w:rsidTr="000A1DAB">
        <w:trPr>
          <w:cantSplit/>
          <w:trHeight w:val="20"/>
        </w:trPr>
        <w:tc>
          <w:tcPr>
            <w:tcW w:w="2281" w:type="dxa"/>
          </w:tcPr>
          <w:p w14:paraId="4C0B8EE2" w14:textId="77777777" w:rsidR="00F04BB5" w:rsidRPr="00EF3A47" w:rsidRDefault="00F04BB5" w:rsidP="00DC642D">
            <w:pPr>
              <w:pStyle w:val="TableParagraph"/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EF3A47">
              <w:rPr>
                <w:rFonts w:ascii="Arial" w:hAnsi="Arial" w:cs="Arial"/>
                <w:sz w:val="18"/>
                <w:szCs w:val="18"/>
              </w:rPr>
              <w:t>Вес (без аккумулятора)</w:t>
            </w:r>
          </w:p>
        </w:tc>
        <w:tc>
          <w:tcPr>
            <w:tcW w:w="2551" w:type="dxa"/>
          </w:tcPr>
          <w:p w14:paraId="72754672" w14:textId="77777777" w:rsidR="00F04BB5" w:rsidRPr="00EF3A47" w:rsidRDefault="00F04BB5" w:rsidP="00DC642D">
            <w:pPr>
              <w:pStyle w:val="TableParagraph"/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EF3A47">
              <w:rPr>
                <w:rFonts w:ascii="Arial" w:hAnsi="Arial" w:cs="Arial"/>
                <w:sz w:val="18"/>
                <w:szCs w:val="18"/>
              </w:rPr>
              <w:t>12 кг</w:t>
            </w:r>
          </w:p>
        </w:tc>
      </w:tr>
      <w:tr w:rsidR="00EF3A47" w:rsidRPr="00EF3A47" w14:paraId="58CD9A55" w14:textId="77777777" w:rsidTr="000A1DAB">
        <w:trPr>
          <w:cantSplit/>
          <w:trHeight w:val="20"/>
        </w:trPr>
        <w:tc>
          <w:tcPr>
            <w:tcW w:w="2281" w:type="dxa"/>
          </w:tcPr>
          <w:p w14:paraId="16C74F2F" w14:textId="77777777" w:rsidR="00F04BB5" w:rsidRPr="00EF3A47" w:rsidRDefault="00F04BB5" w:rsidP="00DC642D">
            <w:pPr>
              <w:pStyle w:val="TableParagraph"/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EF3A47">
              <w:rPr>
                <w:rFonts w:ascii="Arial" w:hAnsi="Arial" w:cs="Arial"/>
                <w:sz w:val="18"/>
                <w:szCs w:val="18"/>
              </w:rPr>
              <w:t>Измеренный уровень звукового давления</w:t>
            </w:r>
          </w:p>
        </w:tc>
        <w:tc>
          <w:tcPr>
            <w:tcW w:w="2551" w:type="dxa"/>
          </w:tcPr>
          <w:p w14:paraId="773574C5" w14:textId="77777777" w:rsidR="00F04BB5" w:rsidRPr="00EF3A47" w:rsidRDefault="00F04BB5" w:rsidP="00DC642D">
            <w:pPr>
              <w:pStyle w:val="TableParagraph"/>
              <w:spacing w:before="28" w:line="225" w:lineRule="auto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EF3A47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LPA:80 </w:t>
            </w:r>
            <w:r w:rsidRPr="00EF3A47">
              <w:rPr>
                <w:rFonts w:ascii="Arial" w:hAnsi="Arial" w:cs="Arial"/>
                <w:sz w:val="18"/>
                <w:szCs w:val="18"/>
              </w:rPr>
              <w:t>дБ</w:t>
            </w:r>
            <w:r w:rsidRPr="00EF3A47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(A) KPA:2 </w:t>
            </w:r>
            <w:r w:rsidRPr="00EF3A47">
              <w:rPr>
                <w:rFonts w:ascii="Arial" w:hAnsi="Arial" w:cs="Arial"/>
                <w:sz w:val="18"/>
                <w:szCs w:val="18"/>
              </w:rPr>
              <w:t>дБ</w:t>
            </w:r>
            <w:r w:rsidRPr="00EF3A47">
              <w:rPr>
                <w:rFonts w:ascii="Arial" w:hAnsi="Arial" w:cs="Arial"/>
                <w:sz w:val="18"/>
                <w:szCs w:val="18"/>
                <w:lang w:val="es-ES_tradnl"/>
              </w:rPr>
              <w:t>(A)</w:t>
            </w:r>
          </w:p>
        </w:tc>
      </w:tr>
      <w:tr w:rsidR="00EF3A47" w:rsidRPr="00EF3A47" w14:paraId="2F105492" w14:textId="77777777" w:rsidTr="000A1DAB">
        <w:trPr>
          <w:cantSplit/>
          <w:trHeight w:val="20"/>
        </w:trPr>
        <w:tc>
          <w:tcPr>
            <w:tcW w:w="2281" w:type="dxa"/>
          </w:tcPr>
          <w:p w14:paraId="62A696F4" w14:textId="77777777" w:rsidR="00F04BB5" w:rsidRPr="00EF3A47" w:rsidRDefault="00F04BB5" w:rsidP="00DC642D">
            <w:pPr>
              <w:pStyle w:val="TableParagraph"/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EF3A47">
              <w:rPr>
                <w:rFonts w:ascii="Arial" w:hAnsi="Arial" w:cs="Arial"/>
                <w:sz w:val="18"/>
                <w:szCs w:val="18"/>
              </w:rPr>
              <w:t>Измеренный уровень мощности звука</w:t>
            </w:r>
          </w:p>
        </w:tc>
        <w:tc>
          <w:tcPr>
            <w:tcW w:w="2551" w:type="dxa"/>
          </w:tcPr>
          <w:p w14:paraId="2BF9F3F2" w14:textId="77777777" w:rsidR="00F04BB5" w:rsidRPr="00EF3A47" w:rsidRDefault="00F04BB5" w:rsidP="00DC642D">
            <w:pPr>
              <w:pStyle w:val="TableParagraph"/>
              <w:spacing w:before="28" w:line="225" w:lineRule="auto"/>
              <w:ind w:right="247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F3A47">
              <w:rPr>
                <w:rFonts w:ascii="Arial" w:hAnsi="Arial" w:cs="Arial"/>
                <w:sz w:val="18"/>
                <w:szCs w:val="18"/>
                <w:lang w:val="en-US"/>
              </w:rPr>
              <w:t xml:space="preserve">Lwa 90 </w:t>
            </w:r>
            <w:r w:rsidRPr="00EF3A47">
              <w:rPr>
                <w:rFonts w:ascii="Arial" w:hAnsi="Arial" w:cs="Arial"/>
                <w:sz w:val="18"/>
                <w:szCs w:val="18"/>
              </w:rPr>
              <w:t>дБ</w:t>
            </w:r>
            <w:r w:rsidRPr="00EF3A47">
              <w:rPr>
                <w:rFonts w:ascii="Arial" w:hAnsi="Arial" w:cs="Arial"/>
                <w:sz w:val="18"/>
                <w:szCs w:val="18"/>
                <w:lang w:val="en-US"/>
              </w:rPr>
              <w:t>(A) Kwa 3</w:t>
            </w:r>
            <w:r w:rsidRPr="00EF3A47">
              <w:rPr>
                <w:rFonts w:ascii="Arial" w:hAnsi="Arial" w:cs="Arial"/>
                <w:sz w:val="18"/>
                <w:szCs w:val="18"/>
              </w:rPr>
              <w:t>дБ</w:t>
            </w:r>
            <w:r w:rsidRPr="00EF3A47">
              <w:rPr>
                <w:rFonts w:ascii="Arial" w:hAnsi="Arial" w:cs="Arial"/>
                <w:sz w:val="18"/>
                <w:szCs w:val="18"/>
                <w:lang w:val="en-US"/>
              </w:rPr>
              <w:t>(A)</w:t>
            </w:r>
          </w:p>
        </w:tc>
      </w:tr>
      <w:tr w:rsidR="00EF3A47" w:rsidRPr="00EF3A47" w14:paraId="5EE54F92" w14:textId="77777777" w:rsidTr="000A1DAB">
        <w:trPr>
          <w:cantSplit/>
          <w:trHeight w:val="20"/>
        </w:trPr>
        <w:tc>
          <w:tcPr>
            <w:tcW w:w="2281" w:type="dxa"/>
          </w:tcPr>
          <w:p w14:paraId="20892DB9" w14:textId="77777777" w:rsidR="00F04BB5" w:rsidRPr="00EF3A47" w:rsidRDefault="00F04BB5" w:rsidP="00DC642D">
            <w:pPr>
              <w:pStyle w:val="TableParagraph"/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EF3A47">
              <w:rPr>
                <w:rFonts w:ascii="Arial" w:hAnsi="Arial" w:cs="Arial"/>
                <w:sz w:val="18"/>
                <w:szCs w:val="18"/>
              </w:rPr>
              <w:t>Гарантированный уровень мощности звука</w:t>
            </w:r>
          </w:p>
        </w:tc>
        <w:tc>
          <w:tcPr>
            <w:tcW w:w="2551" w:type="dxa"/>
          </w:tcPr>
          <w:p w14:paraId="49ABCD07" w14:textId="77777777" w:rsidR="00F04BB5" w:rsidRPr="00EF3A47" w:rsidRDefault="00F04BB5" w:rsidP="00DC642D">
            <w:pPr>
              <w:pStyle w:val="TableParagraph"/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EF3A47">
              <w:rPr>
                <w:rFonts w:ascii="Arial" w:hAnsi="Arial" w:cs="Arial"/>
                <w:sz w:val="18"/>
                <w:szCs w:val="18"/>
              </w:rPr>
              <w:t>93 дБ(A)</w:t>
            </w:r>
          </w:p>
        </w:tc>
      </w:tr>
      <w:tr w:rsidR="00EF3A47" w:rsidRPr="00EF3A47" w14:paraId="610C8DBB" w14:textId="77777777" w:rsidTr="000A1DAB">
        <w:trPr>
          <w:cantSplit/>
          <w:trHeight w:val="20"/>
        </w:trPr>
        <w:tc>
          <w:tcPr>
            <w:tcW w:w="2281" w:type="dxa"/>
          </w:tcPr>
          <w:p w14:paraId="1E2A7F90" w14:textId="77777777" w:rsidR="00F04BB5" w:rsidRPr="00EF3A47" w:rsidRDefault="00F04BB5" w:rsidP="00DC642D">
            <w:pPr>
              <w:pStyle w:val="TableParagraph"/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EF3A47">
              <w:rPr>
                <w:rFonts w:ascii="Arial" w:hAnsi="Arial" w:cs="Arial"/>
                <w:sz w:val="18"/>
                <w:szCs w:val="18"/>
              </w:rPr>
              <w:t>Уровень вибрации</w:t>
            </w:r>
          </w:p>
        </w:tc>
        <w:tc>
          <w:tcPr>
            <w:tcW w:w="2551" w:type="dxa"/>
          </w:tcPr>
          <w:p w14:paraId="5F6C83E3" w14:textId="77777777" w:rsidR="00F04BB5" w:rsidRPr="00EF3A47" w:rsidRDefault="00F04BB5" w:rsidP="00DC642D">
            <w:pPr>
              <w:pStyle w:val="TableParagraph"/>
              <w:spacing w:before="10"/>
              <w:rPr>
                <w:rFonts w:ascii="Arial" w:hAnsi="Arial" w:cs="Arial"/>
                <w:sz w:val="18"/>
                <w:szCs w:val="18"/>
              </w:rPr>
            </w:pPr>
            <w:r w:rsidRPr="00EF3A47">
              <w:rPr>
                <w:rFonts w:ascii="Arial" w:hAnsi="Arial" w:cs="Arial"/>
                <w:sz w:val="18"/>
                <w:szCs w:val="18"/>
              </w:rPr>
              <w:t>2.3 м/с</w:t>
            </w:r>
            <w:r w:rsidRPr="00EF3A47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</w:tr>
      <w:tr w:rsidR="00EF3A47" w:rsidRPr="00EF3A47" w14:paraId="0188983B" w14:textId="77777777" w:rsidTr="000A1DAB">
        <w:trPr>
          <w:cantSplit/>
          <w:trHeight w:val="20"/>
        </w:trPr>
        <w:tc>
          <w:tcPr>
            <w:tcW w:w="2281" w:type="dxa"/>
          </w:tcPr>
          <w:p w14:paraId="39A618D9" w14:textId="77777777" w:rsidR="00F04BB5" w:rsidRPr="00EF3A47" w:rsidRDefault="00F04BB5" w:rsidP="00DC642D">
            <w:pPr>
              <w:pStyle w:val="TableParagraph"/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EF3A47">
              <w:rPr>
                <w:rFonts w:ascii="Arial" w:hAnsi="Arial" w:cs="Arial"/>
                <w:sz w:val="18"/>
                <w:szCs w:val="18"/>
              </w:rPr>
              <w:t>Коэффициент погрешности К</w:t>
            </w:r>
          </w:p>
        </w:tc>
        <w:tc>
          <w:tcPr>
            <w:tcW w:w="2551" w:type="dxa"/>
          </w:tcPr>
          <w:p w14:paraId="34141579" w14:textId="77777777" w:rsidR="00F04BB5" w:rsidRPr="00EF3A47" w:rsidRDefault="00F04BB5" w:rsidP="00DC642D">
            <w:pPr>
              <w:pStyle w:val="TableParagraph"/>
              <w:spacing w:before="10"/>
              <w:rPr>
                <w:rFonts w:ascii="Arial" w:hAnsi="Arial" w:cs="Arial"/>
                <w:sz w:val="18"/>
                <w:szCs w:val="18"/>
              </w:rPr>
            </w:pPr>
            <w:r w:rsidRPr="00EF3A47">
              <w:rPr>
                <w:rFonts w:ascii="Arial" w:hAnsi="Arial" w:cs="Arial"/>
                <w:sz w:val="18"/>
                <w:szCs w:val="18"/>
              </w:rPr>
              <w:t>k=1.5 м/с</w:t>
            </w:r>
            <w:r w:rsidRPr="00EF3A47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</w:tr>
    </w:tbl>
    <w:p w14:paraId="7044B7AB" w14:textId="77777777" w:rsidR="00506115" w:rsidRPr="00EF3A47" w:rsidRDefault="00506115" w:rsidP="00F04BB5">
      <w:pPr>
        <w:pStyle w:val="1"/>
        <w:numPr>
          <w:ilvl w:val="0"/>
          <w:numId w:val="3"/>
        </w:numPr>
        <w:spacing w:before="120" w:after="120"/>
        <w:ind w:right="-74"/>
      </w:pPr>
      <w:r w:rsidRPr="00EF3A47">
        <w:rPr>
          <w:sz w:val="24"/>
          <w:szCs w:val="24"/>
        </w:rPr>
        <w:t>ГАРАНТИЯ</w:t>
      </w:r>
    </w:p>
    <w:p w14:paraId="174709B8" w14:textId="77777777" w:rsidR="00C041A8" w:rsidRPr="00EF3A47" w:rsidRDefault="00C041A8" w:rsidP="00C041A8">
      <w:pPr>
        <w:pStyle w:val="a5"/>
        <w:ind w:left="142" w:firstLine="0"/>
        <w:jc w:val="both"/>
        <w:rPr>
          <w:rFonts w:ascii="Arial" w:eastAsia="Calibri" w:hAnsi="Arial" w:cs="Arial"/>
          <w:sz w:val="16"/>
          <w:szCs w:val="19"/>
          <w:lang w:bidi="ar-SA"/>
        </w:rPr>
      </w:pPr>
      <w:r w:rsidRPr="00EF3A47">
        <w:rPr>
          <w:rFonts w:ascii="Arial" w:eastAsia="Calibri" w:hAnsi="Arial" w:cs="Arial"/>
          <w:sz w:val="16"/>
          <w:szCs w:val="19"/>
          <w:lang w:bidi="ar-SA"/>
        </w:rPr>
        <w:t xml:space="preserve">Срок гарантийного обслуживания на инструменты </w:t>
      </w:r>
    </w:p>
    <w:p w14:paraId="1B4C9AC2" w14:textId="77777777" w:rsidR="00C041A8" w:rsidRPr="00EF3A47" w:rsidRDefault="00C041A8" w:rsidP="00C041A8">
      <w:pPr>
        <w:pStyle w:val="a5"/>
        <w:ind w:left="142" w:firstLine="0"/>
        <w:jc w:val="both"/>
        <w:rPr>
          <w:rFonts w:ascii="Arial" w:eastAsia="Calibri" w:hAnsi="Arial" w:cs="Arial"/>
          <w:sz w:val="16"/>
          <w:szCs w:val="19"/>
          <w:lang w:bidi="ar-SA"/>
        </w:rPr>
      </w:pPr>
      <w:r w:rsidRPr="00EF3A47">
        <w:rPr>
          <w:rFonts w:ascii="Arial" w:eastAsia="Calibri" w:hAnsi="Arial" w:cs="Arial"/>
          <w:sz w:val="16"/>
          <w:szCs w:val="19"/>
          <w:lang w:bidi="ar-SA"/>
        </w:rPr>
        <w:t xml:space="preserve">ТМ GREENWORKS TOOLS составляет: - 2 года (24 месяца) для изделий, используемых владельцами для личных (некоммерческих) нужд; - 1 год (12 месяцев) для всей профессиональной техники серии 82В, а также всех аккумуляторных ручных инструментов серии 24В </w:t>
      </w:r>
      <w:r w:rsidRPr="00EF3A47">
        <w:rPr>
          <w:rFonts w:ascii="Arial" w:eastAsia="Calibri" w:hAnsi="Arial" w:cs="Arial"/>
          <w:sz w:val="16"/>
          <w:szCs w:val="19"/>
          <w:lang w:bidi="ar-SA"/>
        </w:rPr>
        <w:lastRenderedPageBreak/>
        <w:t xml:space="preserve">(шуруповёртов, дрелей, лобзиков, циркулярных пил, гайковертов, фонарей, многофункциональных инструментов, ручных пылесосов, шлифовальных машин и др.), используемых в коммерческих целях и объемах; - 1 год (12 месяцев) для всех аккумуляторных батарей (АКБ), используемых с профессиональными инструментами серии 82В и всеми иными аккумуляторными инструментами, используемыми в коммерческих целях и объемах (если иное не указано в специальном контракте между ООО «ГРИНВОРКСТУЛС» и Покупателем). - 2 года (24 месяца) для аккумуляторных батарей (АКБ), используемых для личных (некоммерческих) нужд.  Гарантийный срок исчисляется с даты продажи товара через розничную торговую сеть. Эта дата указана в кассовом чеке или ином документе, подтверждающем факт приобретения инструмента или АКБ. В случае устранения недостатков в течение гарантийного срока, гарантийный срок продлевается на период, в течение которого он не использовался потребителем. Гарантийные обязательства не подлежат передаче третьим лицам.  </w:t>
      </w:r>
    </w:p>
    <w:p w14:paraId="64D9BFD1" w14:textId="77777777" w:rsidR="00C041A8" w:rsidRPr="00EF3A47" w:rsidRDefault="00C041A8" w:rsidP="00C041A8">
      <w:pPr>
        <w:pStyle w:val="a5"/>
        <w:ind w:left="142" w:firstLine="0"/>
        <w:jc w:val="both"/>
        <w:rPr>
          <w:rFonts w:ascii="Arial" w:eastAsia="Calibri" w:hAnsi="Arial" w:cs="Arial"/>
          <w:sz w:val="16"/>
          <w:szCs w:val="19"/>
          <w:lang w:bidi="ar-SA"/>
        </w:rPr>
      </w:pPr>
      <w:r w:rsidRPr="00EF3A47">
        <w:rPr>
          <w:rFonts w:ascii="Arial" w:eastAsia="Calibri" w:hAnsi="Arial" w:cs="Arial"/>
          <w:sz w:val="16"/>
          <w:szCs w:val="19"/>
          <w:lang w:bidi="ar-SA"/>
        </w:rPr>
        <w:t xml:space="preserve">ОГРАНИЧЕНИЯ.  Гарантийное обслуживание покрывает дефекты, связанные с качеством материалов и заводской сборки инструментов TM GREENWORKS TOOLS. Гарантийное обслуживание распространяется на   инструменты, проданные на территории РФ начиная с 2015 года, имеющие Гарантийный Талон или товарный чек, позволяющий произвести идентификацию изделия по модели, серийному номеру, коду или дате производства и дате продажи. Гарантия Производителя не распространяется на следующие случаи: 1. Неисправности инструмента, возникшие в результате естественного износа изделия, его узлов, механизмов, а так же принадлежностей, таких как: электрические кабели, ножи и режущие полотна, приводные ремни, фильтры, угольные щетки, зажимные устройства и держатели; 2. Механические повреждения, вызванные нарушением правил эксплуатации или хранения, оговорённых в Инструкции по эксплуатации; 3. Повреждения, возникшие вследствие ненадлежащего использования инструмента (использование не по назначению); 4. Повреждения, появившиеся в результате перегрева, перегрузки, механических воздействий, проникновения в корпус инструмента атмосферных осадков, жидкостей, насекомых или веществ, не являющихся отходами, сопровождающими его применение по назначению (стружка, опилки); 5. Повреждения, возникшие в результате перегрузки инструмента, повлекшей одновременный выход из строя 2-х и более компонентов (ротор и статор, электродвигатель и другие узлы или детали). К безусловным признакам перегрузки изделия относятся, помимо прочих, появление: </w:t>
      </w:r>
    </w:p>
    <w:p w14:paraId="10A0AFBD" w14:textId="77777777" w:rsidR="00C041A8" w:rsidRPr="00EF3A47" w:rsidRDefault="00C041A8" w:rsidP="00C041A8">
      <w:pPr>
        <w:framePr w:hSpace="180" w:wrap="around" w:vAnchor="text" w:hAnchor="text" w:xAlign="right" w:y="1"/>
        <w:suppressOverlap/>
        <w:jc w:val="both"/>
        <w:rPr>
          <w:rFonts w:ascii="Arial" w:eastAsia="Calibri" w:hAnsi="Arial" w:cs="Arial"/>
          <w:sz w:val="16"/>
          <w:szCs w:val="19"/>
          <w:lang w:bidi="ar-SA"/>
        </w:rPr>
      </w:pPr>
      <w:r w:rsidRPr="00EF3A47">
        <w:rPr>
          <w:rFonts w:ascii="Arial" w:eastAsia="Calibri" w:hAnsi="Arial" w:cs="Arial"/>
          <w:sz w:val="16"/>
          <w:szCs w:val="19"/>
          <w:lang w:bidi="ar-SA"/>
        </w:rPr>
        <w:t xml:space="preserve">цветов побежалости, деформации или оплавления деталей и узлов изделия, потемнения или обугливания изоляции, повреждения проводов электродвигателя под воздействием высокой температуры; 6. Повреждения, возникшие из-за несоблюдения сроков технического обслуживания, указанных в Инструкции по эксплуатации; 7. Повреждения, возникшие из-за несоответствия параметров питающей электросети требованиям к электросети, указанным на инструменте; 8. Повреждения, вызванные очисткой инструментов с использованием химически агрессивных жидкостей; 9. Инструменты, прошедшие обслуживание или ремонт вне авторизованного сервисного центра (АСЦ) GREENWORKS TOOLS; 10. Повреждения, появившиеся в результате самостоятельной модификации или вскрытия инструмента вне АСЦ; 11. Ремонт, произведенный с использованием запчастей, сменных деталей или дополнительных компонентов, которые не поставляются ООО «ГРИНВОРКСТУЛС» или не одобрены к использованию этой компанией, а также на повреждения, появившиеся в результате использования неоригинальных запчастей; ГАРАНТИЙНОЕ ОБСЛУЖИВАНИЕ. Для устранения неисправности, возникшей в течение гарантийного срока, Вы можете обратиться в авторизованный сервисный центр (АСЦ) GREENWORKS TOOLS или к официальному дистрибьютору компании, указанному в Инструкции, а также на сайте www.Greenworkstools.ru., Основанием для предоставления услуги по гарантийному обслуживанию в рамках данных гарантийных обязательств является </w:t>
      </w:r>
    </w:p>
    <w:p w14:paraId="7F828DF8" w14:textId="77777777" w:rsidR="00C041A8" w:rsidRPr="00EF3A47" w:rsidRDefault="00C041A8" w:rsidP="00C041A8">
      <w:pPr>
        <w:framePr w:hSpace="180" w:wrap="around" w:vAnchor="text" w:hAnchor="text" w:xAlign="right" w:y="1"/>
        <w:suppressOverlap/>
        <w:jc w:val="both"/>
        <w:rPr>
          <w:rFonts w:ascii="Arial" w:eastAsia="Calibri" w:hAnsi="Arial" w:cs="Arial"/>
          <w:sz w:val="16"/>
          <w:szCs w:val="19"/>
          <w:lang w:bidi="ar-SA"/>
        </w:rPr>
      </w:pPr>
      <w:r w:rsidRPr="00EF3A47">
        <w:rPr>
          <w:rFonts w:ascii="Arial" w:eastAsia="Calibri" w:hAnsi="Arial" w:cs="Arial"/>
          <w:sz w:val="16"/>
          <w:szCs w:val="19"/>
          <w:lang w:bidi="ar-SA"/>
        </w:rPr>
        <w:t xml:space="preserve"> правильно оформленный гарантийный талон, содержащий информацию об артикуле, серийном номере, дате продажи инструмента, заверенный подписью и печатью  Продавца.  Если будет установлено, что поломка инструмента связана с нарушением гарантийных условий производителя, то Вам будет предложено произвести платное обслуживание в одном из АСЦ GREENWORKS TOOLS. Настоящие гарантийные обязательства подлежат периодическим обновлениям, чтобы соответствовать новой продукции компании. Копия последней редакции гарантийных обязательств будет доступна на сайте www.greenworkstools.eu и на русскоязычной версии сайта www.greenworkstools.ru.</w:t>
      </w:r>
    </w:p>
    <w:p w14:paraId="4E8D58A8" w14:textId="77777777" w:rsidR="00C041A8" w:rsidRPr="00EF3A47" w:rsidRDefault="00C041A8" w:rsidP="00C041A8">
      <w:pPr>
        <w:pStyle w:val="a5"/>
        <w:ind w:left="0" w:firstLine="0"/>
        <w:jc w:val="both"/>
        <w:rPr>
          <w:rFonts w:ascii="Arial" w:eastAsia="Calibri" w:hAnsi="Arial" w:cs="Arial"/>
          <w:sz w:val="16"/>
          <w:szCs w:val="19"/>
          <w:lang w:bidi="ar-SA"/>
        </w:rPr>
      </w:pPr>
      <w:r w:rsidRPr="00EF3A47">
        <w:rPr>
          <w:rFonts w:ascii="Arial" w:eastAsia="Calibri" w:hAnsi="Arial" w:cs="Arial"/>
          <w:sz w:val="16"/>
          <w:szCs w:val="19"/>
          <w:lang w:bidi="ar-SA"/>
        </w:rPr>
        <w:t xml:space="preserve">Официальный Сервисный Партнер TM GREENWORKS TOOLS в России – ООО «Фирма Технопарк»: Адрес:  Российская Федерация, г. Москва, улица Гвардейская, дом 3, корпус 1. Горячая линия: 8-800-700-65-25.  </w:t>
      </w:r>
    </w:p>
    <w:p w14:paraId="1F8EFEB9" w14:textId="77777777" w:rsidR="001F1E2F" w:rsidRPr="00EF3A47" w:rsidRDefault="000A1DAB" w:rsidP="003A475C">
      <w:pPr>
        <w:pStyle w:val="1"/>
        <w:numPr>
          <w:ilvl w:val="0"/>
          <w:numId w:val="3"/>
        </w:numPr>
        <w:spacing w:before="120" w:after="120"/>
        <w:ind w:right="-74"/>
        <w:rPr>
          <w:b w:val="0"/>
          <w:sz w:val="24"/>
          <w:szCs w:val="24"/>
        </w:rPr>
      </w:pPr>
      <w:r w:rsidRPr="00EF3A47">
        <w:rPr>
          <w:b w:val="0"/>
          <w:sz w:val="24"/>
          <w:szCs w:val="24"/>
        </w:rPr>
        <w:br w:type="column"/>
      </w:r>
      <w:r w:rsidRPr="00EF3A47">
        <w:rPr>
          <w:sz w:val="24"/>
          <w:szCs w:val="24"/>
        </w:rPr>
        <w:lastRenderedPageBreak/>
        <w:t>ДЕКЛАРАЦИЯ СООТВЕТСТВИЯ ЕС</w:t>
      </w:r>
    </w:p>
    <w:p w14:paraId="4BCEC2F1" w14:textId="77777777" w:rsidR="000A1DAB" w:rsidRPr="00EF3A47" w:rsidRDefault="000A1DAB" w:rsidP="000A1DAB">
      <w:pPr>
        <w:pStyle w:val="1"/>
        <w:spacing w:before="0"/>
        <w:ind w:left="0" w:right="-71" w:firstLine="0"/>
        <w:rPr>
          <w:b w:val="0"/>
          <w:sz w:val="24"/>
          <w:szCs w:val="24"/>
        </w:rPr>
      </w:pPr>
      <w:r w:rsidRPr="00EF3A47">
        <w:rPr>
          <w:b w:val="0"/>
          <w:sz w:val="24"/>
          <w:szCs w:val="24"/>
        </w:rPr>
        <w:t xml:space="preserve">Имя и адрес производителя: </w:t>
      </w:r>
    </w:p>
    <w:p w14:paraId="5619792E" w14:textId="77777777" w:rsidR="000A1DAB" w:rsidRPr="00EF3A47" w:rsidRDefault="000A1DAB" w:rsidP="000A1DAB">
      <w:pPr>
        <w:pStyle w:val="1"/>
        <w:spacing w:before="0"/>
        <w:ind w:left="966" w:right="-71" w:hanging="966"/>
        <w:rPr>
          <w:b w:val="0"/>
          <w:sz w:val="24"/>
          <w:szCs w:val="24"/>
          <w:lang w:val="en-US"/>
        </w:rPr>
      </w:pPr>
      <w:r w:rsidRPr="00EF3A47">
        <w:rPr>
          <w:b w:val="0"/>
          <w:sz w:val="24"/>
          <w:szCs w:val="24"/>
        </w:rPr>
        <w:t>Имя:</w:t>
      </w:r>
      <w:r w:rsidRPr="00EF3A47">
        <w:rPr>
          <w:b w:val="0"/>
          <w:sz w:val="24"/>
          <w:szCs w:val="24"/>
        </w:rPr>
        <w:tab/>
        <w:t xml:space="preserve">Гангжоу Глоуб Ко лтд. </w:t>
      </w:r>
      <w:r w:rsidRPr="00EF3A47">
        <w:rPr>
          <w:b w:val="0"/>
          <w:sz w:val="24"/>
          <w:szCs w:val="24"/>
          <w:lang w:val="en-US"/>
        </w:rPr>
        <w:t>(Changzhou Globe Co., Ltd.)</w:t>
      </w:r>
    </w:p>
    <w:p w14:paraId="2A4ACD8D" w14:textId="77777777" w:rsidR="000A1DAB" w:rsidRPr="00EF3A47" w:rsidRDefault="000A1DAB" w:rsidP="000A1DAB">
      <w:pPr>
        <w:pStyle w:val="1"/>
        <w:spacing w:before="0"/>
        <w:ind w:left="966" w:right="-71" w:hanging="966"/>
        <w:rPr>
          <w:b w:val="0"/>
          <w:sz w:val="24"/>
          <w:szCs w:val="24"/>
          <w:lang w:val="en-US"/>
        </w:rPr>
      </w:pPr>
      <w:r w:rsidRPr="00EF3A47">
        <w:rPr>
          <w:b w:val="0"/>
          <w:sz w:val="24"/>
          <w:szCs w:val="24"/>
        </w:rPr>
        <w:t>Адрес</w:t>
      </w:r>
      <w:r w:rsidRPr="00EF3A47">
        <w:rPr>
          <w:b w:val="0"/>
          <w:sz w:val="24"/>
          <w:szCs w:val="24"/>
          <w:lang w:val="en-US"/>
        </w:rPr>
        <w:t xml:space="preserve">: </w:t>
      </w:r>
      <w:r w:rsidRPr="00EF3A47">
        <w:rPr>
          <w:b w:val="0"/>
          <w:sz w:val="24"/>
          <w:szCs w:val="24"/>
          <w:lang w:val="en-US"/>
        </w:rPr>
        <w:tab/>
        <w:t>No. 65 (3-4) Xinggang Rd., Zhonglou Zone, Changzhou 213101 China (</w:t>
      </w:r>
      <w:r w:rsidRPr="00EF3A47">
        <w:rPr>
          <w:b w:val="0"/>
          <w:sz w:val="24"/>
          <w:szCs w:val="24"/>
        </w:rPr>
        <w:t>Китай</w:t>
      </w:r>
      <w:r w:rsidRPr="00EF3A47">
        <w:rPr>
          <w:b w:val="0"/>
          <w:sz w:val="24"/>
          <w:szCs w:val="24"/>
          <w:lang w:val="en-US"/>
        </w:rPr>
        <w:t>).</w:t>
      </w:r>
    </w:p>
    <w:p w14:paraId="12BC6D06" w14:textId="77777777" w:rsidR="000A1DAB" w:rsidRPr="00EF3A47" w:rsidRDefault="000A1DAB" w:rsidP="000A1DAB">
      <w:pPr>
        <w:pStyle w:val="1"/>
        <w:spacing w:before="0"/>
        <w:ind w:left="0" w:right="-71" w:firstLine="0"/>
        <w:rPr>
          <w:b w:val="0"/>
          <w:sz w:val="24"/>
          <w:szCs w:val="24"/>
          <w:lang w:val="en-US"/>
        </w:rPr>
      </w:pPr>
    </w:p>
    <w:p w14:paraId="61AF27A4" w14:textId="77777777" w:rsidR="000A1DAB" w:rsidRPr="00EF3A47" w:rsidRDefault="000A1DAB" w:rsidP="000A1DAB">
      <w:pPr>
        <w:pStyle w:val="1"/>
        <w:spacing w:before="0"/>
        <w:ind w:left="0" w:right="-71" w:firstLine="0"/>
        <w:rPr>
          <w:b w:val="0"/>
          <w:sz w:val="24"/>
          <w:szCs w:val="24"/>
        </w:rPr>
      </w:pPr>
      <w:r w:rsidRPr="00EF3A47">
        <w:rPr>
          <w:b w:val="0"/>
          <w:sz w:val="24"/>
          <w:szCs w:val="24"/>
        </w:rPr>
        <w:t>Имя и адрес лица, авторизированного для компиляции технического файла</w:t>
      </w:r>
      <w:r w:rsidRPr="00EF3A47">
        <w:rPr>
          <w:rFonts w:ascii="MS Gothic" w:eastAsia="MS Gothic" w:hAnsi="MS Gothic" w:cs="MS Gothic" w:hint="eastAsia"/>
          <w:b w:val="0"/>
          <w:sz w:val="24"/>
          <w:szCs w:val="24"/>
        </w:rPr>
        <w:t>：</w:t>
      </w:r>
    </w:p>
    <w:p w14:paraId="17909BB7" w14:textId="77777777" w:rsidR="000A1DAB" w:rsidRPr="00EF3A47" w:rsidRDefault="000A1DAB" w:rsidP="00556E13">
      <w:pPr>
        <w:pStyle w:val="1"/>
        <w:spacing w:before="0"/>
        <w:ind w:left="966" w:right="-71" w:hanging="966"/>
        <w:rPr>
          <w:b w:val="0"/>
          <w:sz w:val="24"/>
          <w:szCs w:val="24"/>
        </w:rPr>
      </w:pPr>
      <w:r w:rsidRPr="00EF3A47">
        <w:rPr>
          <w:b w:val="0"/>
          <w:sz w:val="24"/>
          <w:szCs w:val="24"/>
        </w:rPr>
        <w:t>Имя:</w:t>
      </w:r>
      <w:r w:rsidRPr="00EF3A47">
        <w:rPr>
          <w:b w:val="0"/>
          <w:sz w:val="24"/>
          <w:szCs w:val="24"/>
        </w:rPr>
        <w:tab/>
        <w:t>Петер Сёдерстрём (Peter Söderström)</w:t>
      </w:r>
    </w:p>
    <w:p w14:paraId="21B28CDB" w14:textId="77777777" w:rsidR="000A1DAB" w:rsidRPr="00EF3A47" w:rsidRDefault="000A1DAB" w:rsidP="00556E13">
      <w:pPr>
        <w:pStyle w:val="1"/>
        <w:spacing w:before="0"/>
        <w:ind w:left="966" w:right="-71" w:hanging="966"/>
        <w:rPr>
          <w:b w:val="0"/>
          <w:sz w:val="24"/>
          <w:szCs w:val="24"/>
          <w:lang w:val="en-US"/>
        </w:rPr>
      </w:pPr>
      <w:r w:rsidRPr="00EF3A47">
        <w:rPr>
          <w:b w:val="0"/>
          <w:sz w:val="24"/>
          <w:szCs w:val="24"/>
        </w:rPr>
        <w:t>Адрес</w:t>
      </w:r>
      <w:r w:rsidRPr="00EF3A47">
        <w:rPr>
          <w:b w:val="0"/>
          <w:sz w:val="24"/>
          <w:szCs w:val="24"/>
          <w:lang w:val="en-US"/>
        </w:rPr>
        <w:t xml:space="preserve">: </w:t>
      </w:r>
      <w:r w:rsidR="00556E13" w:rsidRPr="00EF3A47">
        <w:rPr>
          <w:b w:val="0"/>
          <w:sz w:val="24"/>
          <w:szCs w:val="24"/>
          <w:lang w:val="en-US"/>
        </w:rPr>
        <w:tab/>
      </w:r>
      <w:r w:rsidRPr="00EF3A47">
        <w:rPr>
          <w:b w:val="0"/>
          <w:sz w:val="24"/>
          <w:szCs w:val="24"/>
          <w:lang w:val="en-US"/>
        </w:rPr>
        <w:t>Propellergatan 1, 211 15 Malmö, Sweden (</w:t>
      </w:r>
      <w:r w:rsidRPr="00EF3A47">
        <w:rPr>
          <w:b w:val="0"/>
          <w:sz w:val="24"/>
          <w:szCs w:val="24"/>
        </w:rPr>
        <w:t>Швеция</w:t>
      </w:r>
      <w:r w:rsidRPr="00EF3A47">
        <w:rPr>
          <w:b w:val="0"/>
          <w:sz w:val="24"/>
          <w:szCs w:val="24"/>
          <w:lang w:val="en-US"/>
        </w:rPr>
        <w:t>)</w:t>
      </w:r>
    </w:p>
    <w:p w14:paraId="59D26B13" w14:textId="77777777" w:rsidR="000A1DAB" w:rsidRPr="00EF3A47" w:rsidRDefault="000A1DAB" w:rsidP="000A1DAB">
      <w:pPr>
        <w:pStyle w:val="1"/>
        <w:spacing w:before="0"/>
        <w:ind w:left="0" w:right="-71" w:firstLine="0"/>
        <w:rPr>
          <w:b w:val="0"/>
          <w:sz w:val="24"/>
          <w:szCs w:val="24"/>
        </w:rPr>
      </w:pPr>
      <w:r w:rsidRPr="00EF3A47">
        <w:rPr>
          <w:b w:val="0"/>
          <w:sz w:val="24"/>
          <w:szCs w:val="24"/>
        </w:rPr>
        <w:t>Настоящим мы заявляем, что данный продукт Категория:</w:t>
      </w:r>
      <w:r w:rsidRPr="00EF3A47">
        <w:rPr>
          <w:b w:val="0"/>
          <w:sz w:val="24"/>
          <w:szCs w:val="24"/>
        </w:rPr>
        <w:tab/>
      </w:r>
      <w:r w:rsidR="00556E13" w:rsidRPr="00EF3A47">
        <w:rPr>
          <w:b w:val="0"/>
          <w:sz w:val="24"/>
          <w:szCs w:val="24"/>
        </w:rPr>
        <w:t xml:space="preserve"> </w:t>
      </w:r>
      <w:r w:rsidRPr="00EF3A47">
        <w:rPr>
          <w:b w:val="0"/>
          <w:sz w:val="24"/>
          <w:szCs w:val="24"/>
        </w:rPr>
        <w:t>Кусторез</w:t>
      </w:r>
    </w:p>
    <w:p w14:paraId="7862969C" w14:textId="77777777" w:rsidR="000A1DAB" w:rsidRPr="00EF3A47" w:rsidRDefault="000A1DAB" w:rsidP="000A1DAB">
      <w:pPr>
        <w:pStyle w:val="1"/>
        <w:spacing w:before="0"/>
        <w:ind w:left="0" w:right="-71" w:firstLine="0"/>
        <w:rPr>
          <w:b w:val="0"/>
          <w:sz w:val="24"/>
          <w:szCs w:val="24"/>
        </w:rPr>
      </w:pPr>
      <w:r w:rsidRPr="00EF3A47">
        <w:rPr>
          <w:b w:val="0"/>
          <w:sz w:val="24"/>
          <w:szCs w:val="24"/>
        </w:rPr>
        <w:t>Модель:</w:t>
      </w:r>
      <w:r w:rsidRPr="00EF3A47">
        <w:rPr>
          <w:b w:val="0"/>
          <w:sz w:val="24"/>
          <w:szCs w:val="24"/>
        </w:rPr>
        <w:tab/>
      </w:r>
      <w:r w:rsidR="00F04BB5" w:rsidRPr="00EF3A47">
        <w:rPr>
          <w:b w:val="0"/>
          <w:sz w:val="24"/>
          <w:szCs w:val="24"/>
        </w:rPr>
        <w:t>27037</w:t>
      </w:r>
    </w:p>
    <w:p w14:paraId="7938CF49" w14:textId="77777777" w:rsidR="000A1DAB" w:rsidRPr="00EF3A47" w:rsidRDefault="000A1DAB" w:rsidP="000A1DAB">
      <w:pPr>
        <w:pStyle w:val="1"/>
        <w:spacing w:before="0"/>
        <w:ind w:left="0" w:right="-71" w:firstLine="0"/>
        <w:rPr>
          <w:b w:val="0"/>
          <w:sz w:val="24"/>
          <w:szCs w:val="24"/>
        </w:rPr>
      </w:pPr>
      <w:r w:rsidRPr="00EF3A47">
        <w:rPr>
          <w:b w:val="0"/>
          <w:sz w:val="24"/>
          <w:szCs w:val="24"/>
        </w:rPr>
        <w:t>Серийный номер:</w:t>
      </w:r>
      <w:r w:rsidRPr="00EF3A47">
        <w:rPr>
          <w:b w:val="0"/>
          <w:sz w:val="24"/>
          <w:szCs w:val="24"/>
        </w:rPr>
        <w:tab/>
        <w:t>Обратитесь к табличке заводских характеристик устройства</w:t>
      </w:r>
    </w:p>
    <w:p w14:paraId="13752406" w14:textId="77777777" w:rsidR="000A1DAB" w:rsidRPr="00EF3A47" w:rsidRDefault="000A1DAB" w:rsidP="000A1DAB">
      <w:pPr>
        <w:pStyle w:val="1"/>
        <w:spacing w:before="0"/>
        <w:ind w:left="0" w:right="-71" w:firstLine="0"/>
        <w:rPr>
          <w:b w:val="0"/>
          <w:sz w:val="24"/>
          <w:szCs w:val="24"/>
        </w:rPr>
      </w:pPr>
      <w:r w:rsidRPr="00EF3A47">
        <w:rPr>
          <w:b w:val="0"/>
          <w:sz w:val="24"/>
          <w:szCs w:val="24"/>
        </w:rPr>
        <w:t xml:space="preserve"> </w:t>
      </w:r>
    </w:p>
    <w:p w14:paraId="0FF3C171" w14:textId="77777777" w:rsidR="000A1DAB" w:rsidRPr="00EF3A47" w:rsidRDefault="000A1DAB" w:rsidP="000A1DAB">
      <w:pPr>
        <w:pStyle w:val="1"/>
        <w:spacing w:before="0"/>
        <w:ind w:left="0" w:right="-71" w:firstLine="0"/>
        <w:rPr>
          <w:b w:val="0"/>
          <w:sz w:val="24"/>
          <w:szCs w:val="24"/>
        </w:rPr>
      </w:pPr>
      <w:r w:rsidRPr="00EF3A47">
        <w:rPr>
          <w:b w:val="0"/>
          <w:sz w:val="24"/>
          <w:szCs w:val="24"/>
        </w:rPr>
        <w:t>Дата изготовления:</w:t>
      </w:r>
    </w:p>
    <w:p w14:paraId="1550B590" w14:textId="77777777" w:rsidR="000A1DAB" w:rsidRPr="00EF3A47" w:rsidRDefault="000A1DAB" w:rsidP="000A1DAB">
      <w:pPr>
        <w:pStyle w:val="1"/>
        <w:spacing w:before="0"/>
        <w:ind w:left="0" w:right="-71" w:firstLine="0"/>
        <w:rPr>
          <w:b w:val="0"/>
          <w:sz w:val="24"/>
          <w:szCs w:val="24"/>
        </w:rPr>
      </w:pPr>
      <w:r w:rsidRPr="00EF3A47">
        <w:rPr>
          <w:b w:val="0"/>
          <w:sz w:val="24"/>
          <w:szCs w:val="24"/>
        </w:rPr>
        <w:t>Обратитесь к табличке заводских характеристик устройства</w:t>
      </w:r>
    </w:p>
    <w:p w14:paraId="545220EA" w14:textId="77777777" w:rsidR="000A1DAB" w:rsidRPr="00EF3A47" w:rsidRDefault="000A1DAB" w:rsidP="000A1DAB">
      <w:pPr>
        <w:pStyle w:val="1"/>
        <w:spacing w:before="0"/>
        <w:ind w:left="0" w:right="-71" w:firstLine="0"/>
        <w:rPr>
          <w:b w:val="0"/>
          <w:sz w:val="24"/>
          <w:szCs w:val="24"/>
        </w:rPr>
      </w:pPr>
      <w:r w:rsidRPr="00EF3A47">
        <w:rPr>
          <w:b w:val="0"/>
          <w:sz w:val="24"/>
          <w:szCs w:val="24"/>
        </w:rPr>
        <w:t xml:space="preserve"> </w:t>
      </w:r>
    </w:p>
    <w:p w14:paraId="6DC59569" w14:textId="77777777" w:rsidR="000A1DAB" w:rsidRPr="00EF3A47" w:rsidRDefault="000A1DAB" w:rsidP="007A5505">
      <w:pPr>
        <w:pStyle w:val="1"/>
        <w:spacing w:before="0"/>
        <w:ind w:left="462" w:right="-71" w:hanging="462"/>
        <w:rPr>
          <w:b w:val="0"/>
          <w:sz w:val="24"/>
          <w:szCs w:val="24"/>
        </w:rPr>
      </w:pPr>
      <w:r w:rsidRPr="00EF3A47">
        <w:rPr>
          <w:b w:val="0"/>
          <w:sz w:val="24"/>
          <w:szCs w:val="24"/>
        </w:rPr>
        <w:t>•</w:t>
      </w:r>
      <w:r w:rsidRPr="00EF3A47">
        <w:rPr>
          <w:b w:val="0"/>
          <w:sz w:val="24"/>
          <w:szCs w:val="24"/>
        </w:rPr>
        <w:tab/>
        <w:t>соответствует требуемым положениям Директивы по механическому оборудованию 2006/42/EC.</w:t>
      </w:r>
    </w:p>
    <w:p w14:paraId="5001C645" w14:textId="77777777" w:rsidR="000A1DAB" w:rsidRPr="00EF3A47" w:rsidRDefault="000A1DAB" w:rsidP="007A5505">
      <w:pPr>
        <w:pStyle w:val="1"/>
        <w:spacing w:before="0"/>
        <w:ind w:left="462" w:right="-71" w:hanging="462"/>
        <w:rPr>
          <w:b w:val="0"/>
          <w:sz w:val="24"/>
          <w:szCs w:val="24"/>
        </w:rPr>
      </w:pPr>
      <w:r w:rsidRPr="00EF3A47">
        <w:rPr>
          <w:b w:val="0"/>
          <w:sz w:val="24"/>
          <w:szCs w:val="24"/>
        </w:rPr>
        <w:t>•</w:t>
      </w:r>
      <w:r w:rsidRPr="00EF3A47">
        <w:rPr>
          <w:b w:val="0"/>
          <w:sz w:val="24"/>
          <w:szCs w:val="24"/>
        </w:rPr>
        <w:tab/>
        <w:t>соответствует требуемым положениям следующих ЕС-директив:</w:t>
      </w:r>
    </w:p>
    <w:p w14:paraId="6F2018E9" w14:textId="77777777" w:rsidR="000A1DAB" w:rsidRPr="00EF3A47" w:rsidRDefault="000A1DAB" w:rsidP="007A5505">
      <w:pPr>
        <w:pStyle w:val="1"/>
        <w:spacing w:before="0"/>
        <w:ind w:left="462" w:right="-71" w:hanging="462"/>
        <w:rPr>
          <w:b w:val="0"/>
          <w:sz w:val="24"/>
          <w:szCs w:val="24"/>
        </w:rPr>
      </w:pPr>
      <w:r w:rsidRPr="00EF3A47">
        <w:rPr>
          <w:b w:val="0"/>
          <w:sz w:val="24"/>
          <w:szCs w:val="24"/>
        </w:rPr>
        <w:t>•</w:t>
      </w:r>
      <w:r w:rsidRPr="00EF3A47">
        <w:rPr>
          <w:b w:val="0"/>
          <w:sz w:val="24"/>
          <w:szCs w:val="24"/>
        </w:rPr>
        <w:tab/>
        <w:t>2014/30/EU (Директива по электромагнитной совместимости)</w:t>
      </w:r>
    </w:p>
    <w:p w14:paraId="3D68864D" w14:textId="77777777" w:rsidR="000A1DAB" w:rsidRPr="00EF3A47" w:rsidRDefault="000A1DAB" w:rsidP="007A5505">
      <w:pPr>
        <w:pStyle w:val="1"/>
        <w:spacing w:before="0"/>
        <w:ind w:left="462" w:right="-71" w:hanging="462"/>
        <w:rPr>
          <w:b w:val="0"/>
          <w:sz w:val="24"/>
          <w:szCs w:val="24"/>
        </w:rPr>
      </w:pPr>
      <w:r w:rsidRPr="00EF3A47">
        <w:rPr>
          <w:b w:val="0"/>
          <w:sz w:val="24"/>
          <w:szCs w:val="24"/>
        </w:rPr>
        <w:t>•</w:t>
      </w:r>
      <w:r w:rsidRPr="00EF3A47">
        <w:rPr>
          <w:b w:val="0"/>
          <w:sz w:val="24"/>
          <w:szCs w:val="24"/>
        </w:rPr>
        <w:tab/>
        <w:t>2000/14/EC (Директива по шумам) вкл. изменения(2005/88/EC)</w:t>
      </w:r>
    </w:p>
    <w:p w14:paraId="6DF501ED" w14:textId="77777777" w:rsidR="000A1DAB" w:rsidRPr="00EF3A47" w:rsidRDefault="00F04BB5" w:rsidP="007A5505">
      <w:pPr>
        <w:pStyle w:val="1"/>
        <w:spacing w:before="0"/>
        <w:ind w:left="0" w:right="-71" w:firstLine="0"/>
        <w:rPr>
          <w:b w:val="0"/>
          <w:sz w:val="24"/>
          <w:szCs w:val="24"/>
        </w:rPr>
      </w:pPr>
      <w:r w:rsidRPr="00EF3A47">
        <w:rPr>
          <w:b w:val="0"/>
          <w:sz w:val="24"/>
          <w:szCs w:val="24"/>
        </w:rPr>
        <w:t>Кроме того, мы заявляем, что следующие (части/пункты) Европейских гармонизированных стандартов используют нормативы</w:t>
      </w:r>
      <w:r w:rsidR="000A1DAB" w:rsidRPr="00EF3A47">
        <w:rPr>
          <w:b w:val="0"/>
          <w:sz w:val="24"/>
          <w:szCs w:val="24"/>
        </w:rPr>
        <w:t>:</w:t>
      </w:r>
    </w:p>
    <w:p w14:paraId="6B57C5A6" w14:textId="77777777" w:rsidR="000A1DAB" w:rsidRPr="00EF3A47" w:rsidRDefault="000A1DAB" w:rsidP="007A5505">
      <w:pPr>
        <w:pStyle w:val="1"/>
        <w:spacing w:before="0"/>
        <w:ind w:left="462" w:right="-71" w:hanging="462"/>
        <w:rPr>
          <w:b w:val="0"/>
          <w:sz w:val="24"/>
          <w:szCs w:val="24"/>
          <w:lang w:val="es-ES_tradnl"/>
        </w:rPr>
      </w:pPr>
      <w:r w:rsidRPr="00EF3A47">
        <w:rPr>
          <w:b w:val="0"/>
          <w:sz w:val="24"/>
          <w:szCs w:val="24"/>
          <w:lang w:val="es-ES_tradnl"/>
        </w:rPr>
        <w:t>•</w:t>
      </w:r>
      <w:r w:rsidRPr="00EF3A47">
        <w:rPr>
          <w:b w:val="0"/>
          <w:sz w:val="24"/>
          <w:szCs w:val="24"/>
          <w:lang w:val="es-ES_tradnl"/>
        </w:rPr>
        <w:tab/>
      </w:r>
      <w:r w:rsidR="00F04BB5" w:rsidRPr="00EF3A47">
        <w:rPr>
          <w:b w:val="0"/>
          <w:sz w:val="24"/>
          <w:szCs w:val="24"/>
          <w:lang w:val="es-ES_tradnl"/>
        </w:rPr>
        <w:t>EN55014-1; EN55014-2; EN60335-1; EN709; ISO11094; EN ISO 3744</w:t>
      </w:r>
    </w:p>
    <w:p w14:paraId="21466885" w14:textId="77777777" w:rsidR="000A1DAB" w:rsidRPr="00EF3A47" w:rsidRDefault="000A1DAB" w:rsidP="000A1DAB">
      <w:pPr>
        <w:pStyle w:val="1"/>
        <w:spacing w:before="0"/>
        <w:ind w:left="0" w:right="-71" w:firstLine="0"/>
        <w:rPr>
          <w:b w:val="0"/>
          <w:sz w:val="24"/>
          <w:szCs w:val="24"/>
          <w:lang w:val="es-ES_tradnl"/>
        </w:rPr>
      </w:pPr>
    </w:p>
    <w:p w14:paraId="2524697F" w14:textId="77777777" w:rsidR="007A5505" w:rsidRPr="00EF3A47" w:rsidRDefault="000A1DAB" w:rsidP="000A1DAB">
      <w:pPr>
        <w:pStyle w:val="1"/>
        <w:spacing w:before="0"/>
        <w:ind w:left="0" w:right="-71" w:firstLine="0"/>
        <w:rPr>
          <w:b w:val="0"/>
          <w:sz w:val="24"/>
          <w:szCs w:val="24"/>
        </w:rPr>
      </w:pPr>
      <w:r w:rsidRPr="00EF3A47">
        <w:rPr>
          <w:b w:val="0"/>
          <w:sz w:val="24"/>
          <w:szCs w:val="24"/>
        </w:rPr>
        <w:t xml:space="preserve">Измеренный уровень </w:t>
      </w:r>
    </w:p>
    <w:p w14:paraId="00EFE2F0" w14:textId="77777777" w:rsidR="000A1DAB" w:rsidRPr="00EF3A47" w:rsidRDefault="000A1DAB" w:rsidP="000A1DAB">
      <w:pPr>
        <w:pStyle w:val="1"/>
        <w:spacing w:before="0"/>
        <w:ind w:left="0" w:right="-71" w:firstLine="0"/>
        <w:rPr>
          <w:b w:val="0"/>
          <w:sz w:val="24"/>
          <w:szCs w:val="24"/>
        </w:rPr>
      </w:pPr>
      <w:r w:rsidRPr="00EF3A47">
        <w:rPr>
          <w:b w:val="0"/>
          <w:sz w:val="24"/>
          <w:szCs w:val="24"/>
        </w:rPr>
        <w:t>мощности звука</w:t>
      </w:r>
      <w:r w:rsidRPr="00EF3A47">
        <w:rPr>
          <w:b w:val="0"/>
          <w:sz w:val="24"/>
          <w:szCs w:val="24"/>
        </w:rPr>
        <w:tab/>
      </w:r>
      <w:r w:rsidR="007A5505" w:rsidRPr="00EF3A47">
        <w:rPr>
          <w:b w:val="0"/>
          <w:sz w:val="24"/>
          <w:szCs w:val="24"/>
        </w:rPr>
        <w:tab/>
      </w:r>
      <w:r w:rsidR="00F04BB5" w:rsidRPr="00EF3A47">
        <w:rPr>
          <w:b w:val="0"/>
          <w:sz w:val="24"/>
          <w:szCs w:val="24"/>
        </w:rPr>
        <w:t>Lwa 90 дБ(A) Kwa 3дБ(A) дБ(A)</w:t>
      </w:r>
    </w:p>
    <w:p w14:paraId="0DE1D4B4" w14:textId="77777777" w:rsidR="007A5505" w:rsidRPr="00EF3A47" w:rsidRDefault="000A1DAB" w:rsidP="000A1DAB">
      <w:pPr>
        <w:pStyle w:val="1"/>
        <w:spacing w:before="0"/>
        <w:ind w:left="0" w:right="-71" w:firstLine="0"/>
        <w:rPr>
          <w:b w:val="0"/>
          <w:sz w:val="24"/>
          <w:szCs w:val="24"/>
        </w:rPr>
      </w:pPr>
      <w:r w:rsidRPr="00EF3A47">
        <w:rPr>
          <w:b w:val="0"/>
          <w:sz w:val="24"/>
          <w:szCs w:val="24"/>
        </w:rPr>
        <w:t xml:space="preserve">Гарантированный уровень </w:t>
      </w:r>
    </w:p>
    <w:p w14:paraId="2BA9A3C2" w14:textId="77777777" w:rsidR="000A1DAB" w:rsidRPr="00EF3A47" w:rsidRDefault="00F04BB5" w:rsidP="000A1DAB">
      <w:pPr>
        <w:pStyle w:val="1"/>
        <w:spacing w:before="0"/>
        <w:ind w:left="0" w:right="-71" w:firstLine="0"/>
        <w:rPr>
          <w:b w:val="0"/>
          <w:sz w:val="24"/>
          <w:szCs w:val="24"/>
        </w:rPr>
      </w:pPr>
      <w:r w:rsidRPr="00EF3A47">
        <w:rPr>
          <w:b w:val="0"/>
          <w:sz w:val="24"/>
          <w:szCs w:val="24"/>
        </w:rPr>
        <w:t>акустической мощности</w:t>
      </w:r>
      <w:r w:rsidRPr="00EF3A47">
        <w:rPr>
          <w:b w:val="0"/>
          <w:sz w:val="24"/>
          <w:szCs w:val="24"/>
        </w:rPr>
        <w:tab/>
        <w:t>93</w:t>
      </w:r>
      <w:r w:rsidR="000A1DAB" w:rsidRPr="00EF3A47">
        <w:rPr>
          <w:b w:val="0"/>
          <w:sz w:val="24"/>
          <w:szCs w:val="24"/>
        </w:rPr>
        <w:t xml:space="preserve"> dB(A)</w:t>
      </w:r>
    </w:p>
    <w:p w14:paraId="25FC0875" w14:textId="77777777" w:rsidR="000A1DAB" w:rsidRPr="00EF3A47" w:rsidRDefault="000A1DAB" w:rsidP="000A1DAB">
      <w:pPr>
        <w:pStyle w:val="1"/>
        <w:spacing w:before="0"/>
        <w:ind w:left="0" w:right="-71" w:firstLine="0"/>
        <w:rPr>
          <w:b w:val="0"/>
          <w:sz w:val="24"/>
          <w:szCs w:val="24"/>
        </w:rPr>
      </w:pPr>
      <w:r w:rsidRPr="00EF3A47">
        <w:rPr>
          <w:b w:val="0"/>
          <w:sz w:val="24"/>
          <w:szCs w:val="24"/>
        </w:rPr>
        <w:t>Метод оценки соответствия для Приложения V / Директивы 2000/14/ EC ЕС</w:t>
      </w:r>
    </w:p>
    <w:p w14:paraId="50DD2A76" w14:textId="77777777" w:rsidR="007A5505" w:rsidRPr="00EF3A47" w:rsidRDefault="007A5505" w:rsidP="000A1DAB">
      <w:pPr>
        <w:pStyle w:val="1"/>
        <w:spacing w:before="0"/>
        <w:ind w:left="0" w:right="-71" w:firstLine="0"/>
        <w:rPr>
          <w:b w:val="0"/>
          <w:sz w:val="24"/>
          <w:szCs w:val="24"/>
        </w:rPr>
      </w:pPr>
    </w:p>
    <w:p w14:paraId="4FB2CAAB" w14:textId="77777777" w:rsidR="007A5505" w:rsidRPr="00EF3A47" w:rsidRDefault="00541C7F" w:rsidP="007A5505">
      <w:pPr>
        <w:pStyle w:val="1"/>
        <w:ind w:right="-71"/>
        <w:rPr>
          <w:b w:val="0"/>
          <w:sz w:val="24"/>
          <w:szCs w:val="24"/>
        </w:rPr>
      </w:pPr>
      <w:r>
        <w:rPr>
          <w:noProof/>
          <w:lang w:eastAsia="ru-RU" w:bidi="ar-SA"/>
        </w:rPr>
        <w:pict w14:anchorId="3491DED7">
          <v:shapetype id="_x0000_t202" coordsize="21600,21600" o:spt="202" path="m,l,21600r21600,l21600,xe">
            <v:stroke joinstyle="miter"/>
            <v:path gradientshapeok="t" o:connecttype="rect"/>
          </v:shapetype>
          <v:shape id="Поле 22" o:spid="_x0000_s1040" type="#_x0000_t202" style="position:absolute;left:0;text-align:left;margin-left:11.6pt;margin-top:1.15pt;width:167.25pt;height:2in;z-index:25172480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" filled="f" stroked="f" strokeweight=".5pt">
            <v:textbox style="mso-fit-shape-to-text:t" inset="0,0,0,0">
              <w:txbxContent>
                <w:p w14:paraId="7187110B" w14:textId="77777777" w:rsidR="00F5156E" w:rsidRPr="00F83EE2" w:rsidRDefault="00F5156E" w:rsidP="007A5505">
                  <w:pPr>
                    <w:pStyle w:val="1"/>
                    <w:spacing w:before="0"/>
                    <w:ind w:left="0" w:right="-71" w:firstLine="0"/>
                    <w:rPr>
                      <w:b w:val="0"/>
                      <w:sz w:val="24"/>
                      <w:szCs w:val="24"/>
                    </w:rPr>
                  </w:pPr>
                  <w:r w:rsidRPr="007A5505">
                    <w:rPr>
                      <w:b w:val="0"/>
                      <w:sz w:val="24"/>
                      <w:szCs w:val="24"/>
                    </w:rPr>
                    <w:t>Подпись: Тед Ку (Ted Qu), Директор по качеству</w:t>
                  </w:r>
                </w:p>
              </w:txbxContent>
            </v:textbox>
          </v:shape>
        </w:pict>
      </w:r>
      <w:r>
        <w:rPr>
          <w:noProof/>
          <w:lang w:eastAsia="ru-RU" w:bidi="ar-SA"/>
        </w:rPr>
        <w:pict w14:anchorId="5B1EC02F">
          <v:shape id="Поле 21" o:spid="_x0000_s1039" type="#_x0000_t202" style="position:absolute;left:0;text-align:left;margin-left:0;margin-top:0;width:2in;height:2in;z-index:251722752;visibility:visible;mso-wrap-style:non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" filled="f" stroked="f" strokeweight=".5pt">
            <v:textbox style="mso-fit-shape-to-text:t" inset="0,0,0,0">
              <w:txbxContent>
                <w:p w14:paraId="232BB9BA" w14:textId="77777777" w:rsidR="00F5156E" w:rsidRDefault="00F5156E" w:rsidP="007A5505">
                  <w:pPr>
                    <w:pStyle w:val="1"/>
                    <w:spacing w:before="0"/>
                    <w:ind w:left="28" w:right="-71" w:firstLine="0"/>
                    <w:rPr>
                      <w:b w:val="0"/>
                      <w:sz w:val="24"/>
                      <w:szCs w:val="24"/>
                    </w:rPr>
                  </w:pPr>
                  <w:r w:rsidRPr="007A5505">
                    <w:rPr>
                      <w:b w:val="0"/>
                      <w:sz w:val="24"/>
                      <w:szCs w:val="24"/>
                    </w:rPr>
                    <w:t>Место, дата:</w:t>
                  </w:r>
                </w:p>
                <w:p w14:paraId="5F80E6D7" w14:textId="77777777" w:rsidR="00F5156E" w:rsidRPr="00F83EE2" w:rsidRDefault="00F5156E" w:rsidP="007A5505">
                  <w:pPr>
                    <w:pStyle w:val="1"/>
                    <w:spacing w:before="0"/>
                    <w:ind w:left="0" w:right="-71" w:firstLine="0"/>
                    <w:rPr>
                      <w:b w:val="0"/>
                      <w:sz w:val="24"/>
                      <w:szCs w:val="24"/>
                    </w:rPr>
                  </w:pPr>
                  <w:r>
                    <w:rPr>
                      <w:b w:val="0"/>
                      <w:sz w:val="24"/>
                      <w:szCs w:val="24"/>
                    </w:rPr>
                    <w:t>2.01.</w:t>
                  </w:r>
                  <w:r w:rsidRPr="007A5505">
                    <w:rPr>
                      <w:b w:val="0"/>
                      <w:sz w:val="24"/>
                      <w:szCs w:val="24"/>
                    </w:rPr>
                    <w:t>2018</w:t>
                  </w:r>
                </w:p>
              </w:txbxContent>
            </v:textbox>
            <w10:wrap type="square"/>
          </v:shape>
        </w:pict>
      </w:r>
    </w:p>
    <w:p w14:paraId="1915E388" w14:textId="77777777" w:rsidR="007A5505" w:rsidRPr="00EF3A47" w:rsidRDefault="007A5505" w:rsidP="007A5505">
      <w:pPr>
        <w:pStyle w:val="1"/>
        <w:spacing w:before="0"/>
        <w:ind w:left="0" w:right="-71" w:firstLine="0"/>
        <w:rPr>
          <w:b w:val="0"/>
          <w:sz w:val="24"/>
          <w:szCs w:val="24"/>
        </w:rPr>
        <w:sectPr w:rsidR="007A5505" w:rsidRPr="00EF3A47" w:rsidSect="00F04BB5">
          <w:pgSz w:w="11907" w:h="16839" w:code="9"/>
          <w:pgMar w:top="993" w:right="850" w:bottom="851" w:left="851" w:header="316" w:footer="508" w:gutter="0"/>
          <w:cols w:num="2" w:space="708"/>
          <w:docGrid w:linePitch="299"/>
        </w:sectPr>
      </w:pPr>
    </w:p>
    <w:p w14:paraId="77C690F9" w14:textId="77777777" w:rsidR="00506115" w:rsidRPr="00EF3A47" w:rsidRDefault="00541C7F" w:rsidP="00331167">
      <w:pPr>
        <w:spacing w:before="117"/>
        <w:ind w:left="126"/>
        <w:rPr>
          <w:rFonts w:ascii="Arial" w:eastAsia="Arial" w:hAnsi="Arial" w:cs="Arial"/>
          <w:spacing w:val="-1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ru-RU" w:bidi="ar-SA"/>
        </w:rPr>
        <w:lastRenderedPageBreak/>
        <w:pict w14:anchorId="45BFC25C">
          <v:shape id="Полилиния 506" o:spid="_x0000_s1038" style="position:absolute;left:0;text-align:left;margin-left:390.6pt;margin-top:-36.75pt;width:1.1pt;height:1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" path="m12,20l,20,,,22,,12,20xe" fillcolor="black" stroked="f">
            <v:path arrowok="t" o:connecttype="custom" o:connectlocs="7620,-454025;0,-454025;0,-466725;13970,-466725;7620,-454025" o:connectangles="0,0,0,0,0"/>
            <w10:wrap anchorx="page"/>
          </v:shape>
        </w:pict>
      </w:r>
      <w:bookmarkStart w:id="7" w:name="6.1_Unpack_the_machine"/>
      <w:bookmarkStart w:id="8" w:name="_bookmark12"/>
      <w:bookmarkStart w:id="9" w:name="7_Operation"/>
      <w:bookmarkStart w:id="10" w:name="_bookmark20"/>
      <w:bookmarkStart w:id="11" w:name="7.1_Start_the_machine"/>
      <w:bookmarkStart w:id="12" w:name="_bookmark21"/>
      <w:bookmarkEnd w:id="7"/>
      <w:bookmarkEnd w:id="8"/>
      <w:bookmarkEnd w:id="9"/>
      <w:bookmarkEnd w:id="10"/>
      <w:bookmarkEnd w:id="11"/>
      <w:bookmarkEnd w:id="12"/>
      <w:r w:rsidR="00F04BB5" w:rsidRPr="00EF3A47">
        <w:rPr>
          <w:rFonts w:ascii="Arial" w:hAnsi="Arial" w:cs="Arial"/>
        </w:rPr>
        <w:t>Машины и оборудование для коммунального хозяйства: культиваторы, торговых марок «Greenworks Tools», «Greenworks» соответствуют требованиям технических регламентов</w:t>
      </w:r>
      <w:r w:rsidR="00506115" w:rsidRPr="00EF3A47">
        <w:rPr>
          <w:rFonts w:ascii="Arial" w:eastAsia="Arial" w:hAnsi="Arial" w:cs="Arial"/>
          <w:spacing w:val="-1"/>
          <w:sz w:val="24"/>
          <w:szCs w:val="24"/>
        </w:rPr>
        <w:t>:</w:t>
      </w:r>
    </w:p>
    <w:p w14:paraId="17B4A5FB" w14:textId="77777777" w:rsidR="00506115" w:rsidRPr="00EF3A47" w:rsidRDefault="00506115" w:rsidP="00D65B87">
      <w:pPr>
        <w:ind w:left="142"/>
        <w:jc w:val="both"/>
        <w:rPr>
          <w:rFonts w:ascii="Arial" w:eastAsia="Arial" w:hAnsi="Arial" w:cs="Arial"/>
          <w:spacing w:val="-1"/>
          <w:sz w:val="24"/>
          <w:szCs w:val="24"/>
        </w:rPr>
      </w:pPr>
    </w:p>
    <w:p w14:paraId="08505C0A" w14:textId="77777777" w:rsidR="00506115" w:rsidRPr="00EF3A47" w:rsidRDefault="00506115" w:rsidP="00D65B87">
      <w:pPr>
        <w:ind w:left="142"/>
        <w:jc w:val="both"/>
        <w:rPr>
          <w:rFonts w:ascii="Arial" w:eastAsia="Arial" w:hAnsi="Arial" w:cs="Arial"/>
          <w:spacing w:val="-1"/>
          <w:sz w:val="24"/>
          <w:szCs w:val="24"/>
        </w:rPr>
      </w:pPr>
      <w:r w:rsidRPr="00EF3A47">
        <w:rPr>
          <w:rFonts w:ascii="Arial" w:eastAsia="Arial" w:hAnsi="Arial" w:cs="Arial"/>
          <w:spacing w:val="-1"/>
          <w:sz w:val="24"/>
          <w:szCs w:val="24"/>
        </w:rPr>
        <w:t>- № TP TC 010/2011 «О безопасности машин и оборудования»,</w:t>
      </w:r>
    </w:p>
    <w:p w14:paraId="0DE7948C" w14:textId="77777777" w:rsidR="00506115" w:rsidRPr="00EF3A47" w:rsidRDefault="00506115" w:rsidP="00D65B87">
      <w:pPr>
        <w:ind w:left="142"/>
        <w:jc w:val="both"/>
        <w:rPr>
          <w:rFonts w:ascii="Arial" w:eastAsia="Arial" w:hAnsi="Arial" w:cs="Arial"/>
          <w:spacing w:val="-1"/>
          <w:sz w:val="24"/>
          <w:szCs w:val="24"/>
        </w:rPr>
      </w:pPr>
      <w:r w:rsidRPr="00EF3A47">
        <w:rPr>
          <w:rFonts w:ascii="Arial" w:eastAsia="Arial" w:hAnsi="Arial" w:cs="Arial"/>
          <w:spacing w:val="-1"/>
          <w:sz w:val="24"/>
          <w:szCs w:val="24"/>
        </w:rPr>
        <w:t>- № TP TC 004/2011 «О безопасности низковольтного оборудования»,</w:t>
      </w:r>
    </w:p>
    <w:p w14:paraId="083A7915" w14:textId="77777777" w:rsidR="00506115" w:rsidRPr="00EF3A47" w:rsidRDefault="00506115" w:rsidP="00D65B87">
      <w:pPr>
        <w:ind w:left="142"/>
        <w:jc w:val="both"/>
        <w:rPr>
          <w:rFonts w:ascii="Arial" w:eastAsia="Arial" w:hAnsi="Arial" w:cs="Arial"/>
          <w:spacing w:val="-1"/>
          <w:sz w:val="24"/>
          <w:szCs w:val="24"/>
        </w:rPr>
      </w:pPr>
      <w:r w:rsidRPr="00EF3A47">
        <w:rPr>
          <w:rFonts w:ascii="Arial" w:eastAsia="Arial" w:hAnsi="Arial" w:cs="Arial"/>
          <w:spacing w:val="-1"/>
          <w:sz w:val="24"/>
          <w:szCs w:val="24"/>
        </w:rPr>
        <w:t>- № ТР 020/2011 «Электромагнитная совместимость технических средств».</w:t>
      </w:r>
    </w:p>
    <w:p w14:paraId="4643D346" w14:textId="77777777" w:rsidR="00755C0F" w:rsidRPr="00EF3A47" w:rsidRDefault="00755C0F" w:rsidP="00D65B87">
      <w:pPr>
        <w:ind w:left="142"/>
        <w:jc w:val="both"/>
        <w:rPr>
          <w:rFonts w:ascii="Arial" w:eastAsia="Arial" w:hAnsi="Arial" w:cs="Arial"/>
          <w:spacing w:val="-1"/>
          <w:sz w:val="24"/>
          <w:szCs w:val="24"/>
        </w:rPr>
      </w:pPr>
    </w:p>
    <w:p w14:paraId="330D0A8F" w14:textId="77777777" w:rsidR="00506115" w:rsidRPr="00EF3A47" w:rsidRDefault="00755C0F" w:rsidP="00D65B87">
      <w:pPr>
        <w:ind w:left="142"/>
        <w:jc w:val="both"/>
        <w:rPr>
          <w:rFonts w:ascii="Arial" w:eastAsia="Times New Roman" w:hAnsi="Arial" w:cs="Arial"/>
          <w:sz w:val="24"/>
          <w:szCs w:val="24"/>
        </w:rPr>
      </w:pPr>
      <w:r w:rsidRPr="00EF3A47">
        <w:rPr>
          <w:noProof/>
          <w:lang w:eastAsia="ru-RU" w:bidi="ar-SA"/>
        </w:rPr>
        <w:drawing>
          <wp:anchor distT="0" distB="0" distL="0" distR="0" simplePos="0" relativeHeight="251656192" behindDoc="0" locked="0" layoutInCell="1" allowOverlap="1" wp14:anchorId="689023DA" wp14:editId="7CBC59A1">
            <wp:simplePos x="0" y="0"/>
            <wp:positionH relativeFrom="page">
              <wp:posOffset>546100</wp:posOffset>
            </wp:positionH>
            <wp:positionV relativeFrom="paragraph">
              <wp:posOffset>137160</wp:posOffset>
            </wp:positionV>
            <wp:extent cx="469366" cy="293370"/>
            <wp:effectExtent l="0" t="0" r="0" b="0"/>
            <wp:wrapTopAndBottom/>
            <wp:docPr id="2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22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9366" cy="293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65AD988" w14:textId="77777777" w:rsidR="00506115" w:rsidRPr="00EF3A47" w:rsidRDefault="00506115" w:rsidP="00D65B87">
      <w:pPr>
        <w:spacing w:before="169"/>
        <w:ind w:left="142"/>
        <w:jc w:val="both"/>
        <w:rPr>
          <w:rFonts w:ascii="Arial" w:eastAsia="Times New Roman" w:hAnsi="Arial" w:cs="Arial"/>
          <w:sz w:val="24"/>
          <w:szCs w:val="24"/>
        </w:rPr>
      </w:pPr>
      <w:r w:rsidRPr="00EF3A47">
        <w:rPr>
          <w:rFonts w:ascii="Arial" w:eastAsia="Arial" w:hAnsi="Arial" w:cs="Arial"/>
          <w:spacing w:val="-1"/>
          <w:sz w:val="24"/>
          <w:szCs w:val="24"/>
        </w:rPr>
        <w:t>Изготовитель:</w:t>
      </w:r>
      <w:r w:rsidRPr="00EF3A47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EF3A47">
        <w:rPr>
          <w:rFonts w:ascii="Arial" w:eastAsia="Arial" w:hAnsi="Arial" w:cs="Arial"/>
          <w:spacing w:val="-1"/>
          <w:sz w:val="24"/>
          <w:szCs w:val="24"/>
        </w:rPr>
        <w:t>«Чанчжоу</w:t>
      </w:r>
      <w:r w:rsidRPr="00EF3A47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EF3A47">
        <w:rPr>
          <w:rFonts w:ascii="Arial" w:eastAsia="Arial" w:hAnsi="Arial" w:cs="Arial"/>
          <w:spacing w:val="-1"/>
          <w:sz w:val="24"/>
          <w:szCs w:val="24"/>
        </w:rPr>
        <w:t>Глоуб</w:t>
      </w:r>
      <w:r w:rsidRPr="00EF3A47">
        <w:rPr>
          <w:rFonts w:ascii="Arial" w:eastAsia="Arial" w:hAnsi="Arial" w:cs="Arial"/>
          <w:sz w:val="24"/>
          <w:szCs w:val="24"/>
        </w:rPr>
        <w:t xml:space="preserve"> </w:t>
      </w:r>
      <w:r w:rsidRPr="00EF3A47">
        <w:rPr>
          <w:rFonts w:ascii="Arial" w:eastAsia="Arial" w:hAnsi="Arial" w:cs="Arial"/>
          <w:spacing w:val="-1"/>
          <w:sz w:val="24"/>
          <w:szCs w:val="24"/>
        </w:rPr>
        <w:t>Ко.,</w:t>
      </w:r>
      <w:r w:rsidRPr="00EF3A47">
        <w:rPr>
          <w:rFonts w:ascii="Arial" w:eastAsia="Arial" w:hAnsi="Arial" w:cs="Arial"/>
          <w:sz w:val="24"/>
          <w:szCs w:val="24"/>
        </w:rPr>
        <w:t xml:space="preserve"> </w:t>
      </w:r>
      <w:r w:rsidRPr="00EF3A47">
        <w:rPr>
          <w:rFonts w:ascii="Arial" w:eastAsia="Arial" w:hAnsi="Arial" w:cs="Arial"/>
          <w:spacing w:val="-1"/>
          <w:sz w:val="24"/>
          <w:szCs w:val="24"/>
        </w:rPr>
        <w:t>Лтд.»</w:t>
      </w:r>
    </w:p>
    <w:p w14:paraId="3657F81F" w14:textId="77777777" w:rsidR="00506115" w:rsidRPr="00EF3A47" w:rsidRDefault="00506115" w:rsidP="00D65B87">
      <w:pPr>
        <w:spacing w:before="1"/>
        <w:ind w:left="142"/>
        <w:jc w:val="both"/>
        <w:rPr>
          <w:rFonts w:ascii="Arial" w:eastAsia="Times New Roman" w:hAnsi="Arial" w:cs="Arial"/>
          <w:sz w:val="24"/>
          <w:szCs w:val="24"/>
        </w:rPr>
      </w:pPr>
    </w:p>
    <w:p w14:paraId="67D67C33" w14:textId="77777777" w:rsidR="00506115" w:rsidRPr="00EF3A47" w:rsidRDefault="00506115" w:rsidP="00D65B87">
      <w:pPr>
        <w:ind w:left="142"/>
        <w:jc w:val="both"/>
        <w:rPr>
          <w:rFonts w:ascii="Arial" w:eastAsia="Times New Roman" w:hAnsi="Arial" w:cs="Arial"/>
          <w:sz w:val="24"/>
          <w:szCs w:val="24"/>
        </w:rPr>
      </w:pPr>
      <w:r w:rsidRPr="00EF3A47">
        <w:rPr>
          <w:rFonts w:ascii="Arial" w:eastAsia="Arial" w:hAnsi="Arial" w:cs="Arial"/>
          <w:spacing w:val="-1"/>
          <w:sz w:val="24"/>
          <w:szCs w:val="24"/>
        </w:rPr>
        <w:t>Адрес:</w:t>
      </w:r>
      <w:r w:rsidRPr="00EF3A47">
        <w:rPr>
          <w:rFonts w:ascii="Arial" w:eastAsia="Arial" w:hAnsi="Arial" w:cs="Arial"/>
          <w:sz w:val="24"/>
          <w:szCs w:val="24"/>
        </w:rPr>
        <w:t xml:space="preserve"> </w:t>
      </w:r>
      <w:r w:rsidRPr="00EF3A47">
        <w:rPr>
          <w:rFonts w:ascii="Arial" w:eastAsia="Arial" w:hAnsi="Arial" w:cs="Arial"/>
          <w:spacing w:val="-1"/>
          <w:sz w:val="24"/>
          <w:szCs w:val="24"/>
        </w:rPr>
        <w:t>213000, Китайская</w:t>
      </w:r>
      <w:r w:rsidRPr="00EF3A47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EF3A47">
        <w:rPr>
          <w:rFonts w:ascii="Arial" w:eastAsia="Arial" w:hAnsi="Arial" w:cs="Arial"/>
          <w:spacing w:val="-1"/>
          <w:sz w:val="24"/>
          <w:szCs w:val="24"/>
        </w:rPr>
        <w:t>Народная Республика,</w:t>
      </w:r>
      <w:r w:rsidRPr="00EF3A47">
        <w:rPr>
          <w:rFonts w:ascii="Arial" w:eastAsia="Arial" w:hAnsi="Arial" w:cs="Arial"/>
          <w:sz w:val="24"/>
          <w:szCs w:val="24"/>
        </w:rPr>
        <w:t xml:space="preserve"> </w:t>
      </w:r>
      <w:r w:rsidRPr="00EF3A47">
        <w:rPr>
          <w:rFonts w:ascii="Arial" w:eastAsia="Arial" w:hAnsi="Arial" w:cs="Arial"/>
          <w:spacing w:val="-1"/>
          <w:sz w:val="24"/>
          <w:szCs w:val="24"/>
        </w:rPr>
        <w:t>провинция</w:t>
      </w:r>
      <w:r w:rsidRPr="00EF3A47">
        <w:rPr>
          <w:rFonts w:ascii="Arial" w:eastAsia="Arial" w:hAnsi="Arial" w:cs="Arial"/>
          <w:sz w:val="24"/>
          <w:szCs w:val="24"/>
        </w:rPr>
        <w:t xml:space="preserve"> </w:t>
      </w:r>
      <w:r w:rsidRPr="00EF3A47">
        <w:rPr>
          <w:rFonts w:ascii="Arial" w:eastAsia="Arial" w:hAnsi="Arial" w:cs="Arial"/>
          <w:spacing w:val="-1"/>
          <w:sz w:val="24"/>
          <w:szCs w:val="24"/>
        </w:rPr>
        <w:t>Цзянсу,</w:t>
      </w:r>
      <w:r w:rsidRPr="00EF3A47">
        <w:rPr>
          <w:rFonts w:ascii="Arial" w:eastAsia="Arial" w:hAnsi="Arial" w:cs="Arial"/>
          <w:sz w:val="24"/>
          <w:szCs w:val="24"/>
        </w:rPr>
        <w:t xml:space="preserve"> </w:t>
      </w:r>
      <w:r w:rsidRPr="00EF3A47">
        <w:rPr>
          <w:rFonts w:ascii="Arial" w:eastAsia="Arial" w:hAnsi="Arial" w:cs="Arial"/>
          <w:spacing w:val="-1"/>
          <w:sz w:val="24"/>
          <w:szCs w:val="24"/>
        </w:rPr>
        <w:t>округ Чанчжоу, район</w:t>
      </w:r>
      <w:r w:rsidRPr="00EF3A47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EF3A47">
        <w:rPr>
          <w:rFonts w:ascii="Arial" w:eastAsia="Arial" w:hAnsi="Arial" w:cs="Arial"/>
          <w:spacing w:val="-1"/>
          <w:sz w:val="24"/>
          <w:szCs w:val="24"/>
        </w:rPr>
        <w:t>Чжунлоу,</w:t>
      </w:r>
      <w:r w:rsidRPr="00EF3A47">
        <w:rPr>
          <w:rFonts w:ascii="Arial" w:eastAsia="Arial" w:hAnsi="Arial" w:cs="Arial"/>
          <w:sz w:val="24"/>
          <w:szCs w:val="24"/>
        </w:rPr>
        <w:t xml:space="preserve"> </w:t>
      </w:r>
      <w:r w:rsidRPr="00EF3A47">
        <w:rPr>
          <w:rFonts w:ascii="Arial" w:eastAsia="Arial" w:hAnsi="Arial" w:cs="Arial"/>
          <w:spacing w:val="-1"/>
          <w:sz w:val="24"/>
          <w:szCs w:val="24"/>
        </w:rPr>
        <w:t>шоссе</w:t>
      </w:r>
      <w:r w:rsidRPr="00EF3A47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EF3A47">
        <w:rPr>
          <w:rFonts w:ascii="Arial" w:eastAsia="Arial" w:hAnsi="Arial" w:cs="Arial"/>
          <w:spacing w:val="-1"/>
          <w:sz w:val="24"/>
          <w:szCs w:val="24"/>
        </w:rPr>
        <w:t>Тсинганг,</w:t>
      </w:r>
      <w:r w:rsidRPr="00EF3A47">
        <w:rPr>
          <w:rFonts w:ascii="Arial" w:eastAsia="Arial" w:hAnsi="Arial" w:cs="Arial"/>
          <w:sz w:val="24"/>
          <w:szCs w:val="24"/>
        </w:rPr>
        <w:t xml:space="preserve"> 65.</w:t>
      </w:r>
    </w:p>
    <w:p w14:paraId="2A67A08C" w14:textId="77777777" w:rsidR="00506115" w:rsidRPr="00EF3A47" w:rsidRDefault="00506115" w:rsidP="00D65B87">
      <w:pPr>
        <w:spacing w:before="8"/>
        <w:ind w:left="142"/>
        <w:jc w:val="both"/>
        <w:rPr>
          <w:rFonts w:ascii="Arial" w:eastAsia="Times New Roman" w:hAnsi="Arial" w:cs="Arial"/>
          <w:sz w:val="24"/>
          <w:szCs w:val="24"/>
        </w:rPr>
      </w:pPr>
    </w:p>
    <w:p w14:paraId="6486E38A" w14:textId="77777777" w:rsidR="00506115" w:rsidRPr="00EF3A47" w:rsidRDefault="00506115" w:rsidP="00D65B87">
      <w:pPr>
        <w:ind w:left="142"/>
        <w:jc w:val="both"/>
        <w:rPr>
          <w:rFonts w:ascii="Arial" w:eastAsia="Times New Roman" w:hAnsi="Arial" w:cs="Arial"/>
          <w:sz w:val="24"/>
          <w:szCs w:val="24"/>
        </w:rPr>
      </w:pPr>
      <w:r w:rsidRPr="00EF3A47">
        <w:rPr>
          <w:rFonts w:ascii="Arial" w:eastAsia="Arial" w:hAnsi="Arial" w:cs="Arial"/>
          <w:spacing w:val="-1"/>
          <w:sz w:val="24"/>
          <w:szCs w:val="24"/>
        </w:rPr>
        <w:t>Страна</w:t>
      </w:r>
      <w:r w:rsidRPr="00EF3A47">
        <w:rPr>
          <w:rFonts w:ascii="Arial" w:eastAsia="Arial" w:hAnsi="Arial" w:cs="Arial"/>
          <w:sz w:val="24"/>
          <w:szCs w:val="24"/>
        </w:rPr>
        <w:t xml:space="preserve"> </w:t>
      </w:r>
      <w:r w:rsidRPr="00EF3A47">
        <w:rPr>
          <w:rFonts w:ascii="Arial" w:eastAsia="Arial" w:hAnsi="Arial" w:cs="Arial"/>
          <w:spacing w:val="-1"/>
          <w:sz w:val="24"/>
          <w:szCs w:val="24"/>
        </w:rPr>
        <w:t>производства: Китай.</w:t>
      </w:r>
    </w:p>
    <w:p w14:paraId="25D40651" w14:textId="77777777" w:rsidR="00506115" w:rsidRPr="00EF3A47" w:rsidRDefault="00506115" w:rsidP="00D65B87">
      <w:pPr>
        <w:spacing w:before="5"/>
        <w:ind w:left="142"/>
        <w:jc w:val="both"/>
        <w:rPr>
          <w:rFonts w:ascii="Arial" w:eastAsia="Times New Roman" w:hAnsi="Arial" w:cs="Arial"/>
          <w:sz w:val="24"/>
          <w:szCs w:val="24"/>
        </w:rPr>
      </w:pPr>
    </w:p>
    <w:p w14:paraId="52031B74" w14:textId="77777777" w:rsidR="00506115" w:rsidRPr="00EF3A47" w:rsidRDefault="00506115" w:rsidP="00D65B87">
      <w:pPr>
        <w:ind w:left="142"/>
        <w:jc w:val="both"/>
        <w:rPr>
          <w:rFonts w:ascii="Arial" w:eastAsia="Times New Roman" w:hAnsi="Arial" w:cs="Arial"/>
          <w:sz w:val="24"/>
          <w:szCs w:val="24"/>
        </w:rPr>
      </w:pPr>
      <w:r w:rsidRPr="00EF3A47">
        <w:rPr>
          <w:rFonts w:ascii="Arial" w:eastAsia="Arial" w:hAnsi="Arial" w:cs="Arial"/>
          <w:spacing w:val="-1"/>
          <w:sz w:val="24"/>
          <w:szCs w:val="24"/>
        </w:rPr>
        <w:t xml:space="preserve">Официальное представительство </w:t>
      </w:r>
      <w:r w:rsidRPr="00EF3A47">
        <w:rPr>
          <w:rFonts w:ascii="Arial" w:eastAsia="Arial" w:hAnsi="Arial" w:cs="Arial"/>
          <w:sz w:val="24"/>
          <w:szCs w:val="24"/>
        </w:rPr>
        <w:t>и</w:t>
      </w:r>
      <w:r w:rsidRPr="00EF3A47">
        <w:rPr>
          <w:rFonts w:ascii="Arial" w:eastAsia="Arial" w:hAnsi="Arial" w:cs="Arial"/>
          <w:spacing w:val="-1"/>
          <w:sz w:val="24"/>
          <w:szCs w:val="24"/>
        </w:rPr>
        <w:t xml:space="preserve"> импортер </w:t>
      </w:r>
      <w:r w:rsidRPr="00EF3A47">
        <w:rPr>
          <w:rFonts w:ascii="Arial" w:eastAsia="Arial" w:hAnsi="Arial" w:cs="Arial"/>
          <w:sz w:val="24"/>
          <w:szCs w:val="24"/>
        </w:rPr>
        <w:t xml:space="preserve">в </w:t>
      </w:r>
      <w:r w:rsidRPr="00EF3A47">
        <w:rPr>
          <w:rFonts w:ascii="Arial" w:eastAsia="Arial" w:hAnsi="Arial" w:cs="Arial"/>
          <w:spacing w:val="-1"/>
          <w:sz w:val="24"/>
          <w:szCs w:val="24"/>
        </w:rPr>
        <w:t>Российской</w:t>
      </w:r>
      <w:r w:rsidRPr="00EF3A47">
        <w:rPr>
          <w:rFonts w:ascii="Arial" w:eastAsia="Arial" w:hAnsi="Arial" w:cs="Arial"/>
          <w:sz w:val="24"/>
          <w:szCs w:val="24"/>
        </w:rPr>
        <w:t xml:space="preserve"> </w:t>
      </w:r>
      <w:r w:rsidRPr="00EF3A47">
        <w:rPr>
          <w:rFonts w:ascii="Arial" w:eastAsia="Arial" w:hAnsi="Arial" w:cs="Arial"/>
          <w:spacing w:val="-2"/>
          <w:sz w:val="24"/>
          <w:szCs w:val="24"/>
        </w:rPr>
        <w:t>Федерации</w:t>
      </w:r>
      <w:r w:rsidRPr="00EF3A47">
        <w:rPr>
          <w:rFonts w:ascii="Arial" w:eastAsia="Arial" w:hAnsi="Arial" w:cs="Arial"/>
          <w:sz w:val="24"/>
          <w:szCs w:val="24"/>
        </w:rPr>
        <w:t xml:space="preserve"> и</w:t>
      </w:r>
      <w:r w:rsidRPr="00EF3A47">
        <w:rPr>
          <w:rFonts w:ascii="Arial" w:eastAsia="Arial" w:hAnsi="Arial" w:cs="Arial"/>
          <w:spacing w:val="-1"/>
          <w:sz w:val="24"/>
          <w:szCs w:val="24"/>
        </w:rPr>
        <w:t xml:space="preserve"> странах</w:t>
      </w:r>
      <w:r w:rsidRPr="00EF3A4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EF3A47">
        <w:rPr>
          <w:rFonts w:ascii="Arial" w:eastAsia="Arial" w:hAnsi="Arial" w:cs="Arial"/>
          <w:spacing w:val="-1"/>
          <w:sz w:val="24"/>
          <w:szCs w:val="24"/>
        </w:rPr>
        <w:t>СНГ:</w:t>
      </w:r>
      <w:r w:rsidRPr="00EF3A47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EF3A47">
        <w:rPr>
          <w:rFonts w:ascii="Arial" w:eastAsia="Arial" w:hAnsi="Arial" w:cs="Arial"/>
          <w:spacing w:val="-1"/>
          <w:sz w:val="24"/>
          <w:szCs w:val="24"/>
        </w:rPr>
        <w:t xml:space="preserve">Общество </w:t>
      </w:r>
      <w:r w:rsidRPr="00EF3A47">
        <w:rPr>
          <w:rFonts w:ascii="Arial" w:eastAsia="Arial" w:hAnsi="Arial" w:cs="Arial"/>
          <w:sz w:val="24"/>
          <w:szCs w:val="24"/>
        </w:rPr>
        <w:t xml:space="preserve">с </w:t>
      </w:r>
      <w:r w:rsidRPr="00EF3A47">
        <w:rPr>
          <w:rFonts w:ascii="Arial" w:eastAsia="Arial" w:hAnsi="Arial" w:cs="Arial"/>
          <w:spacing w:val="-1"/>
          <w:sz w:val="24"/>
          <w:szCs w:val="24"/>
        </w:rPr>
        <w:t>ограниченной</w:t>
      </w:r>
      <w:r w:rsidRPr="00EF3A47">
        <w:rPr>
          <w:rFonts w:ascii="Arial" w:eastAsia="Arial" w:hAnsi="Arial" w:cs="Arial"/>
          <w:spacing w:val="47"/>
          <w:sz w:val="24"/>
          <w:szCs w:val="24"/>
        </w:rPr>
        <w:t xml:space="preserve"> </w:t>
      </w:r>
      <w:r w:rsidRPr="00EF3A47">
        <w:rPr>
          <w:rFonts w:ascii="Arial" w:eastAsia="Arial" w:hAnsi="Arial" w:cs="Arial"/>
          <w:spacing w:val="-1"/>
          <w:sz w:val="24"/>
          <w:szCs w:val="24"/>
        </w:rPr>
        <w:t>ответственностью</w:t>
      </w:r>
      <w:r w:rsidRPr="00EF3A47">
        <w:rPr>
          <w:rFonts w:ascii="Arial" w:eastAsia="Arial" w:hAnsi="Arial" w:cs="Arial"/>
          <w:sz w:val="24"/>
          <w:szCs w:val="24"/>
        </w:rPr>
        <w:t xml:space="preserve"> </w:t>
      </w:r>
      <w:r w:rsidRPr="00EF3A47">
        <w:rPr>
          <w:rFonts w:ascii="Arial" w:eastAsia="Arial" w:hAnsi="Arial" w:cs="Arial"/>
          <w:spacing w:val="-1"/>
          <w:sz w:val="24"/>
          <w:szCs w:val="24"/>
        </w:rPr>
        <w:t>«ГРИНВОРКСТУЛС</w:t>
      </w:r>
      <w:r w:rsidRPr="00EF3A47">
        <w:rPr>
          <w:rFonts w:ascii="Arial" w:eastAsia="Arial" w:hAnsi="Arial" w:cs="Arial"/>
          <w:sz w:val="24"/>
          <w:szCs w:val="24"/>
        </w:rPr>
        <w:t xml:space="preserve"> </w:t>
      </w:r>
      <w:r w:rsidRPr="00EF3A47">
        <w:rPr>
          <w:rFonts w:ascii="Arial" w:eastAsia="Arial" w:hAnsi="Arial" w:cs="Arial"/>
          <w:spacing w:val="-1"/>
          <w:sz w:val="24"/>
          <w:szCs w:val="24"/>
        </w:rPr>
        <w:t>ЕВРАЗИЯ» (краткое</w:t>
      </w:r>
      <w:r w:rsidRPr="00EF3A47">
        <w:rPr>
          <w:rFonts w:ascii="Arial" w:eastAsia="Arial" w:hAnsi="Arial" w:cs="Arial"/>
          <w:sz w:val="24"/>
          <w:szCs w:val="24"/>
        </w:rPr>
        <w:t xml:space="preserve"> </w:t>
      </w:r>
      <w:r w:rsidRPr="00EF3A47">
        <w:rPr>
          <w:rFonts w:ascii="Arial" w:eastAsia="Arial" w:hAnsi="Arial" w:cs="Arial"/>
          <w:spacing w:val="-1"/>
          <w:sz w:val="24"/>
          <w:szCs w:val="24"/>
        </w:rPr>
        <w:t>название</w:t>
      </w:r>
      <w:r w:rsidRPr="00EF3A47">
        <w:rPr>
          <w:rFonts w:ascii="Arial" w:eastAsia="Arial" w:hAnsi="Arial" w:cs="Arial"/>
          <w:sz w:val="24"/>
          <w:szCs w:val="24"/>
        </w:rPr>
        <w:t xml:space="preserve"> </w:t>
      </w:r>
      <w:r w:rsidRPr="00EF3A47">
        <w:rPr>
          <w:rFonts w:ascii="Arial" w:eastAsia="Arial" w:hAnsi="Arial" w:cs="Arial"/>
          <w:spacing w:val="-1"/>
          <w:sz w:val="24"/>
          <w:szCs w:val="24"/>
        </w:rPr>
        <w:t>ООО «ГРИНВОРКСТУЛС»</w:t>
      </w:r>
    </w:p>
    <w:p w14:paraId="5C411CA9" w14:textId="77777777" w:rsidR="00506115" w:rsidRPr="00EF3A47" w:rsidRDefault="00506115" w:rsidP="00D65B87">
      <w:pPr>
        <w:spacing w:before="2"/>
        <w:ind w:left="142"/>
        <w:jc w:val="both"/>
        <w:rPr>
          <w:rFonts w:ascii="Arial" w:eastAsia="Times New Roman" w:hAnsi="Arial" w:cs="Arial"/>
          <w:sz w:val="24"/>
          <w:szCs w:val="24"/>
        </w:rPr>
      </w:pPr>
    </w:p>
    <w:p w14:paraId="48F57256" w14:textId="77777777" w:rsidR="00506115" w:rsidRPr="00EF3A47" w:rsidRDefault="00506115" w:rsidP="00D65B87">
      <w:pPr>
        <w:spacing w:before="3"/>
        <w:ind w:left="142"/>
        <w:jc w:val="both"/>
        <w:rPr>
          <w:rFonts w:ascii="Arial" w:eastAsia="Arial" w:hAnsi="Arial" w:cs="Arial"/>
          <w:spacing w:val="-1"/>
          <w:sz w:val="24"/>
          <w:szCs w:val="24"/>
        </w:rPr>
      </w:pPr>
      <w:r w:rsidRPr="00EF3A47">
        <w:rPr>
          <w:rFonts w:ascii="Arial" w:eastAsia="Arial" w:hAnsi="Arial" w:cs="Arial"/>
          <w:spacing w:val="-1"/>
          <w:sz w:val="24"/>
          <w:szCs w:val="24"/>
        </w:rPr>
        <w:t>Адрес:</w:t>
      </w:r>
      <w:r w:rsidRPr="00EF3A47">
        <w:rPr>
          <w:rFonts w:ascii="Arial" w:eastAsia="Arial" w:hAnsi="Arial" w:cs="Arial"/>
          <w:sz w:val="24"/>
          <w:szCs w:val="24"/>
        </w:rPr>
        <w:t xml:space="preserve"> </w:t>
      </w:r>
      <w:r w:rsidRPr="00EF3A47">
        <w:rPr>
          <w:rFonts w:ascii="Arial" w:eastAsia="Arial" w:hAnsi="Arial" w:cs="Arial"/>
          <w:spacing w:val="-1"/>
          <w:sz w:val="24"/>
          <w:szCs w:val="24"/>
        </w:rPr>
        <w:t>119049,</w:t>
      </w:r>
      <w:r w:rsidRPr="00EF3A47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EF3A47">
        <w:rPr>
          <w:rFonts w:ascii="Arial" w:eastAsia="Arial" w:hAnsi="Arial" w:cs="Arial"/>
          <w:spacing w:val="-1"/>
          <w:sz w:val="24"/>
          <w:szCs w:val="24"/>
        </w:rPr>
        <w:t>Российская</w:t>
      </w:r>
      <w:r w:rsidRPr="00EF3A47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EF3A47">
        <w:rPr>
          <w:rFonts w:ascii="Arial" w:eastAsia="Arial" w:hAnsi="Arial" w:cs="Arial"/>
          <w:spacing w:val="-1"/>
          <w:sz w:val="24"/>
          <w:szCs w:val="24"/>
        </w:rPr>
        <w:t>Федерация,</w:t>
      </w:r>
      <w:r w:rsidRPr="00EF3A47">
        <w:rPr>
          <w:rFonts w:ascii="Arial" w:eastAsia="Arial" w:hAnsi="Arial" w:cs="Arial"/>
          <w:sz w:val="24"/>
          <w:szCs w:val="24"/>
        </w:rPr>
        <w:t xml:space="preserve"> </w:t>
      </w:r>
      <w:r w:rsidRPr="00EF3A47">
        <w:rPr>
          <w:rFonts w:ascii="Arial" w:eastAsia="Arial" w:hAnsi="Arial" w:cs="Arial"/>
          <w:spacing w:val="-1"/>
          <w:sz w:val="24"/>
          <w:szCs w:val="24"/>
        </w:rPr>
        <w:t>город</w:t>
      </w:r>
      <w:r w:rsidRPr="00EF3A47">
        <w:rPr>
          <w:rFonts w:ascii="Arial" w:eastAsia="Arial" w:hAnsi="Arial" w:cs="Arial"/>
          <w:sz w:val="24"/>
          <w:szCs w:val="24"/>
        </w:rPr>
        <w:t xml:space="preserve"> </w:t>
      </w:r>
      <w:r w:rsidRPr="00EF3A47">
        <w:rPr>
          <w:rFonts w:ascii="Arial" w:eastAsia="Arial" w:hAnsi="Arial" w:cs="Arial"/>
          <w:spacing w:val="-1"/>
          <w:sz w:val="24"/>
          <w:szCs w:val="24"/>
        </w:rPr>
        <w:t>Москва, Якиманский</w:t>
      </w:r>
      <w:r w:rsidRPr="00EF3A47">
        <w:rPr>
          <w:rFonts w:ascii="Arial" w:eastAsia="Arial" w:hAnsi="Arial" w:cs="Arial"/>
          <w:sz w:val="24"/>
          <w:szCs w:val="24"/>
        </w:rPr>
        <w:t xml:space="preserve"> </w:t>
      </w:r>
      <w:r w:rsidRPr="00EF3A47">
        <w:rPr>
          <w:rFonts w:ascii="Arial" w:eastAsia="Arial" w:hAnsi="Arial" w:cs="Arial"/>
          <w:spacing w:val="-1"/>
          <w:sz w:val="24"/>
          <w:szCs w:val="24"/>
        </w:rPr>
        <w:t>переулок, д.6.</w:t>
      </w:r>
      <w:r w:rsidRPr="00EF3A47"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 w:rsidRPr="00EF3A47">
        <w:rPr>
          <w:rFonts w:ascii="Arial" w:eastAsia="Arial" w:hAnsi="Arial" w:cs="Arial"/>
          <w:spacing w:val="-1"/>
          <w:sz w:val="24"/>
          <w:szCs w:val="24"/>
        </w:rPr>
        <w:t>Телефон: +7-495- 221-8903</w:t>
      </w:r>
    </w:p>
    <w:p w14:paraId="0B301926" w14:textId="77777777" w:rsidR="00506115" w:rsidRPr="00EF3A47" w:rsidRDefault="00506115" w:rsidP="00506115">
      <w:pPr>
        <w:spacing w:before="3"/>
        <w:ind w:left="112"/>
        <w:jc w:val="both"/>
        <w:rPr>
          <w:rFonts w:ascii="Arial" w:eastAsia="Arial" w:hAnsi="Arial" w:cs="Arial"/>
          <w:spacing w:val="-1"/>
          <w:sz w:val="24"/>
          <w:szCs w:val="24"/>
        </w:rPr>
      </w:pPr>
    </w:p>
    <w:p w14:paraId="4F417A5B" w14:textId="77777777" w:rsidR="00506115" w:rsidRPr="00EF3A47" w:rsidRDefault="00506115" w:rsidP="00506115">
      <w:pPr>
        <w:spacing w:before="3"/>
        <w:ind w:left="112"/>
        <w:jc w:val="center"/>
        <w:rPr>
          <w:rFonts w:ascii="Arial" w:eastAsia="Arial" w:hAnsi="Arial" w:cs="Arial"/>
          <w:b/>
          <w:spacing w:val="-1"/>
          <w:sz w:val="24"/>
          <w:szCs w:val="24"/>
        </w:rPr>
      </w:pPr>
      <w:r w:rsidRPr="00EF3A47">
        <w:rPr>
          <w:rFonts w:ascii="Arial" w:eastAsia="Arial" w:hAnsi="Arial" w:cs="Arial"/>
          <w:b/>
          <w:spacing w:val="-1"/>
          <w:sz w:val="24"/>
          <w:szCs w:val="24"/>
        </w:rPr>
        <w:t>ДАННЫЕ О СЕТИ АСЦ ГРИНВОРКС</w:t>
      </w:r>
    </w:p>
    <w:p w14:paraId="1DFFCDB3" w14:textId="77777777" w:rsidR="00506115" w:rsidRPr="00EF3A47" w:rsidRDefault="00506115" w:rsidP="00506115">
      <w:pPr>
        <w:rPr>
          <w:rFonts w:ascii="Arial" w:eastAsia="Times New Roman" w:hAnsi="Arial" w:cs="Arial"/>
          <w:sz w:val="24"/>
          <w:szCs w:val="24"/>
        </w:rPr>
      </w:pPr>
    </w:p>
    <w:tbl>
      <w:tblPr>
        <w:tblStyle w:val="110"/>
        <w:tblW w:w="0" w:type="auto"/>
        <w:tblLook w:val="04A0" w:firstRow="1" w:lastRow="0" w:firstColumn="1" w:lastColumn="0" w:noHBand="0" w:noVBand="1"/>
      </w:tblPr>
      <w:tblGrid>
        <w:gridCol w:w="540"/>
        <w:gridCol w:w="1989"/>
        <w:gridCol w:w="1618"/>
        <w:gridCol w:w="4072"/>
        <w:gridCol w:w="1914"/>
      </w:tblGrid>
      <w:tr w:rsidR="00EF3A47" w:rsidRPr="00EF3A47" w14:paraId="09676A71" w14:textId="77777777" w:rsidTr="00C041A8">
        <w:trPr>
          <w:trHeight w:val="380"/>
        </w:trPr>
        <w:tc>
          <w:tcPr>
            <w:tcW w:w="540" w:type="dxa"/>
            <w:noWrap/>
            <w:hideMark/>
          </w:tcPr>
          <w:p w14:paraId="7983214B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>Nп</w:t>
            </w:r>
          </w:p>
        </w:tc>
        <w:tc>
          <w:tcPr>
            <w:tcW w:w="1989" w:type="dxa"/>
            <w:hideMark/>
          </w:tcPr>
          <w:p w14:paraId="36A12F36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b/>
                <w:bCs/>
                <w:lang w:bidi="ar-SA"/>
              </w:rPr>
            </w:pPr>
            <w:r w:rsidRPr="00EF3A47">
              <w:rPr>
                <w:rFonts w:ascii="Calibri" w:eastAsia="DengXian" w:hAnsi="Calibri" w:cs="Times New Roman"/>
                <w:b/>
                <w:bCs/>
                <w:lang w:bidi="ar-SA"/>
              </w:rPr>
              <w:t>№</w:t>
            </w:r>
          </w:p>
        </w:tc>
        <w:tc>
          <w:tcPr>
            <w:tcW w:w="1618" w:type="dxa"/>
            <w:hideMark/>
          </w:tcPr>
          <w:p w14:paraId="609CF2EC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b/>
                <w:bCs/>
                <w:lang w:bidi="ar-SA"/>
              </w:rPr>
            </w:pPr>
            <w:r w:rsidRPr="00EF3A47">
              <w:rPr>
                <w:rFonts w:ascii="Calibri" w:eastAsia="DengXian" w:hAnsi="Calibri" w:cs="Times New Roman"/>
                <w:b/>
                <w:bCs/>
                <w:lang w:bidi="ar-SA"/>
              </w:rPr>
              <w:t>Организация </w:t>
            </w:r>
          </w:p>
        </w:tc>
        <w:tc>
          <w:tcPr>
            <w:tcW w:w="4072" w:type="dxa"/>
            <w:hideMark/>
          </w:tcPr>
          <w:p w14:paraId="00202C71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b/>
                <w:bCs/>
                <w:lang w:bidi="ar-SA"/>
              </w:rPr>
            </w:pPr>
            <w:r w:rsidRPr="00EF3A47">
              <w:rPr>
                <w:rFonts w:ascii="Calibri" w:eastAsia="DengXian" w:hAnsi="Calibri" w:cs="Times New Roman"/>
                <w:b/>
                <w:bCs/>
                <w:lang w:bidi="ar-SA"/>
              </w:rPr>
              <w:t xml:space="preserve">Город и Адрес </w:t>
            </w:r>
          </w:p>
        </w:tc>
        <w:tc>
          <w:tcPr>
            <w:tcW w:w="1914" w:type="dxa"/>
            <w:hideMark/>
          </w:tcPr>
          <w:p w14:paraId="6D55A352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b/>
                <w:bCs/>
                <w:lang w:bidi="ar-SA"/>
              </w:rPr>
            </w:pPr>
            <w:r w:rsidRPr="00EF3A47">
              <w:rPr>
                <w:rFonts w:ascii="Calibri" w:eastAsia="DengXian" w:hAnsi="Calibri" w:cs="Times New Roman"/>
                <w:b/>
                <w:bCs/>
                <w:lang w:bidi="ar-SA"/>
              </w:rPr>
              <w:t xml:space="preserve">Телефон </w:t>
            </w:r>
          </w:p>
        </w:tc>
      </w:tr>
      <w:tr w:rsidR="00EF3A47" w:rsidRPr="00EF3A47" w14:paraId="31050056" w14:textId="77777777" w:rsidTr="00C041A8">
        <w:trPr>
          <w:trHeight w:val="290"/>
        </w:trPr>
        <w:tc>
          <w:tcPr>
            <w:tcW w:w="540" w:type="dxa"/>
            <w:noWrap/>
            <w:hideMark/>
          </w:tcPr>
          <w:p w14:paraId="5F6B3742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>1</w:t>
            </w:r>
          </w:p>
        </w:tc>
        <w:tc>
          <w:tcPr>
            <w:tcW w:w="1989" w:type="dxa"/>
            <w:noWrap/>
            <w:hideMark/>
          </w:tcPr>
          <w:p w14:paraId="2F33C062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>ООО "Мастер-Класс"</w:t>
            </w:r>
          </w:p>
        </w:tc>
        <w:tc>
          <w:tcPr>
            <w:tcW w:w="1618" w:type="dxa"/>
            <w:noWrap/>
            <w:hideMark/>
          </w:tcPr>
          <w:p w14:paraId="6F684E88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>г. Астрахань</w:t>
            </w:r>
          </w:p>
        </w:tc>
        <w:tc>
          <w:tcPr>
            <w:tcW w:w="4072" w:type="dxa"/>
            <w:noWrap/>
            <w:hideMark/>
          </w:tcPr>
          <w:p w14:paraId="0F99BCEF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>414014, Астраханская обл, Астрахань г, Ярославская ул, дом № 34</w:t>
            </w:r>
          </w:p>
        </w:tc>
        <w:tc>
          <w:tcPr>
            <w:tcW w:w="1914" w:type="dxa"/>
            <w:noWrap/>
            <w:hideMark/>
          </w:tcPr>
          <w:p w14:paraId="17F1C450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>8(8512)759111</w:t>
            </w:r>
          </w:p>
        </w:tc>
      </w:tr>
      <w:tr w:rsidR="00EF3A47" w:rsidRPr="00EF3A47" w14:paraId="70085D10" w14:textId="77777777" w:rsidTr="00C041A8">
        <w:trPr>
          <w:trHeight w:val="290"/>
        </w:trPr>
        <w:tc>
          <w:tcPr>
            <w:tcW w:w="540" w:type="dxa"/>
            <w:noWrap/>
            <w:hideMark/>
          </w:tcPr>
          <w:p w14:paraId="27EAC3D4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>2</w:t>
            </w:r>
          </w:p>
        </w:tc>
        <w:tc>
          <w:tcPr>
            <w:tcW w:w="1989" w:type="dxa"/>
            <w:noWrap/>
            <w:hideMark/>
          </w:tcPr>
          <w:p w14:paraId="746754A9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>ООО "Айсберг-Сервис"</w:t>
            </w:r>
          </w:p>
        </w:tc>
        <w:tc>
          <w:tcPr>
            <w:tcW w:w="1618" w:type="dxa"/>
            <w:noWrap/>
            <w:hideMark/>
          </w:tcPr>
          <w:p w14:paraId="3B27BD86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>г. Барнаул</w:t>
            </w:r>
          </w:p>
        </w:tc>
        <w:tc>
          <w:tcPr>
            <w:tcW w:w="4072" w:type="dxa"/>
            <w:noWrap/>
            <w:hideMark/>
          </w:tcPr>
          <w:p w14:paraId="7E9E8755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>656037, г. Барнаул, ул. Северо-Западная д. 54</w:t>
            </w:r>
          </w:p>
        </w:tc>
        <w:tc>
          <w:tcPr>
            <w:tcW w:w="1914" w:type="dxa"/>
            <w:noWrap/>
            <w:hideMark/>
          </w:tcPr>
          <w:p w14:paraId="22BAB6ED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>8(385)2362002</w:t>
            </w:r>
          </w:p>
        </w:tc>
      </w:tr>
      <w:tr w:rsidR="00EF3A47" w:rsidRPr="00EF3A47" w14:paraId="1CE691CA" w14:textId="77777777" w:rsidTr="00C041A8">
        <w:trPr>
          <w:trHeight w:val="290"/>
        </w:trPr>
        <w:tc>
          <w:tcPr>
            <w:tcW w:w="540" w:type="dxa"/>
            <w:noWrap/>
            <w:hideMark/>
          </w:tcPr>
          <w:p w14:paraId="0BE72D25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>3</w:t>
            </w:r>
          </w:p>
        </w:tc>
        <w:tc>
          <w:tcPr>
            <w:tcW w:w="1989" w:type="dxa"/>
            <w:noWrap/>
            <w:hideMark/>
          </w:tcPr>
          <w:p w14:paraId="3EBBA182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>ИП Гринев А.А.</w:t>
            </w:r>
          </w:p>
        </w:tc>
        <w:tc>
          <w:tcPr>
            <w:tcW w:w="1618" w:type="dxa"/>
            <w:noWrap/>
            <w:hideMark/>
          </w:tcPr>
          <w:p w14:paraId="3F2FD37D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>г. Брянск</w:t>
            </w:r>
          </w:p>
        </w:tc>
        <w:tc>
          <w:tcPr>
            <w:tcW w:w="4072" w:type="dxa"/>
            <w:noWrap/>
            <w:hideMark/>
          </w:tcPr>
          <w:p w14:paraId="28D14564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>241019, Брянская обл, Брянск г, Красноармейская ул, дом № 93А</w:t>
            </w:r>
          </w:p>
        </w:tc>
        <w:tc>
          <w:tcPr>
            <w:tcW w:w="1914" w:type="dxa"/>
            <w:noWrap/>
            <w:hideMark/>
          </w:tcPr>
          <w:p w14:paraId="7F5FE524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>8(953)2815829</w:t>
            </w:r>
          </w:p>
        </w:tc>
      </w:tr>
      <w:tr w:rsidR="00EF3A47" w:rsidRPr="00EF3A47" w14:paraId="29ACB8AE" w14:textId="77777777" w:rsidTr="00C041A8">
        <w:trPr>
          <w:trHeight w:val="290"/>
        </w:trPr>
        <w:tc>
          <w:tcPr>
            <w:tcW w:w="540" w:type="dxa"/>
            <w:noWrap/>
            <w:hideMark/>
          </w:tcPr>
          <w:p w14:paraId="5473A1A9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>4</w:t>
            </w:r>
          </w:p>
        </w:tc>
        <w:tc>
          <w:tcPr>
            <w:tcW w:w="1989" w:type="dxa"/>
            <w:noWrap/>
            <w:hideMark/>
          </w:tcPr>
          <w:p w14:paraId="730DC1D5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 xml:space="preserve">ООО Интертулс -ДВ-  СЦ Молоток </w:t>
            </w:r>
          </w:p>
        </w:tc>
        <w:tc>
          <w:tcPr>
            <w:tcW w:w="1618" w:type="dxa"/>
            <w:noWrap/>
            <w:hideMark/>
          </w:tcPr>
          <w:p w14:paraId="71D208BA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 xml:space="preserve">г. Владивосток </w:t>
            </w:r>
          </w:p>
        </w:tc>
        <w:tc>
          <w:tcPr>
            <w:tcW w:w="4072" w:type="dxa"/>
            <w:noWrap/>
            <w:hideMark/>
          </w:tcPr>
          <w:p w14:paraId="21A5CD9F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>690016, Приморский край, г. Владивосток, ул. Борисенко, дом № 34.</w:t>
            </w:r>
          </w:p>
        </w:tc>
        <w:tc>
          <w:tcPr>
            <w:tcW w:w="1914" w:type="dxa"/>
            <w:noWrap/>
            <w:hideMark/>
          </w:tcPr>
          <w:p w14:paraId="70CDFE96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>8 (423) 2637502</w:t>
            </w:r>
          </w:p>
        </w:tc>
      </w:tr>
      <w:tr w:rsidR="00EF3A47" w:rsidRPr="00EF3A47" w14:paraId="1D10291B" w14:textId="77777777" w:rsidTr="00C041A8">
        <w:trPr>
          <w:trHeight w:val="320"/>
        </w:trPr>
        <w:tc>
          <w:tcPr>
            <w:tcW w:w="540" w:type="dxa"/>
            <w:noWrap/>
            <w:hideMark/>
          </w:tcPr>
          <w:p w14:paraId="6235AC2C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>5</w:t>
            </w:r>
          </w:p>
        </w:tc>
        <w:tc>
          <w:tcPr>
            <w:tcW w:w="1989" w:type="dxa"/>
            <w:noWrap/>
            <w:hideMark/>
          </w:tcPr>
          <w:p w14:paraId="401B0055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>ООО «СК Славяне»</w:t>
            </w:r>
          </w:p>
        </w:tc>
        <w:tc>
          <w:tcPr>
            <w:tcW w:w="1618" w:type="dxa"/>
            <w:noWrap/>
            <w:hideMark/>
          </w:tcPr>
          <w:p w14:paraId="66E88961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>г. Волгоград</w:t>
            </w:r>
          </w:p>
        </w:tc>
        <w:tc>
          <w:tcPr>
            <w:tcW w:w="4072" w:type="dxa"/>
            <w:noWrap/>
            <w:hideMark/>
          </w:tcPr>
          <w:p w14:paraId="01EB398A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>400107, г.Волгоград, ул.Рионская, д.8А</w:t>
            </w:r>
          </w:p>
        </w:tc>
        <w:tc>
          <w:tcPr>
            <w:tcW w:w="1914" w:type="dxa"/>
            <w:noWrap/>
            <w:hideMark/>
          </w:tcPr>
          <w:p w14:paraId="380B1ACE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>8(8442) 364050</w:t>
            </w:r>
          </w:p>
        </w:tc>
      </w:tr>
      <w:tr w:rsidR="00EF3A47" w:rsidRPr="00EF3A47" w14:paraId="66E33C2C" w14:textId="77777777" w:rsidTr="00C041A8">
        <w:trPr>
          <w:trHeight w:val="340"/>
        </w:trPr>
        <w:tc>
          <w:tcPr>
            <w:tcW w:w="540" w:type="dxa"/>
            <w:noWrap/>
            <w:hideMark/>
          </w:tcPr>
          <w:p w14:paraId="1005BA3E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>6</w:t>
            </w:r>
          </w:p>
        </w:tc>
        <w:tc>
          <w:tcPr>
            <w:tcW w:w="1989" w:type="dxa"/>
            <w:noWrap/>
            <w:hideMark/>
          </w:tcPr>
          <w:p w14:paraId="46C6904C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>ООО «СК Славяне»</w:t>
            </w:r>
          </w:p>
        </w:tc>
        <w:tc>
          <w:tcPr>
            <w:tcW w:w="1618" w:type="dxa"/>
            <w:noWrap/>
            <w:hideMark/>
          </w:tcPr>
          <w:p w14:paraId="4A9AA127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>г. Волжский</w:t>
            </w:r>
          </w:p>
        </w:tc>
        <w:tc>
          <w:tcPr>
            <w:tcW w:w="4072" w:type="dxa"/>
            <w:noWrap/>
            <w:hideMark/>
          </w:tcPr>
          <w:p w14:paraId="29254470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>404130, Волгоградская обл. г. Волжский, пр. им. Ленина 308М оф. 1</w:t>
            </w:r>
          </w:p>
        </w:tc>
        <w:tc>
          <w:tcPr>
            <w:tcW w:w="1914" w:type="dxa"/>
            <w:noWrap/>
            <w:hideMark/>
          </w:tcPr>
          <w:p w14:paraId="15BF4C6A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>8(909) 3910251</w:t>
            </w:r>
          </w:p>
        </w:tc>
      </w:tr>
      <w:tr w:rsidR="00EF3A47" w:rsidRPr="00EF3A47" w14:paraId="7B91BF02" w14:textId="77777777" w:rsidTr="00C041A8">
        <w:trPr>
          <w:trHeight w:val="260"/>
        </w:trPr>
        <w:tc>
          <w:tcPr>
            <w:tcW w:w="540" w:type="dxa"/>
            <w:noWrap/>
            <w:hideMark/>
          </w:tcPr>
          <w:p w14:paraId="368850A2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>7</w:t>
            </w:r>
          </w:p>
        </w:tc>
        <w:tc>
          <w:tcPr>
            <w:tcW w:w="1989" w:type="dxa"/>
            <w:noWrap/>
            <w:hideMark/>
          </w:tcPr>
          <w:p w14:paraId="268A18DE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>ИП Семенов А.Ю.</w:t>
            </w:r>
          </w:p>
        </w:tc>
        <w:tc>
          <w:tcPr>
            <w:tcW w:w="1618" w:type="dxa"/>
            <w:noWrap/>
            <w:hideMark/>
          </w:tcPr>
          <w:p w14:paraId="1AE8B11A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>г.Воронеж</w:t>
            </w:r>
          </w:p>
        </w:tc>
        <w:tc>
          <w:tcPr>
            <w:tcW w:w="4072" w:type="dxa"/>
            <w:noWrap/>
            <w:hideMark/>
          </w:tcPr>
          <w:p w14:paraId="6BDEEB9D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>394026, Воронежская обл, Воронеж г, Текстильщиков ул, дом № 2, корпус "з"</w:t>
            </w:r>
          </w:p>
        </w:tc>
        <w:tc>
          <w:tcPr>
            <w:tcW w:w="1914" w:type="dxa"/>
            <w:noWrap/>
            <w:hideMark/>
          </w:tcPr>
          <w:p w14:paraId="6201D693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>8 (473)2619635</w:t>
            </w:r>
          </w:p>
        </w:tc>
      </w:tr>
      <w:tr w:rsidR="00EF3A47" w:rsidRPr="00EF3A47" w14:paraId="1943E588" w14:textId="77777777" w:rsidTr="00C041A8">
        <w:trPr>
          <w:trHeight w:val="290"/>
        </w:trPr>
        <w:tc>
          <w:tcPr>
            <w:tcW w:w="540" w:type="dxa"/>
            <w:noWrap/>
            <w:hideMark/>
          </w:tcPr>
          <w:p w14:paraId="2159A85D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>8</w:t>
            </w:r>
          </w:p>
        </w:tc>
        <w:tc>
          <w:tcPr>
            <w:tcW w:w="1989" w:type="dxa"/>
            <w:noWrap/>
            <w:hideMark/>
          </w:tcPr>
          <w:p w14:paraId="079CBC59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 xml:space="preserve">ИП Салахов </w:t>
            </w:r>
          </w:p>
        </w:tc>
        <w:tc>
          <w:tcPr>
            <w:tcW w:w="1618" w:type="dxa"/>
            <w:noWrap/>
            <w:hideMark/>
          </w:tcPr>
          <w:p w14:paraId="22F25D87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 xml:space="preserve">г.Екатеринбург </w:t>
            </w:r>
          </w:p>
        </w:tc>
        <w:tc>
          <w:tcPr>
            <w:tcW w:w="4072" w:type="dxa"/>
            <w:hideMark/>
          </w:tcPr>
          <w:p w14:paraId="46FACA8D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>620026, г.Екатеринбург, ул. Р.Люксембург, 67А</w:t>
            </w:r>
          </w:p>
        </w:tc>
        <w:tc>
          <w:tcPr>
            <w:tcW w:w="1914" w:type="dxa"/>
            <w:noWrap/>
            <w:hideMark/>
          </w:tcPr>
          <w:p w14:paraId="1E395A24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 xml:space="preserve">8(343)2519494   </w:t>
            </w:r>
          </w:p>
        </w:tc>
      </w:tr>
      <w:tr w:rsidR="00EF3A47" w:rsidRPr="00EF3A47" w14:paraId="30F967B8" w14:textId="77777777" w:rsidTr="00C041A8">
        <w:trPr>
          <w:trHeight w:val="290"/>
        </w:trPr>
        <w:tc>
          <w:tcPr>
            <w:tcW w:w="540" w:type="dxa"/>
            <w:noWrap/>
            <w:hideMark/>
          </w:tcPr>
          <w:p w14:paraId="5CC94CB3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>9</w:t>
            </w:r>
          </w:p>
        </w:tc>
        <w:tc>
          <w:tcPr>
            <w:tcW w:w="1989" w:type="dxa"/>
            <w:noWrap/>
            <w:hideMark/>
          </w:tcPr>
          <w:p w14:paraId="31905502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>ООО "Арсенал"</w:t>
            </w:r>
          </w:p>
        </w:tc>
        <w:tc>
          <w:tcPr>
            <w:tcW w:w="1618" w:type="dxa"/>
            <w:noWrap/>
            <w:hideMark/>
          </w:tcPr>
          <w:p w14:paraId="0919E960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 xml:space="preserve"> г. Железногорск</w:t>
            </w:r>
          </w:p>
        </w:tc>
        <w:tc>
          <w:tcPr>
            <w:tcW w:w="4072" w:type="dxa"/>
            <w:noWrap/>
            <w:hideMark/>
          </w:tcPr>
          <w:p w14:paraId="421AAB77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>Курская область г. Железногорск, ул. Дмитрова 26</w:t>
            </w:r>
          </w:p>
        </w:tc>
        <w:tc>
          <w:tcPr>
            <w:tcW w:w="1914" w:type="dxa"/>
            <w:noWrap/>
            <w:hideMark/>
          </w:tcPr>
          <w:p w14:paraId="1430D8CA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>8(960)6841001</w:t>
            </w:r>
          </w:p>
        </w:tc>
      </w:tr>
      <w:tr w:rsidR="00EF3A47" w:rsidRPr="00EF3A47" w14:paraId="6D9C4AE7" w14:textId="77777777" w:rsidTr="00C041A8">
        <w:trPr>
          <w:trHeight w:val="290"/>
        </w:trPr>
        <w:tc>
          <w:tcPr>
            <w:tcW w:w="540" w:type="dxa"/>
            <w:noWrap/>
            <w:hideMark/>
          </w:tcPr>
          <w:p w14:paraId="6B0CC95F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>10</w:t>
            </w:r>
          </w:p>
        </w:tc>
        <w:tc>
          <w:tcPr>
            <w:tcW w:w="1989" w:type="dxa"/>
            <w:noWrap/>
            <w:hideMark/>
          </w:tcPr>
          <w:p w14:paraId="64961EF2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>ИП Васильев А.С.</w:t>
            </w:r>
          </w:p>
        </w:tc>
        <w:tc>
          <w:tcPr>
            <w:tcW w:w="1618" w:type="dxa"/>
            <w:noWrap/>
            <w:hideMark/>
          </w:tcPr>
          <w:p w14:paraId="6E2E173B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>г. Иркутск</w:t>
            </w:r>
          </w:p>
        </w:tc>
        <w:tc>
          <w:tcPr>
            <w:tcW w:w="4072" w:type="dxa"/>
            <w:noWrap/>
            <w:hideMark/>
          </w:tcPr>
          <w:p w14:paraId="793E3328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>664003, Иркутская обл, Иркутск г, Киевская ул, дом № 34А</w:t>
            </w:r>
          </w:p>
        </w:tc>
        <w:tc>
          <w:tcPr>
            <w:tcW w:w="1914" w:type="dxa"/>
            <w:noWrap/>
            <w:hideMark/>
          </w:tcPr>
          <w:p w14:paraId="623D8821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>8(908)6610538</w:t>
            </w:r>
          </w:p>
        </w:tc>
      </w:tr>
      <w:tr w:rsidR="00EF3A47" w:rsidRPr="00EF3A47" w14:paraId="498D3642" w14:textId="77777777" w:rsidTr="00C041A8">
        <w:trPr>
          <w:trHeight w:val="290"/>
        </w:trPr>
        <w:tc>
          <w:tcPr>
            <w:tcW w:w="540" w:type="dxa"/>
            <w:noWrap/>
            <w:hideMark/>
          </w:tcPr>
          <w:p w14:paraId="1FF275DB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>11</w:t>
            </w:r>
          </w:p>
        </w:tc>
        <w:tc>
          <w:tcPr>
            <w:tcW w:w="1989" w:type="dxa"/>
            <w:noWrap/>
            <w:hideMark/>
          </w:tcPr>
          <w:p w14:paraId="33A028CD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 xml:space="preserve">ООО «Сервис Тех Центр» </w:t>
            </w:r>
          </w:p>
        </w:tc>
        <w:tc>
          <w:tcPr>
            <w:tcW w:w="1618" w:type="dxa"/>
            <w:noWrap/>
            <w:hideMark/>
          </w:tcPr>
          <w:p w14:paraId="224A1CF0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 xml:space="preserve">г. Казань </w:t>
            </w:r>
          </w:p>
        </w:tc>
        <w:tc>
          <w:tcPr>
            <w:tcW w:w="4072" w:type="dxa"/>
            <w:noWrap/>
            <w:hideMark/>
          </w:tcPr>
          <w:p w14:paraId="1044DC36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>420136, ул.Маршала Чуйкова, д.25, пом.1002</w:t>
            </w:r>
          </w:p>
        </w:tc>
        <w:tc>
          <w:tcPr>
            <w:tcW w:w="1914" w:type="dxa"/>
            <w:noWrap/>
            <w:hideMark/>
          </w:tcPr>
          <w:p w14:paraId="3CC0BFDC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>(843)5254415, моб. 89179133570</w:t>
            </w:r>
          </w:p>
        </w:tc>
      </w:tr>
      <w:tr w:rsidR="00EF3A47" w:rsidRPr="00EF3A47" w14:paraId="006C8241" w14:textId="77777777" w:rsidTr="00C041A8">
        <w:trPr>
          <w:trHeight w:val="290"/>
        </w:trPr>
        <w:tc>
          <w:tcPr>
            <w:tcW w:w="540" w:type="dxa"/>
            <w:noWrap/>
            <w:hideMark/>
          </w:tcPr>
          <w:p w14:paraId="49676BED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>12</w:t>
            </w:r>
          </w:p>
        </w:tc>
        <w:tc>
          <w:tcPr>
            <w:tcW w:w="1989" w:type="dxa"/>
            <w:noWrap/>
            <w:hideMark/>
          </w:tcPr>
          <w:p w14:paraId="1FA436CB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 xml:space="preserve">ООО "Кпасное Колесо" </w:t>
            </w:r>
          </w:p>
        </w:tc>
        <w:tc>
          <w:tcPr>
            <w:tcW w:w="1618" w:type="dxa"/>
            <w:noWrap/>
            <w:hideMark/>
          </w:tcPr>
          <w:p w14:paraId="79D6DF76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 xml:space="preserve">г. Калининград </w:t>
            </w:r>
          </w:p>
        </w:tc>
        <w:tc>
          <w:tcPr>
            <w:tcW w:w="4072" w:type="dxa"/>
            <w:noWrap/>
            <w:hideMark/>
          </w:tcPr>
          <w:p w14:paraId="4347AA47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>236008,г.Калининград,ул.Достоевского,д 21</w:t>
            </w:r>
          </w:p>
        </w:tc>
        <w:tc>
          <w:tcPr>
            <w:tcW w:w="1914" w:type="dxa"/>
            <w:noWrap/>
            <w:hideMark/>
          </w:tcPr>
          <w:p w14:paraId="2F5C3BBD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>8(929)1661107</w:t>
            </w:r>
          </w:p>
        </w:tc>
      </w:tr>
      <w:tr w:rsidR="00EF3A47" w:rsidRPr="00EF3A47" w14:paraId="309132B8" w14:textId="77777777" w:rsidTr="00C041A8">
        <w:trPr>
          <w:trHeight w:val="290"/>
        </w:trPr>
        <w:tc>
          <w:tcPr>
            <w:tcW w:w="540" w:type="dxa"/>
            <w:noWrap/>
            <w:hideMark/>
          </w:tcPr>
          <w:p w14:paraId="5DCD9AC1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>13</w:t>
            </w:r>
          </w:p>
        </w:tc>
        <w:tc>
          <w:tcPr>
            <w:tcW w:w="1989" w:type="dxa"/>
            <w:noWrap/>
            <w:hideMark/>
          </w:tcPr>
          <w:p w14:paraId="33B6BF39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 xml:space="preserve">ИП Обухова </w:t>
            </w:r>
            <w:r w:rsidRPr="00EF3A47">
              <w:rPr>
                <w:rFonts w:ascii="Calibri" w:eastAsia="DengXian" w:hAnsi="Calibri" w:cs="Times New Roman"/>
                <w:lang w:bidi="ar-SA"/>
              </w:rPr>
              <w:lastRenderedPageBreak/>
              <w:t>Марина Сергеевна</w:t>
            </w:r>
          </w:p>
        </w:tc>
        <w:tc>
          <w:tcPr>
            <w:tcW w:w="1618" w:type="dxa"/>
            <w:noWrap/>
            <w:hideMark/>
          </w:tcPr>
          <w:p w14:paraId="04D2BC3C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lastRenderedPageBreak/>
              <w:t>г. Краснодар</w:t>
            </w:r>
          </w:p>
        </w:tc>
        <w:tc>
          <w:tcPr>
            <w:tcW w:w="4072" w:type="dxa"/>
            <w:noWrap/>
            <w:hideMark/>
          </w:tcPr>
          <w:p w14:paraId="238C0B10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 xml:space="preserve">353217 Краснодарский край, Динской </w:t>
            </w:r>
            <w:r w:rsidRPr="00EF3A47">
              <w:rPr>
                <w:rFonts w:ascii="Calibri" w:eastAsia="DengXian" w:hAnsi="Calibri" w:cs="Times New Roman"/>
                <w:lang w:bidi="ar-SA"/>
              </w:rPr>
              <w:lastRenderedPageBreak/>
              <w:t>район пос. Южный ул. Северная д. 8А</w:t>
            </w:r>
          </w:p>
        </w:tc>
        <w:tc>
          <w:tcPr>
            <w:tcW w:w="1914" w:type="dxa"/>
            <w:noWrap/>
            <w:hideMark/>
          </w:tcPr>
          <w:p w14:paraId="4E91204E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lastRenderedPageBreak/>
              <w:t>8 (861) 2728888</w:t>
            </w:r>
          </w:p>
        </w:tc>
      </w:tr>
      <w:tr w:rsidR="00EF3A47" w:rsidRPr="00EF3A47" w14:paraId="70E3483F" w14:textId="77777777" w:rsidTr="00C041A8">
        <w:trPr>
          <w:trHeight w:val="290"/>
        </w:trPr>
        <w:tc>
          <w:tcPr>
            <w:tcW w:w="540" w:type="dxa"/>
            <w:noWrap/>
            <w:hideMark/>
          </w:tcPr>
          <w:p w14:paraId="4D538347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>14</w:t>
            </w:r>
          </w:p>
        </w:tc>
        <w:tc>
          <w:tcPr>
            <w:tcW w:w="1989" w:type="dxa"/>
            <w:noWrap/>
            <w:hideMark/>
          </w:tcPr>
          <w:p w14:paraId="17E00ABF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>ИП Конарев В.А.</w:t>
            </w:r>
          </w:p>
        </w:tc>
        <w:tc>
          <w:tcPr>
            <w:tcW w:w="1618" w:type="dxa"/>
            <w:noWrap/>
            <w:hideMark/>
          </w:tcPr>
          <w:p w14:paraId="0908ED99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>г.Краснодар</w:t>
            </w:r>
          </w:p>
        </w:tc>
        <w:tc>
          <w:tcPr>
            <w:tcW w:w="4072" w:type="dxa"/>
            <w:hideMark/>
          </w:tcPr>
          <w:p w14:paraId="368FC081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>350910, Краснодарский край, Краснодар г, Новый пер, дом № 23</w:t>
            </w:r>
          </w:p>
        </w:tc>
        <w:tc>
          <w:tcPr>
            <w:tcW w:w="1914" w:type="dxa"/>
            <w:noWrap/>
            <w:hideMark/>
          </w:tcPr>
          <w:p w14:paraId="43D8D800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 xml:space="preserve"> 8(918) 193 84 48 </w:t>
            </w:r>
          </w:p>
        </w:tc>
      </w:tr>
      <w:tr w:rsidR="00EF3A47" w:rsidRPr="00EF3A47" w14:paraId="1CA624FE" w14:textId="77777777" w:rsidTr="00C041A8">
        <w:trPr>
          <w:trHeight w:val="290"/>
        </w:trPr>
        <w:tc>
          <w:tcPr>
            <w:tcW w:w="540" w:type="dxa"/>
            <w:noWrap/>
            <w:hideMark/>
          </w:tcPr>
          <w:p w14:paraId="5A578754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>15</w:t>
            </w:r>
          </w:p>
        </w:tc>
        <w:tc>
          <w:tcPr>
            <w:tcW w:w="1989" w:type="dxa"/>
            <w:noWrap/>
            <w:hideMark/>
          </w:tcPr>
          <w:p w14:paraId="6AEF97D3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>ООО СЦ "База"</w:t>
            </w:r>
          </w:p>
        </w:tc>
        <w:tc>
          <w:tcPr>
            <w:tcW w:w="1618" w:type="dxa"/>
            <w:noWrap/>
            <w:hideMark/>
          </w:tcPr>
          <w:p w14:paraId="04A07297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>г.Красноярск</w:t>
            </w:r>
          </w:p>
        </w:tc>
        <w:tc>
          <w:tcPr>
            <w:tcW w:w="4072" w:type="dxa"/>
            <w:noWrap/>
            <w:hideMark/>
          </w:tcPr>
          <w:p w14:paraId="1A58C4ED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>660056, г.Красноярск, ул. Березина, д.1, территория Троллейбусного Депо</w:t>
            </w:r>
          </w:p>
        </w:tc>
        <w:tc>
          <w:tcPr>
            <w:tcW w:w="1914" w:type="dxa"/>
            <w:noWrap/>
            <w:hideMark/>
          </w:tcPr>
          <w:p w14:paraId="5A87892B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>8(391) 2235006</w:t>
            </w:r>
          </w:p>
        </w:tc>
      </w:tr>
      <w:tr w:rsidR="00EF3A47" w:rsidRPr="00EF3A47" w14:paraId="36EE2E17" w14:textId="77777777" w:rsidTr="00C041A8">
        <w:trPr>
          <w:trHeight w:val="290"/>
        </w:trPr>
        <w:tc>
          <w:tcPr>
            <w:tcW w:w="540" w:type="dxa"/>
            <w:noWrap/>
            <w:hideMark/>
          </w:tcPr>
          <w:p w14:paraId="2CE5ED1B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>16</w:t>
            </w:r>
          </w:p>
        </w:tc>
        <w:tc>
          <w:tcPr>
            <w:tcW w:w="1989" w:type="dxa"/>
            <w:noWrap/>
            <w:hideMark/>
          </w:tcPr>
          <w:p w14:paraId="0BC5ED91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>ИП Кухарчук Т.П.</w:t>
            </w:r>
          </w:p>
        </w:tc>
        <w:tc>
          <w:tcPr>
            <w:tcW w:w="1618" w:type="dxa"/>
            <w:noWrap/>
            <w:hideMark/>
          </w:tcPr>
          <w:p w14:paraId="43379577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>г. Комсомольск-на-Амуре</w:t>
            </w:r>
          </w:p>
        </w:tc>
        <w:tc>
          <w:tcPr>
            <w:tcW w:w="4072" w:type="dxa"/>
            <w:noWrap/>
            <w:hideMark/>
          </w:tcPr>
          <w:p w14:paraId="466DBC23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>681005, Хабаровский край, Комсомольск-на-Амуре г, Павловского ул, дом № 3</w:t>
            </w:r>
          </w:p>
        </w:tc>
        <w:tc>
          <w:tcPr>
            <w:tcW w:w="1914" w:type="dxa"/>
            <w:noWrap/>
            <w:hideMark/>
          </w:tcPr>
          <w:p w14:paraId="7AD7769C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>8 (4217) 31-80-00</w:t>
            </w:r>
          </w:p>
        </w:tc>
      </w:tr>
      <w:tr w:rsidR="00EF3A47" w:rsidRPr="00EF3A47" w14:paraId="5CCB4C6D" w14:textId="77777777" w:rsidTr="00C041A8">
        <w:trPr>
          <w:trHeight w:val="290"/>
        </w:trPr>
        <w:tc>
          <w:tcPr>
            <w:tcW w:w="540" w:type="dxa"/>
            <w:noWrap/>
            <w:hideMark/>
          </w:tcPr>
          <w:p w14:paraId="6A6B0617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>17</w:t>
            </w:r>
          </w:p>
        </w:tc>
        <w:tc>
          <w:tcPr>
            <w:tcW w:w="1989" w:type="dxa"/>
            <w:noWrap/>
            <w:hideMark/>
          </w:tcPr>
          <w:p w14:paraId="26D5831D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>ИП Куракин М.Н.</w:t>
            </w:r>
          </w:p>
        </w:tc>
        <w:tc>
          <w:tcPr>
            <w:tcW w:w="1618" w:type="dxa"/>
            <w:noWrap/>
            <w:hideMark/>
          </w:tcPr>
          <w:p w14:paraId="6813B272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>г. Кемерово</w:t>
            </w:r>
          </w:p>
        </w:tc>
        <w:tc>
          <w:tcPr>
            <w:tcW w:w="4072" w:type="dxa"/>
            <w:noWrap/>
            <w:hideMark/>
          </w:tcPr>
          <w:p w14:paraId="56B1A11F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>г.Кемерово, ул.Двужильного 7к2ст1 рынок «Привоз»</w:t>
            </w:r>
          </w:p>
        </w:tc>
        <w:tc>
          <w:tcPr>
            <w:tcW w:w="1914" w:type="dxa"/>
            <w:noWrap/>
            <w:hideMark/>
          </w:tcPr>
          <w:p w14:paraId="777EF6B4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>8 (3842) 901400</w:t>
            </w:r>
          </w:p>
        </w:tc>
      </w:tr>
      <w:tr w:rsidR="00EF3A47" w:rsidRPr="00EF3A47" w14:paraId="7769CF2E" w14:textId="77777777" w:rsidTr="00C041A8">
        <w:trPr>
          <w:trHeight w:val="290"/>
        </w:trPr>
        <w:tc>
          <w:tcPr>
            <w:tcW w:w="540" w:type="dxa"/>
            <w:noWrap/>
            <w:hideMark/>
          </w:tcPr>
          <w:p w14:paraId="7E3FE74E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>18</w:t>
            </w:r>
          </w:p>
        </w:tc>
        <w:tc>
          <w:tcPr>
            <w:tcW w:w="1989" w:type="dxa"/>
            <w:noWrap/>
            <w:hideMark/>
          </w:tcPr>
          <w:p w14:paraId="7499A93F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 xml:space="preserve">ООО "Фирма Технопарк" </w:t>
            </w:r>
          </w:p>
        </w:tc>
        <w:tc>
          <w:tcPr>
            <w:tcW w:w="1618" w:type="dxa"/>
            <w:noWrap/>
            <w:hideMark/>
          </w:tcPr>
          <w:p w14:paraId="45FED74A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>г.Москва</w:t>
            </w:r>
          </w:p>
        </w:tc>
        <w:tc>
          <w:tcPr>
            <w:tcW w:w="4072" w:type="dxa"/>
            <w:hideMark/>
          </w:tcPr>
          <w:p w14:paraId="5C960008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>121471,Москва, ул. Гвардейская д 3,к 1</w:t>
            </w:r>
          </w:p>
        </w:tc>
        <w:tc>
          <w:tcPr>
            <w:tcW w:w="1914" w:type="dxa"/>
            <w:noWrap/>
            <w:hideMark/>
          </w:tcPr>
          <w:p w14:paraId="018C1E0F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>8(8007)006525</w:t>
            </w:r>
          </w:p>
        </w:tc>
      </w:tr>
      <w:tr w:rsidR="00EF3A47" w:rsidRPr="00EF3A47" w14:paraId="60C2C249" w14:textId="77777777" w:rsidTr="00C041A8">
        <w:trPr>
          <w:trHeight w:val="290"/>
        </w:trPr>
        <w:tc>
          <w:tcPr>
            <w:tcW w:w="540" w:type="dxa"/>
            <w:noWrap/>
            <w:hideMark/>
          </w:tcPr>
          <w:p w14:paraId="313E1E96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>19</w:t>
            </w:r>
          </w:p>
        </w:tc>
        <w:tc>
          <w:tcPr>
            <w:tcW w:w="1989" w:type="dxa"/>
            <w:noWrap/>
            <w:hideMark/>
          </w:tcPr>
          <w:p w14:paraId="37281DB6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>ИП Овод С.П.</w:t>
            </w:r>
          </w:p>
        </w:tc>
        <w:tc>
          <w:tcPr>
            <w:tcW w:w="1618" w:type="dxa"/>
            <w:noWrap/>
            <w:hideMark/>
          </w:tcPr>
          <w:p w14:paraId="190891F5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>г. Магнитогорск</w:t>
            </w:r>
          </w:p>
        </w:tc>
        <w:tc>
          <w:tcPr>
            <w:tcW w:w="4072" w:type="dxa"/>
            <w:noWrap/>
            <w:hideMark/>
          </w:tcPr>
          <w:p w14:paraId="78D41860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>455034, Челябинская обл., Магнитогорск г, Зеленый лог ул, дом № 56</w:t>
            </w:r>
          </w:p>
        </w:tc>
        <w:tc>
          <w:tcPr>
            <w:tcW w:w="1914" w:type="dxa"/>
            <w:noWrap/>
            <w:hideMark/>
          </w:tcPr>
          <w:p w14:paraId="7BB819CD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>8(351)9404412</w:t>
            </w:r>
          </w:p>
        </w:tc>
      </w:tr>
      <w:tr w:rsidR="00EF3A47" w:rsidRPr="00EF3A47" w14:paraId="3F314376" w14:textId="77777777" w:rsidTr="00C041A8">
        <w:trPr>
          <w:trHeight w:val="290"/>
        </w:trPr>
        <w:tc>
          <w:tcPr>
            <w:tcW w:w="540" w:type="dxa"/>
            <w:noWrap/>
            <w:hideMark/>
          </w:tcPr>
          <w:p w14:paraId="2AA44B41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>20</w:t>
            </w:r>
          </w:p>
        </w:tc>
        <w:tc>
          <w:tcPr>
            <w:tcW w:w="1989" w:type="dxa"/>
            <w:noWrap/>
            <w:hideMark/>
          </w:tcPr>
          <w:p w14:paraId="7BE7C331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>ИП Царева Н.П.</w:t>
            </w:r>
          </w:p>
        </w:tc>
        <w:tc>
          <w:tcPr>
            <w:tcW w:w="1618" w:type="dxa"/>
            <w:noWrap/>
            <w:hideMark/>
          </w:tcPr>
          <w:p w14:paraId="0538330E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>г. Мурманск</w:t>
            </w:r>
          </w:p>
        </w:tc>
        <w:tc>
          <w:tcPr>
            <w:tcW w:w="4072" w:type="dxa"/>
            <w:noWrap/>
            <w:hideMark/>
          </w:tcPr>
          <w:p w14:paraId="580B4420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>183031, Мурманская обл, Мурманск г, Свердлова ул, дом № 9 Б</w:t>
            </w:r>
          </w:p>
        </w:tc>
        <w:tc>
          <w:tcPr>
            <w:tcW w:w="1914" w:type="dxa"/>
            <w:noWrap/>
            <w:hideMark/>
          </w:tcPr>
          <w:p w14:paraId="434167A0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>8 (953)300-1932</w:t>
            </w:r>
          </w:p>
        </w:tc>
      </w:tr>
      <w:tr w:rsidR="00EF3A47" w:rsidRPr="00EF3A47" w14:paraId="3DFAE7A2" w14:textId="77777777" w:rsidTr="00C041A8">
        <w:trPr>
          <w:trHeight w:val="290"/>
        </w:trPr>
        <w:tc>
          <w:tcPr>
            <w:tcW w:w="540" w:type="dxa"/>
            <w:noWrap/>
            <w:hideMark/>
          </w:tcPr>
          <w:p w14:paraId="5FF5D3A4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>21</w:t>
            </w:r>
          </w:p>
        </w:tc>
        <w:tc>
          <w:tcPr>
            <w:tcW w:w="1989" w:type="dxa"/>
            <w:noWrap/>
            <w:hideMark/>
          </w:tcPr>
          <w:p w14:paraId="74C5293F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>ИП Кондратьев Владимир Леонидович</w:t>
            </w:r>
          </w:p>
        </w:tc>
        <w:tc>
          <w:tcPr>
            <w:tcW w:w="1618" w:type="dxa"/>
            <w:noWrap/>
            <w:hideMark/>
          </w:tcPr>
          <w:p w14:paraId="4ACC3A97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>г.Нижний Новгород</w:t>
            </w:r>
          </w:p>
        </w:tc>
        <w:tc>
          <w:tcPr>
            <w:tcW w:w="4072" w:type="dxa"/>
            <w:noWrap/>
            <w:hideMark/>
          </w:tcPr>
          <w:p w14:paraId="17F0917E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 xml:space="preserve">603074, Нижний Новгород г, Сормовское ш, дом № 1 «Б», оф.1 институт и метро Буревестник </w:t>
            </w:r>
          </w:p>
        </w:tc>
        <w:tc>
          <w:tcPr>
            <w:tcW w:w="1914" w:type="dxa"/>
            <w:noWrap/>
            <w:hideMark/>
          </w:tcPr>
          <w:p w14:paraId="030A5210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>8 (831) 257-79-54    8 908 16 70 249</w:t>
            </w:r>
          </w:p>
        </w:tc>
      </w:tr>
      <w:tr w:rsidR="00EF3A47" w:rsidRPr="00EF3A47" w14:paraId="750729B6" w14:textId="77777777" w:rsidTr="00C041A8">
        <w:trPr>
          <w:trHeight w:val="290"/>
        </w:trPr>
        <w:tc>
          <w:tcPr>
            <w:tcW w:w="540" w:type="dxa"/>
            <w:noWrap/>
            <w:hideMark/>
          </w:tcPr>
          <w:p w14:paraId="5D95180E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>22</w:t>
            </w:r>
          </w:p>
        </w:tc>
        <w:tc>
          <w:tcPr>
            <w:tcW w:w="1989" w:type="dxa"/>
            <w:hideMark/>
          </w:tcPr>
          <w:p w14:paraId="3BC8B8A3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>ИП Куракин М.Н.</w:t>
            </w:r>
          </w:p>
        </w:tc>
        <w:tc>
          <w:tcPr>
            <w:tcW w:w="1618" w:type="dxa"/>
            <w:noWrap/>
            <w:hideMark/>
          </w:tcPr>
          <w:p w14:paraId="1E60201B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 xml:space="preserve">г.Новосибирск </w:t>
            </w:r>
          </w:p>
        </w:tc>
        <w:tc>
          <w:tcPr>
            <w:tcW w:w="4072" w:type="dxa"/>
            <w:noWrap/>
            <w:hideMark/>
          </w:tcPr>
          <w:p w14:paraId="68BC6BF2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>630024 Новосибирская обл. г. Новосибирск ул. Ватутина дом 44/1 корп.19</w:t>
            </w:r>
          </w:p>
        </w:tc>
        <w:tc>
          <w:tcPr>
            <w:tcW w:w="1914" w:type="dxa"/>
            <w:noWrap/>
            <w:hideMark/>
          </w:tcPr>
          <w:p w14:paraId="1F860F56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>8(383) 3990109</w:t>
            </w:r>
          </w:p>
        </w:tc>
      </w:tr>
      <w:tr w:rsidR="00EF3A47" w:rsidRPr="00EF3A47" w14:paraId="503DD489" w14:textId="77777777" w:rsidTr="00C041A8">
        <w:trPr>
          <w:trHeight w:val="290"/>
        </w:trPr>
        <w:tc>
          <w:tcPr>
            <w:tcW w:w="540" w:type="dxa"/>
            <w:noWrap/>
            <w:hideMark/>
          </w:tcPr>
          <w:p w14:paraId="2ED8124B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>23</w:t>
            </w:r>
          </w:p>
        </w:tc>
        <w:tc>
          <w:tcPr>
            <w:tcW w:w="1989" w:type="dxa"/>
            <w:hideMark/>
          </w:tcPr>
          <w:p w14:paraId="3242A5BB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>ИП Задорожная К.В.</w:t>
            </w:r>
          </w:p>
        </w:tc>
        <w:tc>
          <w:tcPr>
            <w:tcW w:w="1618" w:type="dxa"/>
            <w:noWrap/>
            <w:hideMark/>
          </w:tcPr>
          <w:p w14:paraId="41DCD2A5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>г. Омск</w:t>
            </w:r>
          </w:p>
        </w:tc>
        <w:tc>
          <w:tcPr>
            <w:tcW w:w="4072" w:type="dxa"/>
            <w:noWrap/>
            <w:hideMark/>
          </w:tcPr>
          <w:p w14:paraId="4F89EA5E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>644022, Омская обл., Омск г, Сакена Сейфуллина, дом № 40</w:t>
            </w:r>
          </w:p>
        </w:tc>
        <w:tc>
          <w:tcPr>
            <w:tcW w:w="1914" w:type="dxa"/>
            <w:noWrap/>
            <w:hideMark/>
          </w:tcPr>
          <w:p w14:paraId="78F0FD99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>8(3812) 502060</w:t>
            </w:r>
          </w:p>
        </w:tc>
      </w:tr>
      <w:tr w:rsidR="00EF3A47" w:rsidRPr="00EF3A47" w14:paraId="5EC51025" w14:textId="77777777" w:rsidTr="00C041A8">
        <w:trPr>
          <w:trHeight w:val="290"/>
        </w:trPr>
        <w:tc>
          <w:tcPr>
            <w:tcW w:w="540" w:type="dxa"/>
            <w:noWrap/>
            <w:hideMark/>
          </w:tcPr>
          <w:p w14:paraId="6F0F72A5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>24</w:t>
            </w:r>
          </w:p>
        </w:tc>
        <w:tc>
          <w:tcPr>
            <w:tcW w:w="1989" w:type="dxa"/>
            <w:noWrap/>
            <w:hideMark/>
          </w:tcPr>
          <w:p w14:paraId="3EAE0CD7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>ООО "Арсенал"</w:t>
            </w:r>
          </w:p>
        </w:tc>
        <w:tc>
          <w:tcPr>
            <w:tcW w:w="1618" w:type="dxa"/>
            <w:noWrap/>
            <w:hideMark/>
          </w:tcPr>
          <w:p w14:paraId="362F7956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>г.Орёл</w:t>
            </w:r>
          </w:p>
        </w:tc>
        <w:tc>
          <w:tcPr>
            <w:tcW w:w="4072" w:type="dxa"/>
            <w:noWrap/>
            <w:hideMark/>
          </w:tcPr>
          <w:p w14:paraId="564E9AED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>302004, г. Орел ул. 1-я Курская д.83</w:t>
            </w:r>
          </w:p>
        </w:tc>
        <w:tc>
          <w:tcPr>
            <w:tcW w:w="1914" w:type="dxa"/>
            <w:noWrap/>
            <w:hideMark/>
          </w:tcPr>
          <w:p w14:paraId="209A6944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>8 ( 4862 ) 54-12-12 доб 132, 8-960-650-30-00</w:t>
            </w:r>
          </w:p>
        </w:tc>
      </w:tr>
      <w:tr w:rsidR="00EF3A47" w:rsidRPr="00EF3A47" w14:paraId="27F61C1B" w14:textId="77777777" w:rsidTr="00C041A8">
        <w:trPr>
          <w:trHeight w:val="290"/>
        </w:trPr>
        <w:tc>
          <w:tcPr>
            <w:tcW w:w="540" w:type="dxa"/>
            <w:noWrap/>
            <w:hideMark/>
          </w:tcPr>
          <w:p w14:paraId="49094F5B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>25</w:t>
            </w:r>
          </w:p>
        </w:tc>
        <w:tc>
          <w:tcPr>
            <w:tcW w:w="1989" w:type="dxa"/>
            <w:noWrap/>
            <w:hideMark/>
          </w:tcPr>
          <w:p w14:paraId="05362FD4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>ООО "Арсенал"</w:t>
            </w:r>
          </w:p>
        </w:tc>
        <w:tc>
          <w:tcPr>
            <w:tcW w:w="1618" w:type="dxa"/>
            <w:noWrap/>
            <w:hideMark/>
          </w:tcPr>
          <w:p w14:paraId="0AD57C5C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>г. Орёл</w:t>
            </w:r>
          </w:p>
        </w:tc>
        <w:tc>
          <w:tcPr>
            <w:tcW w:w="4072" w:type="dxa"/>
            <w:noWrap/>
            <w:hideMark/>
          </w:tcPr>
          <w:p w14:paraId="3B108C92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 xml:space="preserve">302029, г. Орел Московское шоссе д.126б </w:t>
            </w:r>
          </w:p>
        </w:tc>
        <w:tc>
          <w:tcPr>
            <w:tcW w:w="1914" w:type="dxa"/>
            <w:noWrap/>
            <w:hideMark/>
          </w:tcPr>
          <w:p w14:paraId="04ED8AE5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>8(4862) 200758, 8(962)4829666</w:t>
            </w:r>
          </w:p>
        </w:tc>
      </w:tr>
      <w:tr w:rsidR="00EF3A47" w:rsidRPr="00EF3A47" w14:paraId="22B6A8E9" w14:textId="77777777" w:rsidTr="00C041A8">
        <w:trPr>
          <w:trHeight w:val="290"/>
        </w:trPr>
        <w:tc>
          <w:tcPr>
            <w:tcW w:w="540" w:type="dxa"/>
            <w:noWrap/>
            <w:hideMark/>
          </w:tcPr>
          <w:p w14:paraId="27A0F208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>26</w:t>
            </w:r>
          </w:p>
        </w:tc>
        <w:tc>
          <w:tcPr>
            <w:tcW w:w="1989" w:type="dxa"/>
            <w:noWrap/>
            <w:hideMark/>
          </w:tcPr>
          <w:p w14:paraId="6471D58D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>ООО «Территория сервиса»</w:t>
            </w:r>
          </w:p>
        </w:tc>
        <w:tc>
          <w:tcPr>
            <w:tcW w:w="1618" w:type="dxa"/>
            <w:noWrap/>
            <w:hideMark/>
          </w:tcPr>
          <w:p w14:paraId="7E1A6859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>г. Пермь</w:t>
            </w:r>
          </w:p>
        </w:tc>
        <w:tc>
          <w:tcPr>
            <w:tcW w:w="4072" w:type="dxa"/>
            <w:noWrap/>
            <w:hideMark/>
          </w:tcPr>
          <w:p w14:paraId="56220E46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 xml:space="preserve">614064, Пермь, Чкалова, 7Е офис 102                              </w:t>
            </w:r>
          </w:p>
        </w:tc>
        <w:tc>
          <w:tcPr>
            <w:tcW w:w="1914" w:type="dxa"/>
            <w:noWrap/>
            <w:hideMark/>
          </w:tcPr>
          <w:p w14:paraId="738A7BA7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>8 (342)2594479</w:t>
            </w:r>
          </w:p>
        </w:tc>
      </w:tr>
      <w:tr w:rsidR="00EF3A47" w:rsidRPr="00EF3A47" w14:paraId="1B841E6A" w14:textId="77777777" w:rsidTr="00C041A8">
        <w:trPr>
          <w:trHeight w:val="290"/>
        </w:trPr>
        <w:tc>
          <w:tcPr>
            <w:tcW w:w="540" w:type="dxa"/>
            <w:noWrap/>
            <w:hideMark/>
          </w:tcPr>
          <w:p w14:paraId="547AB435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>27</w:t>
            </w:r>
          </w:p>
        </w:tc>
        <w:tc>
          <w:tcPr>
            <w:tcW w:w="1989" w:type="dxa"/>
            <w:noWrap/>
            <w:hideMark/>
          </w:tcPr>
          <w:p w14:paraId="02602CA0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>ООО "Куб"</w:t>
            </w:r>
          </w:p>
        </w:tc>
        <w:tc>
          <w:tcPr>
            <w:tcW w:w="1618" w:type="dxa"/>
            <w:noWrap/>
            <w:hideMark/>
          </w:tcPr>
          <w:p w14:paraId="3E9CA1A9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>г. Пермь</w:t>
            </w:r>
          </w:p>
        </w:tc>
        <w:tc>
          <w:tcPr>
            <w:tcW w:w="4072" w:type="dxa"/>
            <w:noWrap/>
            <w:hideMark/>
          </w:tcPr>
          <w:p w14:paraId="19F29855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>614064, Пермь г, Героев Хасана ул, дом № 55</w:t>
            </w:r>
          </w:p>
        </w:tc>
        <w:tc>
          <w:tcPr>
            <w:tcW w:w="1914" w:type="dxa"/>
            <w:noWrap/>
            <w:hideMark/>
          </w:tcPr>
          <w:p w14:paraId="0ACAA762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>8 (342)2020490</w:t>
            </w:r>
          </w:p>
        </w:tc>
      </w:tr>
      <w:tr w:rsidR="00EF3A47" w:rsidRPr="00EF3A47" w14:paraId="373849DF" w14:textId="77777777" w:rsidTr="00C041A8">
        <w:trPr>
          <w:trHeight w:val="290"/>
        </w:trPr>
        <w:tc>
          <w:tcPr>
            <w:tcW w:w="540" w:type="dxa"/>
            <w:noWrap/>
            <w:hideMark/>
          </w:tcPr>
          <w:p w14:paraId="368F8ABF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>28</w:t>
            </w:r>
          </w:p>
        </w:tc>
        <w:tc>
          <w:tcPr>
            <w:tcW w:w="1989" w:type="dxa"/>
            <w:noWrap/>
            <w:hideMark/>
          </w:tcPr>
          <w:p w14:paraId="3BCA8ABE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>ООО "С-ФК"</w:t>
            </w:r>
          </w:p>
        </w:tc>
        <w:tc>
          <w:tcPr>
            <w:tcW w:w="1618" w:type="dxa"/>
            <w:noWrap/>
            <w:hideMark/>
          </w:tcPr>
          <w:p w14:paraId="64396E31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>г. Рязань</w:t>
            </w:r>
          </w:p>
        </w:tc>
        <w:tc>
          <w:tcPr>
            <w:tcW w:w="4072" w:type="dxa"/>
            <w:noWrap/>
            <w:hideMark/>
          </w:tcPr>
          <w:p w14:paraId="0A453F78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>390000, Рязань, ул. Садовая, д.33</w:t>
            </w:r>
          </w:p>
        </w:tc>
        <w:tc>
          <w:tcPr>
            <w:tcW w:w="1914" w:type="dxa"/>
            <w:noWrap/>
            <w:hideMark/>
          </w:tcPr>
          <w:p w14:paraId="1DA0A720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>8(4912) 282016, 923472</w:t>
            </w:r>
          </w:p>
        </w:tc>
      </w:tr>
      <w:tr w:rsidR="00EF3A47" w:rsidRPr="00EF3A47" w14:paraId="24648647" w14:textId="77777777" w:rsidTr="00C041A8">
        <w:trPr>
          <w:trHeight w:val="290"/>
        </w:trPr>
        <w:tc>
          <w:tcPr>
            <w:tcW w:w="540" w:type="dxa"/>
            <w:noWrap/>
            <w:hideMark/>
          </w:tcPr>
          <w:p w14:paraId="0576C249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>29</w:t>
            </w:r>
          </w:p>
        </w:tc>
        <w:tc>
          <w:tcPr>
            <w:tcW w:w="1989" w:type="dxa"/>
            <w:noWrap/>
            <w:hideMark/>
          </w:tcPr>
          <w:p w14:paraId="38082EEE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 xml:space="preserve">ИП Холод </w:t>
            </w:r>
          </w:p>
        </w:tc>
        <w:tc>
          <w:tcPr>
            <w:tcW w:w="1618" w:type="dxa"/>
            <w:noWrap/>
            <w:hideMark/>
          </w:tcPr>
          <w:p w14:paraId="2CFD3415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 xml:space="preserve">г. Ростов на Дону </w:t>
            </w:r>
          </w:p>
        </w:tc>
        <w:tc>
          <w:tcPr>
            <w:tcW w:w="4072" w:type="dxa"/>
            <w:noWrap/>
            <w:hideMark/>
          </w:tcPr>
          <w:p w14:paraId="08C3D862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>344010, Ростов-на-Дону г., Нансена ул., 140</w:t>
            </w:r>
          </w:p>
        </w:tc>
        <w:tc>
          <w:tcPr>
            <w:tcW w:w="1914" w:type="dxa"/>
            <w:noWrap/>
            <w:hideMark/>
          </w:tcPr>
          <w:p w14:paraId="5C50D768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 xml:space="preserve">8(863) 2790305 </w:t>
            </w:r>
          </w:p>
        </w:tc>
      </w:tr>
      <w:tr w:rsidR="00EF3A47" w:rsidRPr="00EF3A47" w14:paraId="402D38D1" w14:textId="77777777" w:rsidTr="00C041A8">
        <w:trPr>
          <w:trHeight w:val="290"/>
        </w:trPr>
        <w:tc>
          <w:tcPr>
            <w:tcW w:w="540" w:type="dxa"/>
            <w:noWrap/>
            <w:hideMark/>
          </w:tcPr>
          <w:p w14:paraId="3F800EEF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>30</w:t>
            </w:r>
          </w:p>
        </w:tc>
        <w:tc>
          <w:tcPr>
            <w:tcW w:w="1989" w:type="dxa"/>
            <w:hideMark/>
          </w:tcPr>
          <w:p w14:paraId="2EC9C90E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 xml:space="preserve">ООО "Электра" </w:t>
            </w:r>
          </w:p>
        </w:tc>
        <w:tc>
          <w:tcPr>
            <w:tcW w:w="1618" w:type="dxa"/>
            <w:hideMark/>
          </w:tcPr>
          <w:p w14:paraId="0E32FCF3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 xml:space="preserve">г.Санкт Петербург </w:t>
            </w:r>
          </w:p>
        </w:tc>
        <w:tc>
          <w:tcPr>
            <w:tcW w:w="4072" w:type="dxa"/>
            <w:hideMark/>
          </w:tcPr>
          <w:p w14:paraId="551EA81B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>190013,  г, Санкт-Петербург, , Заставская ул. Д. 30</w:t>
            </w:r>
          </w:p>
        </w:tc>
        <w:tc>
          <w:tcPr>
            <w:tcW w:w="1914" w:type="dxa"/>
            <w:hideMark/>
          </w:tcPr>
          <w:p w14:paraId="1423E5A2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>8(812)7403587</w:t>
            </w:r>
          </w:p>
        </w:tc>
      </w:tr>
      <w:tr w:rsidR="00EF3A47" w:rsidRPr="00EF3A47" w14:paraId="20AB9F41" w14:textId="77777777" w:rsidTr="00C041A8">
        <w:trPr>
          <w:trHeight w:val="290"/>
        </w:trPr>
        <w:tc>
          <w:tcPr>
            <w:tcW w:w="540" w:type="dxa"/>
            <w:noWrap/>
            <w:hideMark/>
          </w:tcPr>
          <w:p w14:paraId="21E96FE9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>31</w:t>
            </w:r>
          </w:p>
        </w:tc>
        <w:tc>
          <w:tcPr>
            <w:tcW w:w="1989" w:type="dxa"/>
            <w:noWrap/>
            <w:hideMark/>
          </w:tcPr>
          <w:p w14:paraId="13770A26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 xml:space="preserve">ООО "Интер Электро" </w:t>
            </w:r>
          </w:p>
        </w:tc>
        <w:tc>
          <w:tcPr>
            <w:tcW w:w="1618" w:type="dxa"/>
            <w:noWrap/>
            <w:hideMark/>
          </w:tcPr>
          <w:p w14:paraId="58CD18BD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 xml:space="preserve">г. Самара </w:t>
            </w:r>
          </w:p>
        </w:tc>
        <w:tc>
          <w:tcPr>
            <w:tcW w:w="4072" w:type="dxa"/>
            <w:noWrap/>
            <w:hideMark/>
          </w:tcPr>
          <w:p w14:paraId="4F3AE8B2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>443052, Самарская обл, Самара г, Псковская, дом № 25</w:t>
            </w:r>
          </w:p>
        </w:tc>
        <w:tc>
          <w:tcPr>
            <w:tcW w:w="1914" w:type="dxa"/>
            <w:noWrap/>
            <w:hideMark/>
          </w:tcPr>
          <w:p w14:paraId="21FDCCEF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 xml:space="preserve">8(846) 9552414 </w:t>
            </w:r>
          </w:p>
        </w:tc>
      </w:tr>
      <w:tr w:rsidR="00EF3A47" w:rsidRPr="00EF3A47" w14:paraId="3AFF0DCE" w14:textId="77777777" w:rsidTr="00C041A8">
        <w:trPr>
          <w:trHeight w:val="290"/>
        </w:trPr>
        <w:tc>
          <w:tcPr>
            <w:tcW w:w="540" w:type="dxa"/>
            <w:noWrap/>
            <w:hideMark/>
          </w:tcPr>
          <w:p w14:paraId="73093D74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>32</w:t>
            </w:r>
          </w:p>
        </w:tc>
        <w:tc>
          <w:tcPr>
            <w:tcW w:w="1989" w:type="dxa"/>
            <w:noWrap/>
            <w:hideMark/>
          </w:tcPr>
          <w:p w14:paraId="448777DD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>ИП Колоколов Дмитрий Владимирович</w:t>
            </w:r>
          </w:p>
        </w:tc>
        <w:tc>
          <w:tcPr>
            <w:tcW w:w="1618" w:type="dxa"/>
            <w:noWrap/>
            <w:hideMark/>
          </w:tcPr>
          <w:p w14:paraId="1C0E2258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 xml:space="preserve">г. Самара </w:t>
            </w:r>
          </w:p>
        </w:tc>
        <w:tc>
          <w:tcPr>
            <w:tcW w:w="4072" w:type="dxa"/>
            <w:noWrap/>
            <w:hideMark/>
          </w:tcPr>
          <w:p w14:paraId="65484144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>443058, г. Самара, Физкультурная, дом № 17, 1этаж</w:t>
            </w:r>
          </w:p>
        </w:tc>
        <w:tc>
          <w:tcPr>
            <w:tcW w:w="1914" w:type="dxa"/>
            <w:noWrap/>
            <w:hideMark/>
          </w:tcPr>
          <w:p w14:paraId="1FFCA97E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>8(846)9905446</w:t>
            </w:r>
          </w:p>
        </w:tc>
      </w:tr>
      <w:tr w:rsidR="00EF3A47" w:rsidRPr="00EF3A47" w14:paraId="197560D0" w14:textId="77777777" w:rsidTr="00C041A8">
        <w:trPr>
          <w:trHeight w:val="290"/>
        </w:trPr>
        <w:tc>
          <w:tcPr>
            <w:tcW w:w="540" w:type="dxa"/>
            <w:noWrap/>
            <w:hideMark/>
          </w:tcPr>
          <w:p w14:paraId="65C1792A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>33</w:t>
            </w:r>
          </w:p>
        </w:tc>
        <w:tc>
          <w:tcPr>
            <w:tcW w:w="1989" w:type="dxa"/>
            <w:noWrap/>
            <w:hideMark/>
          </w:tcPr>
          <w:p w14:paraId="4A523E96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>ИП Никитина Н.В.</w:t>
            </w:r>
          </w:p>
        </w:tc>
        <w:tc>
          <w:tcPr>
            <w:tcW w:w="1618" w:type="dxa"/>
            <w:noWrap/>
            <w:hideMark/>
          </w:tcPr>
          <w:p w14:paraId="5037E3C6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>г. Саратов</w:t>
            </w:r>
          </w:p>
        </w:tc>
        <w:tc>
          <w:tcPr>
            <w:tcW w:w="4072" w:type="dxa"/>
            <w:noWrap/>
            <w:hideMark/>
          </w:tcPr>
          <w:p w14:paraId="0B29F042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>410015, Саратовская обл, Саратов г, Пензенская ул, дом № 4</w:t>
            </w:r>
          </w:p>
        </w:tc>
        <w:tc>
          <w:tcPr>
            <w:tcW w:w="1914" w:type="dxa"/>
            <w:noWrap/>
            <w:hideMark/>
          </w:tcPr>
          <w:p w14:paraId="62F2D8D5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>8 (8452)541418</w:t>
            </w:r>
          </w:p>
        </w:tc>
      </w:tr>
      <w:tr w:rsidR="00EF3A47" w:rsidRPr="00EF3A47" w14:paraId="379C0C15" w14:textId="77777777" w:rsidTr="00C041A8">
        <w:trPr>
          <w:trHeight w:val="290"/>
        </w:trPr>
        <w:tc>
          <w:tcPr>
            <w:tcW w:w="540" w:type="dxa"/>
            <w:noWrap/>
            <w:hideMark/>
          </w:tcPr>
          <w:p w14:paraId="470FC196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>34</w:t>
            </w:r>
          </w:p>
        </w:tc>
        <w:tc>
          <w:tcPr>
            <w:tcW w:w="1989" w:type="dxa"/>
            <w:noWrap/>
            <w:hideMark/>
          </w:tcPr>
          <w:p w14:paraId="42826FE8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>ООО "Профинструмент"</w:t>
            </w:r>
          </w:p>
        </w:tc>
        <w:tc>
          <w:tcPr>
            <w:tcW w:w="1618" w:type="dxa"/>
            <w:noWrap/>
            <w:hideMark/>
          </w:tcPr>
          <w:p w14:paraId="210BFE03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>г. Северодвинск</w:t>
            </w:r>
          </w:p>
        </w:tc>
        <w:tc>
          <w:tcPr>
            <w:tcW w:w="4072" w:type="dxa"/>
            <w:noWrap/>
            <w:hideMark/>
          </w:tcPr>
          <w:p w14:paraId="641C6DB0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>164500, Архангельская обл, Северодвинск г, Никольская ул, дом № 7</w:t>
            </w:r>
          </w:p>
        </w:tc>
        <w:tc>
          <w:tcPr>
            <w:tcW w:w="1914" w:type="dxa"/>
            <w:noWrap/>
            <w:hideMark/>
          </w:tcPr>
          <w:p w14:paraId="31A8E669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>8(911) 6721770</w:t>
            </w:r>
          </w:p>
        </w:tc>
      </w:tr>
      <w:tr w:rsidR="00EF3A47" w:rsidRPr="00EF3A47" w14:paraId="20F87AFE" w14:textId="77777777" w:rsidTr="00C041A8">
        <w:trPr>
          <w:trHeight w:val="290"/>
        </w:trPr>
        <w:tc>
          <w:tcPr>
            <w:tcW w:w="540" w:type="dxa"/>
            <w:noWrap/>
            <w:hideMark/>
          </w:tcPr>
          <w:p w14:paraId="78885578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>35</w:t>
            </w:r>
          </w:p>
        </w:tc>
        <w:tc>
          <w:tcPr>
            <w:tcW w:w="1989" w:type="dxa"/>
            <w:noWrap/>
            <w:hideMark/>
          </w:tcPr>
          <w:p w14:paraId="2143E69D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>ИП Романов Р.А.</w:t>
            </w:r>
          </w:p>
        </w:tc>
        <w:tc>
          <w:tcPr>
            <w:tcW w:w="1618" w:type="dxa"/>
            <w:noWrap/>
            <w:hideMark/>
          </w:tcPr>
          <w:p w14:paraId="44F2DEFD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>г.Тула</w:t>
            </w:r>
          </w:p>
        </w:tc>
        <w:tc>
          <w:tcPr>
            <w:tcW w:w="4072" w:type="dxa"/>
            <w:noWrap/>
            <w:hideMark/>
          </w:tcPr>
          <w:p w14:paraId="34617477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 xml:space="preserve">300005 ,г.Тула , ул. Павшинский мост , д 2,  </w:t>
            </w:r>
          </w:p>
        </w:tc>
        <w:tc>
          <w:tcPr>
            <w:tcW w:w="1914" w:type="dxa"/>
            <w:noWrap/>
            <w:hideMark/>
          </w:tcPr>
          <w:p w14:paraId="19BDC9EE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>(4872)790190, моб. +79807229253</w:t>
            </w:r>
          </w:p>
        </w:tc>
      </w:tr>
      <w:tr w:rsidR="00EF3A47" w:rsidRPr="00EF3A47" w14:paraId="36CB0369" w14:textId="77777777" w:rsidTr="00C041A8">
        <w:trPr>
          <w:trHeight w:val="290"/>
        </w:trPr>
        <w:tc>
          <w:tcPr>
            <w:tcW w:w="540" w:type="dxa"/>
            <w:noWrap/>
            <w:hideMark/>
          </w:tcPr>
          <w:p w14:paraId="77931958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>36</w:t>
            </w:r>
          </w:p>
        </w:tc>
        <w:tc>
          <w:tcPr>
            <w:tcW w:w="1989" w:type="dxa"/>
            <w:noWrap/>
            <w:hideMark/>
          </w:tcPr>
          <w:p w14:paraId="61403236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>ООО "Технодок"</w:t>
            </w:r>
          </w:p>
        </w:tc>
        <w:tc>
          <w:tcPr>
            <w:tcW w:w="1618" w:type="dxa"/>
            <w:noWrap/>
            <w:hideMark/>
          </w:tcPr>
          <w:p w14:paraId="76D33B86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>г.Тюмень</w:t>
            </w:r>
          </w:p>
        </w:tc>
        <w:tc>
          <w:tcPr>
            <w:tcW w:w="4072" w:type="dxa"/>
            <w:noWrap/>
            <w:hideMark/>
          </w:tcPr>
          <w:p w14:paraId="209F71D4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>625048, Тюмень, ул. Салтыкова-Щедрина, 58/2:</w:t>
            </w:r>
          </w:p>
        </w:tc>
        <w:tc>
          <w:tcPr>
            <w:tcW w:w="1914" w:type="dxa"/>
            <w:noWrap/>
            <w:hideMark/>
          </w:tcPr>
          <w:p w14:paraId="1FDE8618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>83 452 215 669</w:t>
            </w:r>
          </w:p>
        </w:tc>
      </w:tr>
      <w:tr w:rsidR="00EF3A47" w:rsidRPr="00EF3A47" w14:paraId="67E06A20" w14:textId="77777777" w:rsidTr="00C041A8">
        <w:trPr>
          <w:trHeight w:val="290"/>
        </w:trPr>
        <w:tc>
          <w:tcPr>
            <w:tcW w:w="540" w:type="dxa"/>
            <w:noWrap/>
            <w:hideMark/>
          </w:tcPr>
          <w:p w14:paraId="254EB1EE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>37</w:t>
            </w:r>
          </w:p>
        </w:tc>
        <w:tc>
          <w:tcPr>
            <w:tcW w:w="1989" w:type="dxa"/>
            <w:noWrap/>
            <w:hideMark/>
          </w:tcPr>
          <w:p w14:paraId="570CC8AF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 xml:space="preserve">ИП Вологжин </w:t>
            </w:r>
            <w:r w:rsidRPr="00EF3A47">
              <w:rPr>
                <w:rFonts w:ascii="Calibri" w:eastAsia="DengXian" w:hAnsi="Calibri" w:cs="Times New Roman"/>
                <w:lang w:bidi="ar-SA"/>
              </w:rPr>
              <w:lastRenderedPageBreak/>
              <w:t>Григорий Сергеевич</w:t>
            </w:r>
          </w:p>
        </w:tc>
        <w:tc>
          <w:tcPr>
            <w:tcW w:w="1618" w:type="dxa"/>
            <w:noWrap/>
            <w:hideMark/>
          </w:tcPr>
          <w:p w14:paraId="207BB785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lastRenderedPageBreak/>
              <w:t>г. Уфа</w:t>
            </w:r>
          </w:p>
        </w:tc>
        <w:tc>
          <w:tcPr>
            <w:tcW w:w="4072" w:type="dxa"/>
            <w:noWrap/>
            <w:hideMark/>
          </w:tcPr>
          <w:p w14:paraId="453C29E8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 xml:space="preserve">450022, Уфа г, Менделеева ул, дом № </w:t>
            </w:r>
            <w:r w:rsidRPr="00EF3A47">
              <w:rPr>
                <w:rFonts w:ascii="Calibri" w:eastAsia="DengXian" w:hAnsi="Calibri" w:cs="Times New Roman"/>
                <w:lang w:bidi="ar-SA"/>
              </w:rPr>
              <w:lastRenderedPageBreak/>
              <w:t>153</w:t>
            </w:r>
          </w:p>
        </w:tc>
        <w:tc>
          <w:tcPr>
            <w:tcW w:w="1914" w:type="dxa"/>
            <w:noWrap/>
            <w:hideMark/>
          </w:tcPr>
          <w:p w14:paraId="302072CA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lastRenderedPageBreak/>
              <w:t>8(347) 279-90-70</w:t>
            </w:r>
          </w:p>
        </w:tc>
      </w:tr>
      <w:tr w:rsidR="00EF3A47" w:rsidRPr="00EF3A47" w14:paraId="70383EB6" w14:textId="77777777" w:rsidTr="00C041A8">
        <w:trPr>
          <w:trHeight w:val="300"/>
        </w:trPr>
        <w:tc>
          <w:tcPr>
            <w:tcW w:w="540" w:type="dxa"/>
            <w:noWrap/>
            <w:hideMark/>
          </w:tcPr>
          <w:p w14:paraId="2754370D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>38</w:t>
            </w:r>
          </w:p>
        </w:tc>
        <w:tc>
          <w:tcPr>
            <w:tcW w:w="1989" w:type="dxa"/>
            <w:noWrap/>
            <w:hideMark/>
          </w:tcPr>
          <w:p w14:paraId="64D0B700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>ИП Апалькова Д.П.</w:t>
            </w:r>
          </w:p>
        </w:tc>
        <w:tc>
          <w:tcPr>
            <w:tcW w:w="1618" w:type="dxa"/>
            <w:noWrap/>
            <w:hideMark/>
          </w:tcPr>
          <w:p w14:paraId="36096D91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>г.Челябинск</w:t>
            </w:r>
          </w:p>
        </w:tc>
        <w:tc>
          <w:tcPr>
            <w:tcW w:w="4072" w:type="dxa"/>
            <w:noWrap/>
            <w:hideMark/>
          </w:tcPr>
          <w:p w14:paraId="22BD231A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>454138, Челябинская область, г. Челябинск, ул. Молодогвардейцев, дом № 7</w:t>
            </w:r>
          </w:p>
        </w:tc>
        <w:tc>
          <w:tcPr>
            <w:tcW w:w="1914" w:type="dxa"/>
            <w:noWrap/>
            <w:hideMark/>
          </w:tcPr>
          <w:p w14:paraId="4CF8649A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>8(351) 267-50-01</w:t>
            </w:r>
          </w:p>
        </w:tc>
      </w:tr>
      <w:tr w:rsidR="00EF3A47" w:rsidRPr="00EF3A47" w14:paraId="007FD5EA" w14:textId="77777777" w:rsidTr="00C041A8">
        <w:trPr>
          <w:trHeight w:val="290"/>
        </w:trPr>
        <w:tc>
          <w:tcPr>
            <w:tcW w:w="540" w:type="dxa"/>
            <w:noWrap/>
            <w:hideMark/>
          </w:tcPr>
          <w:p w14:paraId="38CAB2FF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>39</w:t>
            </w:r>
          </w:p>
        </w:tc>
        <w:tc>
          <w:tcPr>
            <w:tcW w:w="1989" w:type="dxa"/>
            <w:noWrap/>
            <w:hideMark/>
          </w:tcPr>
          <w:p w14:paraId="5341A33F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 xml:space="preserve">ООО Ламед </w:t>
            </w:r>
          </w:p>
        </w:tc>
        <w:tc>
          <w:tcPr>
            <w:tcW w:w="1618" w:type="dxa"/>
            <w:noWrap/>
            <w:hideMark/>
          </w:tcPr>
          <w:p w14:paraId="18209416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 xml:space="preserve">г Алмааты  Казахстан </w:t>
            </w:r>
          </w:p>
        </w:tc>
        <w:tc>
          <w:tcPr>
            <w:tcW w:w="4072" w:type="dxa"/>
            <w:noWrap/>
            <w:hideMark/>
          </w:tcPr>
          <w:p w14:paraId="34DDCE8F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>Алматы қ., Березовский көш. 3А, 050060</w:t>
            </w:r>
          </w:p>
        </w:tc>
        <w:tc>
          <w:tcPr>
            <w:tcW w:w="1914" w:type="dxa"/>
            <w:noWrap/>
            <w:hideMark/>
          </w:tcPr>
          <w:p w14:paraId="3C4A1120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 xml:space="preserve"> 8 (727) 244-64-46  8(727) 293-34-53</w:t>
            </w:r>
          </w:p>
        </w:tc>
      </w:tr>
      <w:tr w:rsidR="00C041A8" w:rsidRPr="00EF3A47" w14:paraId="5578BBFE" w14:textId="77777777" w:rsidTr="00C041A8">
        <w:trPr>
          <w:trHeight w:val="300"/>
        </w:trPr>
        <w:tc>
          <w:tcPr>
            <w:tcW w:w="540" w:type="dxa"/>
            <w:noWrap/>
            <w:hideMark/>
          </w:tcPr>
          <w:p w14:paraId="433E2AF4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>40</w:t>
            </w:r>
          </w:p>
        </w:tc>
        <w:tc>
          <w:tcPr>
            <w:tcW w:w="1989" w:type="dxa"/>
            <w:noWrap/>
            <w:hideMark/>
          </w:tcPr>
          <w:p w14:paraId="4302AE47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>СП "Сканлинк"-ООО</w:t>
            </w:r>
          </w:p>
        </w:tc>
        <w:tc>
          <w:tcPr>
            <w:tcW w:w="1618" w:type="dxa"/>
            <w:noWrap/>
            <w:hideMark/>
          </w:tcPr>
          <w:p w14:paraId="58E4C4B7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>г. Минск</w:t>
            </w:r>
          </w:p>
        </w:tc>
        <w:tc>
          <w:tcPr>
            <w:tcW w:w="4072" w:type="dxa"/>
            <w:noWrap/>
            <w:hideMark/>
          </w:tcPr>
          <w:p w14:paraId="5B5B8209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>220019, Республика Беларусь, г. Минск, пер. Монтажников 4-й, дом № 5-16</w:t>
            </w:r>
          </w:p>
        </w:tc>
        <w:tc>
          <w:tcPr>
            <w:tcW w:w="1914" w:type="dxa"/>
            <w:noWrap/>
            <w:hideMark/>
          </w:tcPr>
          <w:p w14:paraId="60988024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>8(017) 234-99-99</w:t>
            </w:r>
          </w:p>
        </w:tc>
      </w:tr>
    </w:tbl>
    <w:p w14:paraId="13D0F417" w14:textId="77777777" w:rsidR="00506115" w:rsidRPr="00EF3A47" w:rsidRDefault="00506115" w:rsidP="00506115">
      <w:pPr>
        <w:rPr>
          <w:rFonts w:ascii="Arial" w:eastAsia="Times New Roman" w:hAnsi="Arial" w:cs="Arial"/>
          <w:sz w:val="24"/>
          <w:szCs w:val="24"/>
        </w:rPr>
      </w:pPr>
    </w:p>
    <w:p w14:paraId="5230D0A6" w14:textId="77777777" w:rsidR="00506115" w:rsidRPr="00EF3A47" w:rsidRDefault="00506115" w:rsidP="00506115">
      <w:pPr>
        <w:ind w:left="-98"/>
        <w:jc w:val="both"/>
        <w:rPr>
          <w:rFonts w:ascii="Arial" w:eastAsia="Arial" w:hAnsi="Arial" w:cs="Arial"/>
          <w:spacing w:val="-1"/>
          <w:sz w:val="24"/>
          <w:szCs w:val="24"/>
        </w:rPr>
      </w:pPr>
      <w:r w:rsidRPr="00EF3A47">
        <w:rPr>
          <w:rFonts w:ascii="Arial" w:eastAsia="Arial" w:hAnsi="Arial" w:cs="Arial"/>
          <w:spacing w:val="-1"/>
          <w:sz w:val="24"/>
          <w:szCs w:val="24"/>
        </w:rPr>
        <w:t>Импортер в РБ:</w:t>
      </w:r>
      <w:r w:rsidRPr="00EF3A47">
        <w:rPr>
          <w:rFonts w:ascii="Arial" w:eastAsia="Arial" w:hAnsi="Arial" w:cs="Arial"/>
          <w:b/>
          <w:spacing w:val="-1"/>
          <w:sz w:val="24"/>
          <w:szCs w:val="24"/>
        </w:rPr>
        <w:t xml:space="preserve"> Совместное предприятие СКАНЛИНК-ООО</w:t>
      </w:r>
      <w:r w:rsidRPr="00EF3A47">
        <w:rPr>
          <w:rFonts w:ascii="Arial" w:eastAsia="Arial" w:hAnsi="Arial" w:cs="Arial"/>
          <w:spacing w:val="-1"/>
          <w:sz w:val="24"/>
          <w:szCs w:val="24"/>
        </w:rPr>
        <w:t xml:space="preserve"> </w:t>
      </w:r>
    </w:p>
    <w:p w14:paraId="35C15648" w14:textId="77777777" w:rsidR="00506115" w:rsidRPr="00EF3A47" w:rsidRDefault="00506115" w:rsidP="00506115">
      <w:pPr>
        <w:ind w:left="-98"/>
        <w:jc w:val="both"/>
        <w:rPr>
          <w:rFonts w:ascii="Arial" w:eastAsia="Arial" w:hAnsi="Arial" w:cs="Arial"/>
          <w:spacing w:val="-1"/>
          <w:sz w:val="24"/>
          <w:szCs w:val="24"/>
        </w:rPr>
      </w:pPr>
      <w:r w:rsidRPr="00EF3A47">
        <w:rPr>
          <w:rFonts w:ascii="Arial" w:eastAsia="Arial" w:hAnsi="Arial" w:cs="Arial"/>
          <w:spacing w:val="-1"/>
          <w:sz w:val="24"/>
          <w:szCs w:val="24"/>
        </w:rPr>
        <w:t xml:space="preserve">г. Минск, 4-ый пер. Монтажников д. 5-16    </w:t>
      </w:r>
    </w:p>
    <w:p w14:paraId="5517EA29" w14:textId="77777777" w:rsidR="00506115" w:rsidRPr="00EF3A47" w:rsidRDefault="00506115" w:rsidP="00506115">
      <w:pPr>
        <w:ind w:left="-98"/>
        <w:jc w:val="both"/>
        <w:rPr>
          <w:rFonts w:ascii="Arial" w:eastAsia="Arial" w:hAnsi="Arial" w:cs="Arial"/>
          <w:spacing w:val="-1"/>
          <w:sz w:val="24"/>
          <w:szCs w:val="24"/>
        </w:rPr>
      </w:pPr>
      <w:r w:rsidRPr="00EF3A47">
        <w:rPr>
          <w:rFonts w:ascii="Arial" w:eastAsia="Arial" w:hAnsi="Arial" w:cs="Arial"/>
          <w:spacing w:val="-1"/>
          <w:sz w:val="24"/>
          <w:szCs w:val="24"/>
        </w:rPr>
        <w:t>т. 234-99-99 факс 238-04-04 opt@scanlink.by</w:t>
      </w:r>
    </w:p>
    <w:p w14:paraId="117F1737" w14:textId="77777777" w:rsidR="00506115" w:rsidRPr="00EF3A47" w:rsidRDefault="00506115" w:rsidP="00506115">
      <w:pPr>
        <w:ind w:left="-98"/>
        <w:jc w:val="both"/>
        <w:rPr>
          <w:rFonts w:ascii="Arial" w:eastAsia="Arial" w:hAnsi="Arial" w:cs="Arial"/>
          <w:b/>
          <w:spacing w:val="-1"/>
          <w:sz w:val="24"/>
          <w:szCs w:val="24"/>
        </w:rPr>
      </w:pPr>
    </w:p>
    <w:p w14:paraId="53AA572C" w14:textId="77777777" w:rsidR="00506115" w:rsidRPr="00EF3A47" w:rsidRDefault="00506115" w:rsidP="00D65B87">
      <w:pPr>
        <w:ind w:left="-98"/>
        <w:jc w:val="both"/>
        <w:rPr>
          <w:rFonts w:ascii="Arial" w:eastAsia="Times New Roman" w:hAnsi="Arial" w:cs="Arial"/>
          <w:sz w:val="24"/>
          <w:szCs w:val="24"/>
        </w:rPr>
      </w:pPr>
      <w:r w:rsidRPr="00EF3A47">
        <w:rPr>
          <w:rFonts w:ascii="Arial" w:eastAsia="Arial" w:hAnsi="Arial" w:cs="Arial"/>
          <w:b/>
          <w:spacing w:val="-1"/>
          <w:sz w:val="24"/>
          <w:szCs w:val="24"/>
        </w:rPr>
        <w:t>Запрещается</w:t>
      </w:r>
      <w:r w:rsidRPr="00EF3A47">
        <w:rPr>
          <w:rFonts w:ascii="Arial" w:eastAsia="Arial" w:hAnsi="Arial" w:cs="Arial"/>
          <w:b/>
          <w:sz w:val="24"/>
          <w:szCs w:val="24"/>
        </w:rPr>
        <w:t xml:space="preserve"> </w:t>
      </w:r>
      <w:r w:rsidRPr="00EF3A47">
        <w:rPr>
          <w:rFonts w:ascii="Arial" w:eastAsia="Arial" w:hAnsi="Arial" w:cs="Arial"/>
          <w:b/>
          <w:spacing w:val="-1"/>
          <w:sz w:val="24"/>
          <w:szCs w:val="24"/>
        </w:rPr>
        <w:t>выбрасывать</w:t>
      </w:r>
      <w:r w:rsidRPr="00EF3A47">
        <w:rPr>
          <w:rFonts w:ascii="Arial" w:eastAsia="Arial" w:hAnsi="Arial" w:cs="Arial"/>
          <w:b/>
          <w:spacing w:val="-3"/>
          <w:sz w:val="24"/>
          <w:szCs w:val="24"/>
        </w:rPr>
        <w:t xml:space="preserve"> </w:t>
      </w:r>
      <w:r w:rsidRPr="00EF3A47">
        <w:rPr>
          <w:rFonts w:ascii="Arial" w:eastAsia="Arial" w:hAnsi="Arial" w:cs="Arial"/>
          <w:b/>
          <w:spacing w:val="-1"/>
          <w:sz w:val="24"/>
          <w:szCs w:val="24"/>
        </w:rPr>
        <w:t xml:space="preserve">электроинструмент </w:t>
      </w:r>
      <w:r w:rsidRPr="00EF3A47">
        <w:rPr>
          <w:rFonts w:ascii="Arial" w:eastAsia="Arial" w:hAnsi="Arial" w:cs="Arial"/>
          <w:b/>
          <w:sz w:val="24"/>
          <w:szCs w:val="24"/>
        </w:rPr>
        <w:t>вместе</w:t>
      </w:r>
      <w:r w:rsidRPr="00EF3A47"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 w:rsidRPr="00EF3A47">
        <w:rPr>
          <w:rFonts w:ascii="Arial" w:eastAsia="Arial" w:hAnsi="Arial" w:cs="Arial"/>
          <w:b/>
          <w:sz w:val="24"/>
          <w:szCs w:val="24"/>
        </w:rPr>
        <w:t>с</w:t>
      </w:r>
      <w:r w:rsidRPr="00EF3A47">
        <w:rPr>
          <w:rFonts w:ascii="Arial" w:eastAsia="Arial" w:hAnsi="Arial" w:cs="Arial"/>
          <w:b/>
          <w:spacing w:val="-1"/>
          <w:sz w:val="24"/>
          <w:szCs w:val="24"/>
        </w:rPr>
        <w:t xml:space="preserve"> бытовыми отходами!</w:t>
      </w:r>
    </w:p>
    <w:p w14:paraId="48DF03AF" w14:textId="77777777" w:rsidR="00506115" w:rsidRPr="00EF3A47" w:rsidRDefault="00506115" w:rsidP="00D65B87">
      <w:pPr>
        <w:spacing w:before="5"/>
        <w:ind w:left="-98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2E9D1C1A" w14:textId="77777777" w:rsidR="00506115" w:rsidRPr="00EF3A47" w:rsidRDefault="00506115" w:rsidP="00D65B87">
      <w:pPr>
        <w:keepNext/>
        <w:keepLines/>
        <w:spacing w:before="40"/>
        <w:ind w:left="-98" w:right="165"/>
        <w:jc w:val="both"/>
        <w:outlineLvl w:val="4"/>
        <w:rPr>
          <w:rFonts w:ascii="Arial" w:eastAsiaTheme="majorEastAsia" w:hAnsi="Arial" w:cs="Arial"/>
          <w:sz w:val="24"/>
          <w:szCs w:val="24"/>
        </w:rPr>
      </w:pPr>
      <w:r w:rsidRPr="00EF3A47">
        <w:rPr>
          <w:rFonts w:ascii="Arial" w:eastAsiaTheme="majorEastAsia" w:hAnsi="Arial" w:cs="Arial"/>
          <w:spacing w:val="-1"/>
          <w:sz w:val="24"/>
          <w:szCs w:val="24"/>
        </w:rPr>
        <w:t>Электроинструмент,</w:t>
      </w:r>
      <w:r w:rsidRPr="00EF3A47">
        <w:rPr>
          <w:rFonts w:ascii="Arial" w:eastAsiaTheme="majorEastAsia" w:hAnsi="Arial" w:cs="Arial"/>
          <w:sz w:val="24"/>
          <w:szCs w:val="24"/>
        </w:rPr>
        <w:t xml:space="preserve"> </w:t>
      </w:r>
      <w:r w:rsidRPr="00EF3A47">
        <w:rPr>
          <w:rFonts w:ascii="Arial" w:eastAsiaTheme="majorEastAsia" w:hAnsi="Arial" w:cs="Arial"/>
          <w:spacing w:val="-1"/>
          <w:sz w:val="24"/>
          <w:szCs w:val="24"/>
        </w:rPr>
        <w:t>отслуживший свой</w:t>
      </w:r>
      <w:r w:rsidRPr="00EF3A47">
        <w:rPr>
          <w:rFonts w:ascii="Arial" w:eastAsiaTheme="majorEastAsia" w:hAnsi="Arial" w:cs="Arial"/>
          <w:sz w:val="24"/>
          <w:szCs w:val="24"/>
        </w:rPr>
        <w:t xml:space="preserve"> срок</w:t>
      </w:r>
      <w:r w:rsidRPr="00EF3A47">
        <w:rPr>
          <w:rFonts w:ascii="Arial" w:eastAsiaTheme="majorEastAsia" w:hAnsi="Arial" w:cs="Arial"/>
          <w:spacing w:val="-2"/>
          <w:sz w:val="24"/>
          <w:szCs w:val="24"/>
        </w:rPr>
        <w:t xml:space="preserve"> </w:t>
      </w:r>
      <w:r w:rsidRPr="00EF3A47">
        <w:rPr>
          <w:rFonts w:ascii="Arial" w:eastAsiaTheme="majorEastAsia" w:hAnsi="Arial" w:cs="Arial"/>
          <w:sz w:val="24"/>
          <w:szCs w:val="24"/>
        </w:rPr>
        <w:t>и не</w:t>
      </w:r>
      <w:r w:rsidRPr="00EF3A47">
        <w:rPr>
          <w:rFonts w:ascii="Arial" w:eastAsiaTheme="majorEastAsia" w:hAnsi="Arial" w:cs="Arial"/>
          <w:spacing w:val="-1"/>
          <w:sz w:val="24"/>
          <w:szCs w:val="24"/>
        </w:rPr>
        <w:t xml:space="preserve"> подлежащий</w:t>
      </w:r>
      <w:r w:rsidRPr="00EF3A47">
        <w:rPr>
          <w:rFonts w:ascii="Arial" w:eastAsiaTheme="majorEastAsia" w:hAnsi="Arial" w:cs="Arial"/>
          <w:sz w:val="24"/>
          <w:szCs w:val="24"/>
        </w:rPr>
        <w:t xml:space="preserve"> </w:t>
      </w:r>
      <w:r w:rsidRPr="00EF3A47">
        <w:rPr>
          <w:rFonts w:ascii="Arial" w:eastAsiaTheme="majorEastAsia" w:hAnsi="Arial" w:cs="Arial"/>
          <w:spacing w:val="-1"/>
          <w:sz w:val="24"/>
          <w:szCs w:val="24"/>
        </w:rPr>
        <w:t>восстановлению,</w:t>
      </w:r>
      <w:r w:rsidRPr="00EF3A47">
        <w:rPr>
          <w:rFonts w:ascii="Arial" w:eastAsiaTheme="majorEastAsia" w:hAnsi="Arial" w:cs="Arial"/>
          <w:sz w:val="24"/>
          <w:szCs w:val="24"/>
        </w:rPr>
        <w:t xml:space="preserve"> </w:t>
      </w:r>
      <w:r w:rsidRPr="00EF3A47">
        <w:rPr>
          <w:rFonts w:ascii="Arial" w:eastAsiaTheme="majorEastAsia" w:hAnsi="Arial" w:cs="Arial"/>
          <w:spacing w:val="-1"/>
          <w:sz w:val="24"/>
          <w:szCs w:val="24"/>
        </w:rPr>
        <w:t>должен</w:t>
      </w:r>
      <w:r w:rsidRPr="00EF3A47">
        <w:rPr>
          <w:rFonts w:ascii="Arial" w:eastAsiaTheme="majorEastAsia" w:hAnsi="Arial" w:cs="Arial"/>
          <w:spacing w:val="1"/>
          <w:sz w:val="24"/>
          <w:szCs w:val="24"/>
        </w:rPr>
        <w:t xml:space="preserve"> </w:t>
      </w:r>
      <w:r w:rsidRPr="00EF3A47">
        <w:rPr>
          <w:rFonts w:ascii="Arial" w:eastAsiaTheme="majorEastAsia" w:hAnsi="Arial" w:cs="Arial"/>
          <w:spacing w:val="-1"/>
          <w:sz w:val="24"/>
          <w:szCs w:val="24"/>
        </w:rPr>
        <w:t>утилизироваться</w:t>
      </w:r>
      <w:r w:rsidRPr="00EF3A47">
        <w:rPr>
          <w:rFonts w:ascii="Arial" w:eastAsiaTheme="majorEastAsia" w:hAnsi="Arial" w:cs="Arial"/>
          <w:spacing w:val="111"/>
          <w:sz w:val="24"/>
          <w:szCs w:val="24"/>
        </w:rPr>
        <w:t xml:space="preserve"> </w:t>
      </w:r>
      <w:r w:rsidRPr="00EF3A47">
        <w:rPr>
          <w:rFonts w:ascii="Arial" w:eastAsiaTheme="majorEastAsia" w:hAnsi="Arial" w:cs="Arial"/>
          <w:spacing w:val="-1"/>
          <w:sz w:val="24"/>
          <w:szCs w:val="24"/>
        </w:rPr>
        <w:t>согласно нормам,</w:t>
      </w:r>
      <w:r w:rsidRPr="00EF3A47">
        <w:rPr>
          <w:rFonts w:ascii="Arial" w:eastAsiaTheme="majorEastAsia" w:hAnsi="Arial" w:cs="Arial"/>
          <w:sz w:val="24"/>
          <w:szCs w:val="24"/>
        </w:rPr>
        <w:t xml:space="preserve"> </w:t>
      </w:r>
      <w:r w:rsidRPr="00EF3A47">
        <w:rPr>
          <w:rFonts w:ascii="Arial" w:eastAsiaTheme="majorEastAsia" w:hAnsi="Arial" w:cs="Arial"/>
          <w:spacing w:val="-1"/>
          <w:sz w:val="24"/>
          <w:szCs w:val="24"/>
        </w:rPr>
        <w:t xml:space="preserve">действующим </w:t>
      </w:r>
      <w:r w:rsidRPr="00EF3A47">
        <w:rPr>
          <w:rFonts w:ascii="Arial" w:eastAsiaTheme="majorEastAsia" w:hAnsi="Arial" w:cs="Arial"/>
          <w:sz w:val="24"/>
          <w:szCs w:val="24"/>
        </w:rPr>
        <w:t xml:space="preserve">в </w:t>
      </w:r>
      <w:r w:rsidRPr="00EF3A47">
        <w:rPr>
          <w:rFonts w:ascii="Arial" w:eastAsiaTheme="majorEastAsia" w:hAnsi="Arial" w:cs="Arial"/>
          <w:spacing w:val="-1"/>
          <w:sz w:val="24"/>
          <w:szCs w:val="24"/>
        </w:rPr>
        <w:t>стране</w:t>
      </w:r>
      <w:r w:rsidRPr="00EF3A47">
        <w:rPr>
          <w:rFonts w:ascii="Arial" w:eastAsiaTheme="majorEastAsia" w:hAnsi="Arial" w:cs="Arial"/>
          <w:sz w:val="24"/>
          <w:szCs w:val="24"/>
        </w:rPr>
        <w:t xml:space="preserve"> </w:t>
      </w:r>
      <w:r w:rsidRPr="00EF3A47">
        <w:rPr>
          <w:rFonts w:ascii="Arial" w:eastAsiaTheme="majorEastAsia" w:hAnsi="Arial" w:cs="Arial"/>
          <w:spacing w:val="-1"/>
          <w:sz w:val="24"/>
          <w:szCs w:val="24"/>
        </w:rPr>
        <w:t>эксплуатации.</w:t>
      </w:r>
    </w:p>
    <w:p w14:paraId="5C4BEEE1" w14:textId="77777777" w:rsidR="00506115" w:rsidRPr="00EF3A47" w:rsidRDefault="00506115" w:rsidP="00D65B87">
      <w:pPr>
        <w:spacing w:before="4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68181AFB" w14:textId="77777777" w:rsidR="00506115" w:rsidRPr="00EF3A47" w:rsidRDefault="00506115" w:rsidP="00D65B87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  <w:r w:rsidRPr="00EF3A47">
        <w:rPr>
          <w:rFonts w:ascii="Arial" w:eastAsia="Arial" w:hAnsi="Arial" w:cs="Arial"/>
          <w:sz w:val="24"/>
          <w:szCs w:val="24"/>
        </w:rPr>
        <w:t>В</w:t>
      </w:r>
      <w:r w:rsidRPr="00EF3A47">
        <w:rPr>
          <w:rFonts w:ascii="Arial" w:eastAsia="Arial" w:hAnsi="Arial" w:cs="Arial"/>
          <w:spacing w:val="-1"/>
          <w:sz w:val="24"/>
          <w:szCs w:val="24"/>
        </w:rPr>
        <w:t xml:space="preserve"> других</w:t>
      </w:r>
      <w:r w:rsidRPr="00EF3A4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EF3A47">
        <w:rPr>
          <w:rFonts w:ascii="Arial" w:eastAsia="Arial" w:hAnsi="Arial" w:cs="Arial"/>
          <w:spacing w:val="-1"/>
          <w:sz w:val="24"/>
          <w:szCs w:val="24"/>
        </w:rPr>
        <w:t>обстоятельствах:</w:t>
      </w:r>
    </w:p>
    <w:p w14:paraId="7FD008F0" w14:textId="77777777" w:rsidR="00506115" w:rsidRPr="00EF3A47" w:rsidRDefault="00506115" w:rsidP="00D65B87">
      <w:pPr>
        <w:spacing w:before="7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6AF3E5C2" w14:textId="77777777" w:rsidR="00506115" w:rsidRPr="00EF3A47" w:rsidRDefault="00506115" w:rsidP="004B6A8E">
      <w:pPr>
        <w:numPr>
          <w:ilvl w:val="0"/>
          <w:numId w:val="5"/>
        </w:numPr>
        <w:tabs>
          <w:tab w:val="left" w:pos="284"/>
        </w:tabs>
        <w:autoSpaceDE/>
        <w:autoSpaceDN/>
        <w:ind w:left="284" w:right="165" w:hanging="426"/>
        <w:jc w:val="both"/>
        <w:rPr>
          <w:rFonts w:ascii="Arial" w:eastAsia="Times New Roman" w:hAnsi="Arial" w:cs="Arial"/>
          <w:sz w:val="24"/>
          <w:szCs w:val="24"/>
        </w:rPr>
      </w:pPr>
      <w:r w:rsidRPr="00EF3A47">
        <w:rPr>
          <w:rFonts w:ascii="Arial" w:eastAsia="Arial" w:hAnsi="Arial" w:cs="Arial"/>
          <w:sz w:val="24"/>
          <w:szCs w:val="24"/>
        </w:rPr>
        <w:t>не</w:t>
      </w:r>
      <w:r w:rsidRPr="00EF3A47">
        <w:rPr>
          <w:rFonts w:ascii="Arial" w:eastAsia="Arial" w:hAnsi="Arial" w:cs="Arial"/>
          <w:spacing w:val="-1"/>
          <w:sz w:val="24"/>
          <w:szCs w:val="24"/>
        </w:rPr>
        <w:t xml:space="preserve"> выбрасывайте</w:t>
      </w:r>
      <w:r w:rsidRPr="00EF3A47">
        <w:rPr>
          <w:rFonts w:ascii="Arial" w:eastAsia="Arial" w:hAnsi="Arial" w:cs="Arial"/>
          <w:sz w:val="24"/>
          <w:szCs w:val="24"/>
        </w:rPr>
        <w:t xml:space="preserve"> </w:t>
      </w:r>
      <w:r w:rsidRPr="00EF3A47">
        <w:rPr>
          <w:rFonts w:ascii="Arial" w:eastAsia="Arial" w:hAnsi="Arial" w:cs="Arial"/>
          <w:spacing w:val="-1"/>
          <w:sz w:val="24"/>
          <w:szCs w:val="24"/>
        </w:rPr>
        <w:t>электроинструмент</w:t>
      </w:r>
      <w:r w:rsidRPr="00EF3A47">
        <w:rPr>
          <w:rFonts w:ascii="Arial" w:eastAsia="Arial" w:hAnsi="Arial" w:cs="Arial"/>
          <w:sz w:val="24"/>
          <w:szCs w:val="24"/>
        </w:rPr>
        <w:t xml:space="preserve"> </w:t>
      </w:r>
      <w:r w:rsidRPr="00EF3A47">
        <w:rPr>
          <w:rFonts w:ascii="Arial" w:eastAsia="Arial" w:hAnsi="Arial" w:cs="Arial"/>
          <w:spacing w:val="-1"/>
          <w:sz w:val="24"/>
          <w:szCs w:val="24"/>
        </w:rPr>
        <w:t>вместе</w:t>
      </w:r>
      <w:r w:rsidRPr="00EF3A47">
        <w:rPr>
          <w:rFonts w:ascii="Arial" w:eastAsia="Arial" w:hAnsi="Arial" w:cs="Arial"/>
          <w:sz w:val="24"/>
          <w:szCs w:val="24"/>
        </w:rPr>
        <w:t xml:space="preserve"> с</w:t>
      </w:r>
      <w:r w:rsidRPr="00EF3A47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EF3A47">
        <w:rPr>
          <w:rFonts w:ascii="Arial" w:eastAsia="Arial" w:hAnsi="Arial" w:cs="Arial"/>
          <w:sz w:val="24"/>
          <w:szCs w:val="24"/>
        </w:rPr>
        <w:t>бытовым</w:t>
      </w:r>
      <w:r w:rsidRPr="00EF3A47">
        <w:rPr>
          <w:rFonts w:ascii="Arial" w:eastAsia="Arial" w:hAnsi="Arial" w:cs="Arial"/>
          <w:spacing w:val="-1"/>
          <w:sz w:val="24"/>
          <w:szCs w:val="24"/>
        </w:rPr>
        <w:t xml:space="preserve"> мусором;</w:t>
      </w:r>
    </w:p>
    <w:p w14:paraId="29C22602" w14:textId="77777777" w:rsidR="00506115" w:rsidRPr="00EF3A47" w:rsidRDefault="00506115" w:rsidP="00D65B87">
      <w:pPr>
        <w:tabs>
          <w:tab w:val="left" w:pos="284"/>
        </w:tabs>
        <w:spacing w:before="10"/>
        <w:ind w:left="284" w:right="165" w:hanging="426"/>
        <w:jc w:val="both"/>
        <w:rPr>
          <w:rFonts w:ascii="Arial" w:eastAsia="Times New Roman" w:hAnsi="Arial" w:cs="Arial"/>
          <w:sz w:val="24"/>
          <w:szCs w:val="24"/>
        </w:rPr>
      </w:pPr>
    </w:p>
    <w:p w14:paraId="1838EF2C" w14:textId="77777777" w:rsidR="00506115" w:rsidRPr="00EF3A47" w:rsidRDefault="00506115" w:rsidP="004B6A8E">
      <w:pPr>
        <w:numPr>
          <w:ilvl w:val="0"/>
          <w:numId w:val="5"/>
        </w:numPr>
        <w:tabs>
          <w:tab w:val="left" w:pos="284"/>
        </w:tabs>
        <w:autoSpaceDE/>
        <w:autoSpaceDN/>
        <w:ind w:left="284" w:right="165" w:hanging="426"/>
        <w:jc w:val="both"/>
        <w:rPr>
          <w:rFonts w:ascii="Arial" w:eastAsia="Times New Roman" w:hAnsi="Arial" w:cs="Arial"/>
          <w:sz w:val="24"/>
          <w:szCs w:val="24"/>
        </w:rPr>
      </w:pPr>
      <w:r w:rsidRPr="00EF3A47">
        <w:rPr>
          <w:rFonts w:ascii="Arial" w:eastAsia="Arial" w:hAnsi="Arial" w:cs="Arial"/>
          <w:spacing w:val="-1"/>
          <w:sz w:val="24"/>
          <w:szCs w:val="24"/>
        </w:rPr>
        <w:t xml:space="preserve">рекомендуется обращаться </w:t>
      </w:r>
      <w:r w:rsidRPr="00EF3A47">
        <w:rPr>
          <w:rFonts w:ascii="Arial" w:eastAsia="Arial" w:hAnsi="Arial" w:cs="Arial"/>
          <w:sz w:val="24"/>
          <w:szCs w:val="24"/>
        </w:rPr>
        <w:t xml:space="preserve">в </w:t>
      </w:r>
      <w:r w:rsidRPr="00EF3A47">
        <w:rPr>
          <w:rFonts w:ascii="Arial" w:eastAsia="Arial" w:hAnsi="Arial" w:cs="Arial"/>
          <w:spacing w:val="-1"/>
          <w:sz w:val="24"/>
          <w:szCs w:val="24"/>
        </w:rPr>
        <w:t>специализированные</w:t>
      </w:r>
      <w:r w:rsidRPr="00EF3A47">
        <w:rPr>
          <w:rFonts w:ascii="Arial" w:eastAsia="Arial" w:hAnsi="Arial" w:cs="Arial"/>
          <w:sz w:val="24"/>
          <w:szCs w:val="24"/>
        </w:rPr>
        <w:t xml:space="preserve"> </w:t>
      </w:r>
      <w:r w:rsidRPr="00EF3A47">
        <w:rPr>
          <w:rFonts w:ascii="Arial" w:eastAsia="Arial" w:hAnsi="Arial" w:cs="Arial"/>
          <w:spacing w:val="-1"/>
          <w:sz w:val="24"/>
          <w:szCs w:val="24"/>
        </w:rPr>
        <w:t>пункты</w:t>
      </w:r>
      <w:r w:rsidRPr="00EF3A47">
        <w:rPr>
          <w:rFonts w:ascii="Arial" w:eastAsia="Arial" w:hAnsi="Arial" w:cs="Arial"/>
          <w:sz w:val="24"/>
          <w:szCs w:val="24"/>
        </w:rPr>
        <w:t xml:space="preserve"> </w:t>
      </w:r>
      <w:r w:rsidRPr="00EF3A47">
        <w:rPr>
          <w:rFonts w:ascii="Arial" w:eastAsia="Arial" w:hAnsi="Arial" w:cs="Arial"/>
          <w:spacing w:val="-1"/>
          <w:sz w:val="24"/>
          <w:szCs w:val="24"/>
        </w:rPr>
        <w:t>вторичной переработки</w:t>
      </w:r>
      <w:r w:rsidRPr="00EF3A47">
        <w:rPr>
          <w:rFonts w:ascii="Arial" w:eastAsia="Arial" w:hAnsi="Arial" w:cs="Arial"/>
          <w:sz w:val="24"/>
          <w:szCs w:val="24"/>
        </w:rPr>
        <w:t xml:space="preserve"> </w:t>
      </w:r>
      <w:r w:rsidRPr="00EF3A47">
        <w:rPr>
          <w:rFonts w:ascii="Arial" w:eastAsia="Arial" w:hAnsi="Arial" w:cs="Arial"/>
          <w:spacing w:val="-1"/>
          <w:sz w:val="24"/>
          <w:szCs w:val="24"/>
        </w:rPr>
        <w:t>сырья.</w:t>
      </w:r>
    </w:p>
    <w:p w14:paraId="5B3C39A8" w14:textId="77777777" w:rsidR="00506115" w:rsidRPr="00EF3A47" w:rsidRDefault="00506115" w:rsidP="00D65B87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307CD798" w14:textId="77777777" w:rsidR="00506115" w:rsidRPr="00EF3A47" w:rsidRDefault="00506115" w:rsidP="00D65B87">
      <w:pPr>
        <w:spacing w:before="119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  <w:r w:rsidRPr="00EF3A47">
        <w:rPr>
          <w:rFonts w:ascii="Arial" w:eastAsia="Arial" w:hAnsi="Arial" w:cs="Arial"/>
          <w:spacing w:val="-1"/>
          <w:sz w:val="24"/>
          <w:szCs w:val="24"/>
        </w:rPr>
        <w:t xml:space="preserve">Дата производства </w:t>
      </w:r>
      <w:r w:rsidRPr="00EF3A47">
        <w:rPr>
          <w:rFonts w:ascii="Arial" w:eastAsia="Arial" w:hAnsi="Arial" w:cs="Arial"/>
          <w:sz w:val="24"/>
          <w:szCs w:val="24"/>
        </w:rPr>
        <w:t>указана</w:t>
      </w:r>
      <w:r w:rsidRPr="00EF3A47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EF3A47">
        <w:rPr>
          <w:rFonts w:ascii="Arial" w:eastAsia="Arial" w:hAnsi="Arial" w:cs="Arial"/>
          <w:sz w:val="24"/>
          <w:szCs w:val="24"/>
        </w:rPr>
        <w:t xml:space="preserve">на </w:t>
      </w:r>
      <w:r w:rsidRPr="00EF3A47">
        <w:rPr>
          <w:rFonts w:ascii="Arial" w:eastAsia="Arial" w:hAnsi="Arial" w:cs="Arial"/>
          <w:spacing w:val="-1"/>
          <w:sz w:val="24"/>
          <w:szCs w:val="24"/>
        </w:rPr>
        <w:t xml:space="preserve">этикетке устройства </w:t>
      </w:r>
      <w:r w:rsidRPr="00EF3A47">
        <w:rPr>
          <w:rFonts w:ascii="Arial" w:eastAsia="Arial" w:hAnsi="Arial" w:cs="Arial"/>
          <w:sz w:val="24"/>
          <w:szCs w:val="24"/>
        </w:rPr>
        <w:t>в</w:t>
      </w:r>
      <w:r w:rsidRPr="00EF3A47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EF3A47">
        <w:rPr>
          <w:rFonts w:ascii="Arial" w:eastAsia="Arial" w:hAnsi="Arial" w:cs="Arial"/>
          <w:spacing w:val="-1"/>
          <w:sz w:val="24"/>
          <w:szCs w:val="24"/>
        </w:rPr>
        <w:t>формате: Месяц</w:t>
      </w:r>
      <w:r w:rsidRPr="00EF3A47">
        <w:rPr>
          <w:rFonts w:ascii="Arial" w:eastAsia="Arial" w:hAnsi="Arial" w:cs="Arial"/>
          <w:sz w:val="24"/>
          <w:szCs w:val="24"/>
        </w:rPr>
        <w:t xml:space="preserve"> / </w:t>
      </w:r>
      <w:r w:rsidRPr="00EF3A47">
        <w:rPr>
          <w:rFonts w:ascii="Arial" w:eastAsia="Arial" w:hAnsi="Arial" w:cs="Arial"/>
          <w:spacing w:val="-1"/>
          <w:sz w:val="24"/>
          <w:szCs w:val="24"/>
        </w:rPr>
        <w:t xml:space="preserve">Число </w:t>
      </w:r>
      <w:r w:rsidRPr="00EF3A47">
        <w:rPr>
          <w:rFonts w:ascii="Arial" w:eastAsia="Arial" w:hAnsi="Arial" w:cs="Arial"/>
          <w:sz w:val="24"/>
          <w:szCs w:val="24"/>
        </w:rPr>
        <w:t>/</w:t>
      </w:r>
      <w:r w:rsidRPr="00EF3A47">
        <w:rPr>
          <w:rFonts w:ascii="Arial" w:eastAsia="Arial" w:hAnsi="Arial" w:cs="Arial"/>
          <w:spacing w:val="-1"/>
          <w:sz w:val="24"/>
          <w:szCs w:val="24"/>
        </w:rPr>
        <w:t xml:space="preserve"> Год.</w:t>
      </w:r>
    </w:p>
    <w:p w14:paraId="4067BBD5" w14:textId="77777777" w:rsidR="00506115" w:rsidRPr="00EF3A47" w:rsidRDefault="00506115" w:rsidP="00506115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669DBD82" w14:textId="77777777" w:rsidR="00C041A8" w:rsidRPr="00EF3A47" w:rsidRDefault="00C041A8" w:rsidP="00506115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4C7C09FB" w14:textId="77777777" w:rsidR="00C041A8" w:rsidRPr="00EF3A47" w:rsidRDefault="00C041A8" w:rsidP="00506115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4D97AF49" w14:textId="77777777" w:rsidR="00C041A8" w:rsidRPr="00EF3A47" w:rsidRDefault="00C041A8" w:rsidP="00506115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4F2C59D6" w14:textId="77777777" w:rsidR="00C041A8" w:rsidRPr="00EF3A47" w:rsidRDefault="00C041A8" w:rsidP="00506115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737F4A2B" w14:textId="77777777" w:rsidR="00C041A8" w:rsidRPr="00EF3A47" w:rsidRDefault="00C041A8" w:rsidP="00506115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754D553E" w14:textId="77777777" w:rsidR="00C041A8" w:rsidRPr="00EF3A47" w:rsidRDefault="00C041A8" w:rsidP="00506115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32CC3505" w14:textId="77777777" w:rsidR="00C041A8" w:rsidRPr="00EF3A47" w:rsidRDefault="00C041A8" w:rsidP="00506115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5F1AC047" w14:textId="77777777" w:rsidR="00C041A8" w:rsidRPr="00EF3A47" w:rsidRDefault="00C041A8" w:rsidP="00506115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204F5E3A" w14:textId="77777777" w:rsidR="00C041A8" w:rsidRPr="00EF3A47" w:rsidRDefault="00C041A8" w:rsidP="00506115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1FDEA945" w14:textId="77777777" w:rsidR="00C041A8" w:rsidRPr="00EF3A47" w:rsidRDefault="00C041A8" w:rsidP="00506115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3C107982" w14:textId="77777777" w:rsidR="00C041A8" w:rsidRPr="00EF3A47" w:rsidRDefault="00C041A8" w:rsidP="00506115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5F1247F7" w14:textId="77777777" w:rsidR="00C041A8" w:rsidRPr="00EF3A47" w:rsidRDefault="00C041A8" w:rsidP="00506115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5B5FC378" w14:textId="77777777" w:rsidR="00506115" w:rsidRPr="00EF3A47" w:rsidRDefault="00506115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03DAAC49" w14:textId="77777777" w:rsidR="00506115" w:rsidRPr="00EF3A47" w:rsidRDefault="00506115" w:rsidP="00506115">
      <w:pPr>
        <w:ind w:left="-98" w:right="165"/>
        <w:jc w:val="center"/>
        <w:rPr>
          <w:rFonts w:ascii="Arial" w:eastAsia="Times New Roman" w:hAnsi="Arial" w:cs="Arial"/>
          <w:sz w:val="24"/>
          <w:szCs w:val="24"/>
        </w:rPr>
      </w:pPr>
      <w:r w:rsidRPr="00EF3A47">
        <w:rPr>
          <w:rFonts w:ascii="Arial" w:eastAsia="Arial" w:hAnsi="Arial" w:cs="Arial"/>
          <w:b/>
          <w:spacing w:val="-1"/>
          <w:sz w:val="24"/>
          <w:szCs w:val="24"/>
        </w:rPr>
        <w:t>ВНИМАНИЕ!!!</w:t>
      </w:r>
    </w:p>
    <w:p w14:paraId="77103040" w14:textId="77777777" w:rsidR="00506115" w:rsidRPr="00EF3A47" w:rsidRDefault="00506115" w:rsidP="00506115">
      <w:pPr>
        <w:spacing w:before="4"/>
        <w:ind w:left="-98" w:right="165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43180F3F" w14:textId="77777777" w:rsidR="003D1E0A" w:rsidRPr="00EF3A47" w:rsidRDefault="00506115" w:rsidP="00C041A8">
      <w:pPr>
        <w:pStyle w:val="1"/>
        <w:tabs>
          <w:tab w:val="left" w:pos="637"/>
          <w:tab w:val="left" w:pos="638"/>
        </w:tabs>
        <w:ind w:right="-143" w:firstLine="0"/>
        <w:rPr>
          <w:rFonts w:eastAsia="Times New Roman"/>
          <w:sz w:val="24"/>
          <w:szCs w:val="24"/>
        </w:rPr>
      </w:pPr>
      <w:r w:rsidRPr="00EF3A47">
        <w:rPr>
          <w:sz w:val="24"/>
          <w:szCs w:val="24"/>
        </w:rPr>
        <w:t>В</w:t>
      </w:r>
      <w:r w:rsidRPr="00EF3A47">
        <w:rPr>
          <w:spacing w:val="25"/>
          <w:sz w:val="24"/>
          <w:szCs w:val="24"/>
        </w:rPr>
        <w:t xml:space="preserve"> </w:t>
      </w:r>
      <w:r w:rsidRPr="00EF3A47">
        <w:rPr>
          <w:spacing w:val="-1"/>
          <w:sz w:val="24"/>
          <w:szCs w:val="24"/>
        </w:rPr>
        <w:t>случае</w:t>
      </w:r>
      <w:r w:rsidRPr="00EF3A47">
        <w:rPr>
          <w:spacing w:val="25"/>
          <w:sz w:val="24"/>
          <w:szCs w:val="24"/>
        </w:rPr>
        <w:t xml:space="preserve"> </w:t>
      </w:r>
      <w:r w:rsidRPr="00EF3A47">
        <w:rPr>
          <w:spacing w:val="-1"/>
          <w:sz w:val="24"/>
          <w:szCs w:val="24"/>
        </w:rPr>
        <w:t>прекращения</w:t>
      </w:r>
      <w:r w:rsidRPr="00EF3A47">
        <w:rPr>
          <w:spacing w:val="25"/>
          <w:sz w:val="24"/>
          <w:szCs w:val="24"/>
        </w:rPr>
        <w:t xml:space="preserve"> </w:t>
      </w:r>
      <w:r w:rsidRPr="00EF3A47">
        <w:rPr>
          <w:spacing w:val="-1"/>
          <w:sz w:val="24"/>
          <w:szCs w:val="24"/>
        </w:rPr>
        <w:t>электроснабжения</w:t>
      </w:r>
      <w:r w:rsidRPr="00EF3A47">
        <w:rPr>
          <w:spacing w:val="25"/>
          <w:sz w:val="24"/>
          <w:szCs w:val="24"/>
        </w:rPr>
        <w:t xml:space="preserve"> </w:t>
      </w:r>
      <w:r w:rsidRPr="00EF3A47">
        <w:rPr>
          <w:spacing w:val="-1"/>
          <w:sz w:val="24"/>
          <w:szCs w:val="24"/>
        </w:rPr>
        <w:t>либо</w:t>
      </w:r>
      <w:r w:rsidRPr="00EF3A47">
        <w:rPr>
          <w:spacing w:val="25"/>
          <w:sz w:val="24"/>
          <w:szCs w:val="24"/>
        </w:rPr>
        <w:t xml:space="preserve"> </w:t>
      </w:r>
      <w:r w:rsidRPr="00EF3A47">
        <w:rPr>
          <w:spacing w:val="-1"/>
          <w:sz w:val="24"/>
          <w:szCs w:val="24"/>
        </w:rPr>
        <w:t>при</w:t>
      </w:r>
      <w:r w:rsidRPr="00EF3A47">
        <w:rPr>
          <w:spacing w:val="25"/>
          <w:sz w:val="24"/>
          <w:szCs w:val="24"/>
        </w:rPr>
        <w:t xml:space="preserve"> </w:t>
      </w:r>
      <w:r w:rsidRPr="00EF3A47">
        <w:rPr>
          <w:sz w:val="24"/>
          <w:szCs w:val="24"/>
        </w:rPr>
        <w:t>отключении</w:t>
      </w:r>
      <w:r w:rsidRPr="00EF3A47">
        <w:rPr>
          <w:spacing w:val="25"/>
          <w:sz w:val="24"/>
          <w:szCs w:val="24"/>
        </w:rPr>
        <w:t xml:space="preserve"> </w:t>
      </w:r>
      <w:r w:rsidRPr="00EF3A47">
        <w:rPr>
          <w:spacing w:val="-1"/>
          <w:sz w:val="24"/>
          <w:szCs w:val="24"/>
        </w:rPr>
        <w:t>инструмента</w:t>
      </w:r>
      <w:r w:rsidRPr="00EF3A47">
        <w:rPr>
          <w:spacing w:val="26"/>
          <w:sz w:val="24"/>
          <w:szCs w:val="24"/>
        </w:rPr>
        <w:t xml:space="preserve"> </w:t>
      </w:r>
      <w:r w:rsidRPr="00EF3A47">
        <w:rPr>
          <w:sz w:val="24"/>
          <w:szCs w:val="24"/>
        </w:rPr>
        <w:t>от</w:t>
      </w:r>
      <w:r w:rsidRPr="00EF3A47">
        <w:rPr>
          <w:spacing w:val="25"/>
          <w:sz w:val="24"/>
          <w:szCs w:val="24"/>
        </w:rPr>
        <w:t xml:space="preserve"> </w:t>
      </w:r>
      <w:r w:rsidRPr="00EF3A47">
        <w:rPr>
          <w:spacing w:val="-1"/>
          <w:sz w:val="24"/>
          <w:szCs w:val="24"/>
        </w:rPr>
        <w:t>электросети</w:t>
      </w:r>
      <w:r w:rsidRPr="00EF3A47">
        <w:rPr>
          <w:spacing w:val="25"/>
          <w:sz w:val="24"/>
          <w:szCs w:val="24"/>
        </w:rPr>
        <w:t xml:space="preserve"> </w:t>
      </w:r>
      <w:r w:rsidRPr="00EF3A47">
        <w:rPr>
          <w:spacing w:val="-1"/>
          <w:sz w:val="24"/>
          <w:szCs w:val="24"/>
        </w:rPr>
        <w:t>снимите</w:t>
      </w:r>
      <w:r w:rsidRPr="00EF3A47">
        <w:rPr>
          <w:spacing w:val="88"/>
          <w:sz w:val="24"/>
          <w:szCs w:val="24"/>
        </w:rPr>
        <w:t xml:space="preserve"> </w:t>
      </w:r>
      <w:r w:rsidRPr="00EF3A47">
        <w:rPr>
          <w:spacing w:val="-1"/>
          <w:sz w:val="24"/>
          <w:szCs w:val="24"/>
        </w:rPr>
        <w:t>фиксацию</w:t>
      </w:r>
      <w:r w:rsidRPr="00EF3A47">
        <w:rPr>
          <w:spacing w:val="41"/>
          <w:sz w:val="24"/>
          <w:szCs w:val="24"/>
        </w:rPr>
        <w:t xml:space="preserve"> </w:t>
      </w:r>
      <w:r w:rsidRPr="00EF3A47">
        <w:rPr>
          <w:spacing w:val="-1"/>
          <w:sz w:val="24"/>
          <w:szCs w:val="24"/>
        </w:rPr>
        <w:t>(блокировку)</w:t>
      </w:r>
      <w:r w:rsidRPr="00EF3A47">
        <w:rPr>
          <w:spacing w:val="40"/>
          <w:sz w:val="24"/>
          <w:szCs w:val="24"/>
        </w:rPr>
        <w:t xml:space="preserve"> </w:t>
      </w:r>
      <w:r w:rsidRPr="00EF3A47">
        <w:rPr>
          <w:spacing w:val="-1"/>
          <w:sz w:val="24"/>
          <w:szCs w:val="24"/>
        </w:rPr>
        <w:t>выключателя</w:t>
      </w:r>
      <w:r w:rsidRPr="00EF3A47">
        <w:rPr>
          <w:spacing w:val="40"/>
          <w:sz w:val="24"/>
          <w:szCs w:val="24"/>
        </w:rPr>
        <w:t xml:space="preserve"> </w:t>
      </w:r>
      <w:r w:rsidRPr="00EF3A47">
        <w:rPr>
          <w:sz w:val="24"/>
          <w:szCs w:val="24"/>
        </w:rPr>
        <w:t>и</w:t>
      </w:r>
      <w:r w:rsidRPr="00EF3A47">
        <w:rPr>
          <w:spacing w:val="41"/>
          <w:sz w:val="24"/>
          <w:szCs w:val="24"/>
        </w:rPr>
        <w:t xml:space="preserve"> </w:t>
      </w:r>
      <w:r w:rsidRPr="00EF3A47">
        <w:rPr>
          <w:sz w:val="24"/>
          <w:szCs w:val="24"/>
        </w:rPr>
        <w:t>переведите</w:t>
      </w:r>
      <w:r w:rsidRPr="00EF3A47">
        <w:rPr>
          <w:spacing w:val="41"/>
          <w:sz w:val="24"/>
          <w:szCs w:val="24"/>
        </w:rPr>
        <w:t xml:space="preserve"> </w:t>
      </w:r>
      <w:r w:rsidRPr="00EF3A47">
        <w:rPr>
          <w:spacing w:val="-1"/>
          <w:sz w:val="24"/>
          <w:szCs w:val="24"/>
        </w:rPr>
        <w:t>его</w:t>
      </w:r>
      <w:r w:rsidRPr="00EF3A47">
        <w:rPr>
          <w:spacing w:val="41"/>
          <w:sz w:val="24"/>
          <w:szCs w:val="24"/>
        </w:rPr>
        <w:t xml:space="preserve"> </w:t>
      </w:r>
      <w:r w:rsidRPr="00EF3A47">
        <w:rPr>
          <w:sz w:val="24"/>
          <w:szCs w:val="24"/>
        </w:rPr>
        <w:t>в</w:t>
      </w:r>
      <w:r w:rsidRPr="00EF3A47">
        <w:rPr>
          <w:spacing w:val="41"/>
          <w:sz w:val="24"/>
          <w:szCs w:val="24"/>
        </w:rPr>
        <w:t xml:space="preserve"> </w:t>
      </w:r>
      <w:r w:rsidRPr="00EF3A47">
        <w:rPr>
          <w:sz w:val="24"/>
          <w:szCs w:val="24"/>
        </w:rPr>
        <w:t>положение</w:t>
      </w:r>
      <w:r w:rsidRPr="00EF3A47">
        <w:rPr>
          <w:spacing w:val="40"/>
          <w:sz w:val="24"/>
          <w:szCs w:val="24"/>
        </w:rPr>
        <w:t xml:space="preserve"> </w:t>
      </w:r>
      <w:r w:rsidRPr="00EF3A47">
        <w:rPr>
          <w:spacing w:val="-1"/>
          <w:sz w:val="24"/>
          <w:szCs w:val="24"/>
        </w:rPr>
        <w:t>«Выключено»</w:t>
      </w:r>
      <w:r w:rsidRPr="00EF3A47">
        <w:rPr>
          <w:spacing w:val="41"/>
          <w:sz w:val="24"/>
          <w:szCs w:val="24"/>
        </w:rPr>
        <w:t xml:space="preserve"> </w:t>
      </w:r>
      <w:r w:rsidRPr="00EF3A47">
        <w:rPr>
          <w:sz w:val="24"/>
          <w:szCs w:val="24"/>
        </w:rPr>
        <w:t>для</w:t>
      </w:r>
      <w:r w:rsidRPr="00EF3A47">
        <w:rPr>
          <w:spacing w:val="41"/>
          <w:sz w:val="24"/>
          <w:szCs w:val="24"/>
        </w:rPr>
        <w:t xml:space="preserve"> </w:t>
      </w:r>
      <w:r w:rsidRPr="00EF3A47">
        <w:rPr>
          <w:spacing w:val="-1"/>
          <w:sz w:val="24"/>
          <w:szCs w:val="24"/>
        </w:rPr>
        <w:t>исключения</w:t>
      </w:r>
      <w:r w:rsidRPr="00EF3A47">
        <w:rPr>
          <w:spacing w:val="78"/>
          <w:sz w:val="24"/>
          <w:szCs w:val="24"/>
        </w:rPr>
        <w:t xml:space="preserve"> </w:t>
      </w:r>
      <w:r w:rsidRPr="00EF3A47">
        <w:rPr>
          <w:spacing w:val="-1"/>
          <w:sz w:val="24"/>
          <w:szCs w:val="24"/>
        </w:rPr>
        <w:t>дальнейшего</w:t>
      </w:r>
      <w:r w:rsidRPr="00EF3A47">
        <w:rPr>
          <w:sz w:val="24"/>
          <w:szCs w:val="24"/>
        </w:rPr>
        <w:t xml:space="preserve"> </w:t>
      </w:r>
      <w:r w:rsidRPr="00EF3A47">
        <w:rPr>
          <w:spacing w:val="-1"/>
          <w:sz w:val="24"/>
          <w:szCs w:val="24"/>
        </w:rPr>
        <w:t>самопроизвольного</w:t>
      </w:r>
      <w:r w:rsidRPr="00EF3A47">
        <w:rPr>
          <w:sz w:val="24"/>
          <w:szCs w:val="24"/>
        </w:rPr>
        <w:t xml:space="preserve"> </w:t>
      </w:r>
      <w:r w:rsidRPr="00EF3A47">
        <w:rPr>
          <w:spacing w:val="-1"/>
          <w:sz w:val="24"/>
          <w:szCs w:val="24"/>
        </w:rPr>
        <w:t>включения инструмента.</w:t>
      </w:r>
    </w:p>
    <w:sectPr w:rsidR="003D1E0A" w:rsidRPr="00EF3A47" w:rsidSect="001D2D2E">
      <w:footerReference w:type="even" r:id="rId32"/>
      <w:footerReference w:type="default" r:id="rId33"/>
      <w:pgSz w:w="11907" w:h="16839" w:code="9"/>
      <w:pgMar w:top="660" w:right="880" w:bottom="1135" w:left="800" w:header="0" w:footer="38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9C663A" w14:textId="77777777" w:rsidR="00541C7F" w:rsidRDefault="00541C7F">
      <w:r>
        <w:separator/>
      </w:r>
    </w:p>
  </w:endnote>
  <w:endnote w:type="continuationSeparator" w:id="0">
    <w:p w14:paraId="0067BF80" w14:textId="77777777" w:rsidR="00541C7F" w:rsidRDefault="00541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51165779"/>
      <w:docPartObj>
        <w:docPartGallery w:val="Page Numbers (Bottom of Page)"/>
        <w:docPartUnique/>
      </w:docPartObj>
    </w:sdtPr>
    <w:sdtEndPr/>
    <w:sdtContent>
      <w:p w14:paraId="150429C9" w14:textId="77777777" w:rsidR="00F5156E" w:rsidRDefault="00F5156E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5BC3B0C0" w14:textId="77777777" w:rsidR="00F5156E" w:rsidRDefault="00F5156E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494FD7" w14:textId="77777777" w:rsidR="00F5156E" w:rsidRDefault="00F5156E">
    <w:pPr>
      <w:pStyle w:val="a3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01944305"/>
      <w:docPartObj>
        <w:docPartGallery w:val="Page Numbers (Bottom of Page)"/>
        <w:docPartUnique/>
      </w:docPartObj>
    </w:sdtPr>
    <w:sdtEndPr>
      <w:rPr>
        <w:rFonts w:ascii="Arial" w:hAnsi="Arial" w:cs="Arial"/>
        <w:sz w:val="24"/>
      </w:rPr>
    </w:sdtEndPr>
    <w:sdtContent>
      <w:p w14:paraId="317C83A3" w14:textId="77777777" w:rsidR="00F5156E" w:rsidRPr="001D2D2E" w:rsidRDefault="00F5156E">
        <w:pPr>
          <w:pStyle w:val="ab"/>
          <w:jc w:val="center"/>
          <w:rPr>
            <w:rFonts w:ascii="Arial" w:hAnsi="Arial" w:cs="Arial"/>
            <w:sz w:val="24"/>
          </w:rPr>
        </w:pPr>
        <w:r w:rsidRPr="001D2D2E">
          <w:rPr>
            <w:rFonts w:ascii="Arial" w:hAnsi="Arial" w:cs="Arial"/>
            <w:sz w:val="24"/>
          </w:rPr>
          <w:fldChar w:fldCharType="begin"/>
        </w:r>
        <w:r w:rsidRPr="001D2D2E">
          <w:rPr>
            <w:rFonts w:ascii="Arial" w:hAnsi="Arial" w:cs="Arial"/>
            <w:sz w:val="24"/>
          </w:rPr>
          <w:instrText>PAGE   \* MERGEFORMAT</w:instrText>
        </w:r>
        <w:r w:rsidRPr="001D2D2E">
          <w:rPr>
            <w:rFonts w:ascii="Arial" w:hAnsi="Arial" w:cs="Arial"/>
            <w:sz w:val="24"/>
          </w:rPr>
          <w:fldChar w:fldCharType="separate"/>
        </w:r>
        <w:r>
          <w:rPr>
            <w:rFonts w:ascii="Arial" w:hAnsi="Arial" w:cs="Arial"/>
            <w:noProof/>
            <w:sz w:val="24"/>
          </w:rPr>
          <w:t>1</w:t>
        </w:r>
        <w:r w:rsidRPr="001D2D2E">
          <w:rPr>
            <w:rFonts w:ascii="Arial" w:hAnsi="Arial" w:cs="Arial"/>
            <w:sz w:val="24"/>
          </w:rPr>
          <w:fldChar w:fldCharType="end"/>
        </w:r>
      </w:p>
    </w:sdtContent>
  </w:sdt>
  <w:p w14:paraId="10D2DFDB" w14:textId="77777777" w:rsidR="00F5156E" w:rsidRDefault="00F5156E">
    <w:pPr>
      <w:pStyle w:val="a3"/>
      <w:spacing w:line="14" w:lineRule="auto"/>
      <w:rPr>
        <w:sz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1423897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0261293F" w14:textId="77777777" w:rsidR="00F5156E" w:rsidRPr="001D2D2E" w:rsidRDefault="00F5156E">
        <w:pPr>
          <w:pStyle w:val="ab"/>
          <w:jc w:val="center"/>
          <w:rPr>
            <w:rFonts w:ascii="Arial" w:hAnsi="Arial" w:cs="Arial"/>
          </w:rPr>
        </w:pPr>
        <w:r w:rsidRPr="001D2D2E">
          <w:rPr>
            <w:rFonts w:ascii="Arial" w:hAnsi="Arial" w:cs="Arial"/>
          </w:rPr>
          <w:fldChar w:fldCharType="begin"/>
        </w:r>
        <w:r w:rsidRPr="001D2D2E">
          <w:rPr>
            <w:rFonts w:ascii="Arial" w:hAnsi="Arial" w:cs="Arial"/>
          </w:rPr>
          <w:instrText>PAGE   \* MERGEFORMAT</w:instrText>
        </w:r>
        <w:r w:rsidRPr="001D2D2E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6</w:t>
        </w:r>
        <w:r w:rsidRPr="001D2D2E">
          <w:rPr>
            <w:rFonts w:ascii="Arial" w:hAnsi="Arial" w:cs="Arial"/>
          </w:rPr>
          <w:fldChar w:fldCharType="end"/>
        </w:r>
      </w:p>
    </w:sdtContent>
  </w:sdt>
  <w:p w14:paraId="647806BD" w14:textId="77777777" w:rsidR="00F5156E" w:rsidRDefault="00F5156E">
    <w:pPr>
      <w:pStyle w:val="a3"/>
      <w:spacing w:line="14" w:lineRule="auto"/>
      <w:rPr>
        <w:sz w:val="2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15025300"/>
      <w:docPartObj>
        <w:docPartGallery w:val="Page Numbers (Bottom of Page)"/>
        <w:docPartUnique/>
      </w:docPartObj>
    </w:sdtPr>
    <w:sdtEndPr>
      <w:rPr>
        <w:rFonts w:ascii="Arial" w:hAnsi="Arial" w:cs="Arial"/>
        <w:sz w:val="24"/>
      </w:rPr>
    </w:sdtEndPr>
    <w:sdtContent>
      <w:p w14:paraId="10C02CBA" w14:textId="77777777" w:rsidR="00F5156E" w:rsidRPr="001D2D2E" w:rsidRDefault="00F5156E">
        <w:pPr>
          <w:pStyle w:val="ab"/>
          <w:jc w:val="center"/>
          <w:rPr>
            <w:rFonts w:ascii="Arial" w:hAnsi="Arial" w:cs="Arial"/>
            <w:sz w:val="24"/>
          </w:rPr>
        </w:pPr>
        <w:r w:rsidRPr="001D2D2E">
          <w:rPr>
            <w:rFonts w:ascii="Arial" w:hAnsi="Arial" w:cs="Arial"/>
            <w:sz w:val="24"/>
          </w:rPr>
          <w:fldChar w:fldCharType="begin"/>
        </w:r>
        <w:r w:rsidRPr="001D2D2E">
          <w:rPr>
            <w:rFonts w:ascii="Arial" w:hAnsi="Arial" w:cs="Arial"/>
            <w:sz w:val="24"/>
          </w:rPr>
          <w:instrText>PAGE   \* MERGEFORMAT</w:instrText>
        </w:r>
        <w:r w:rsidRPr="001D2D2E">
          <w:rPr>
            <w:rFonts w:ascii="Arial" w:hAnsi="Arial" w:cs="Arial"/>
            <w:sz w:val="24"/>
          </w:rPr>
          <w:fldChar w:fldCharType="separate"/>
        </w:r>
        <w:r>
          <w:rPr>
            <w:rFonts w:ascii="Arial" w:hAnsi="Arial" w:cs="Arial"/>
            <w:noProof/>
            <w:sz w:val="24"/>
          </w:rPr>
          <w:t>7</w:t>
        </w:r>
        <w:r w:rsidRPr="001D2D2E">
          <w:rPr>
            <w:rFonts w:ascii="Arial" w:hAnsi="Arial" w:cs="Arial"/>
            <w:sz w:val="24"/>
          </w:rPr>
          <w:fldChar w:fldCharType="end"/>
        </w:r>
      </w:p>
    </w:sdtContent>
  </w:sdt>
  <w:p w14:paraId="378093B1" w14:textId="77777777" w:rsidR="00F5156E" w:rsidRDefault="00F5156E">
    <w:pPr>
      <w:pStyle w:val="a3"/>
      <w:spacing w:line="14" w:lineRule="auto"/>
      <w:rPr>
        <w:sz w:val="2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625E83" w14:textId="77777777" w:rsidR="00F5156E" w:rsidRPr="001D2D2E" w:rsidRDefault="00F5156E">
    <w:pPr>
      <w:pStyle w:val="ab"/>
      <w:jc w:val="center"/>
      <w:rPr>
        <w:rFonts w:ascii="Arial" w:hAnsi="Arial" w:cs="Arial"/>
      </w:rPr>
    </w:pPr>
  </w:p>
  <w:p w14:paraId="1ED0D369" w14:textId="77777777" w:rsidR="00F5156E" w:rsidRDefault="00F5156E">
    <w:pPr>
      <w:pStyle w:val="a3"/>
      <w:spacing w:line="14" w:lineRule="auto"/>
      <w:rPr>
        <w:sz w:val="20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5F270D" w14:textId="77777777" w:rsidR="00F5156E" w:rsidRDefault="00F5156E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C38C4E" w14:textId="77777777" w:rsidR="00541C7F" w:rsidRDefault="00541C7F">
      <w:r>
        <w:separator/>
      </w:r>
    </w:p>
  </w:footnote>
  <w:footnote w:type="continuationSeparator" w:id="0">
    <w:p w14:paraId="06DB517D" w14:textId="77777777" w:rsidR="00541C7F" w:rsidRDefault="00541C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F8286D" w14:textId="77777777" w:rsidR="00F5156E" w:rsidRDefault="00F5156E">
    <w:pPr>
      <w:pStyle w:val="a3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C85F1F" w14:textId="77777777" w:rsidR="00F5156E" w:rsidRDefault="00F5156E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F25DF"/>
    <w:multiLevelType w:val="hybridMultilevel"/>
    <w:tmpl w:val="35A6708C"/>
    <w:lvl w:ilvl="0" w:tplc="0419000F">
      <w:start w:val="1"/>
      <w:numFmt w:val="decimal"/>
      <w:lvlText w:val="%1."/>
      <w:lvlJc w:val="left"/>
      <w:pPr>
        <w:ind w:left="846" w:hanging="360"/>
      </w:p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1" w15:restartNumberingAfterBreak="0">
    <w:nsid w:val="14FC4C0A"/>
    <w:multiLevelType w:val="multilevel"/>
    <w:tmpl w:val="EBE68B28"/>
    <w:lvl w:ilvl="0">
      <w:start w:val="1"/>
      <w:numFmt w:val="decimal"/>
      <w:lvlText w:val="10.1.%1."/>
      <w:lvlJc w:val="left"/>
      <w:pPr>
        <w:ind w:left="637" w:hanging="511"/>
      </w:pPr>
      <w:rPr>
        <w:rFonts w:hint="default"/>
        <w:b/>
        <w:bCs/>
        <w:sz w:val="24"/>
        <w:szCs w:val="24"/>
      </w:rPr>
    </w:lvl>
    <w:lvl w:ilvl="1">
      <w:start w:val="1"/>
      <w:numFmt w:val="decimal"/>
      <w:lvlText w:val="%1.%2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4"/>
      </w:rPr>
    </w:lvl>
    <w:lvl w:ilvl="2">
      <w:numFmt w:val="bullet"/>
      <w:lvlText w:val="•"/>
      <w:lvlJc w:val="left"/>
      <w:pPr>
        <w:ind w:left="1241" w:hanging="511"/>
      </w:pPr>
      <w:rPr>
        <w:rFonts w:hint="default"/>
      </w:rPr>
    </w:lvl>
    <w:lvl w:ilvl="3">
      <w:numFmt w:val="bullet"/>
      <w:lvlText w:val="•"/>
      <w:lvlJc w:val="left"/>
      <w:pPr>
        <w:ind w:left="1541" w:hanging="511"/>
      </w:pPr>
      <w:rPr>
        <w:rFonts w:hint="default"/>
      </w:rPr>
    </w:lvl>
    <w:lvl w:ilvl="4">
      <w:numFmt w:val="bullet"/>
      <w:lvlText w:val="•"/>
      <w:lvlJc w:val="left"/>
      <w:pPr>
        <w:ind w:left="1842" w:hanging="511"/>
      </w:pPr>
      <w:rPr>
        <w:rFonts w:hint="default"/>
      </w:rPr>
    </w:lvl>
    <w:lvl w:ilvl="5">
      <w:numFmt w:val="bullet"/>
      <w:lvlText w:val="•"/>
      <w:lvlJc w:val="left"/>
      <w:pPr>
        <w:ind w:left="2142" w:hanging="511"/>
      </w:pPr>
      <w:rPr>
        <w:rFonts w:hint="default"/>
      </w:rPr>
    </w:lvl>
    <w:lvl w:ilvl="6">
      <w:numFmt w:val="bullet"/>
      <w:lvlText w:val="•"/>
      <w:lvlJc w:val="left"/>
      <w:pPr>
        <w:ind w:left="2443" w:hanging="511"/>
      </w:pPr>
      <w:rPr>
        <w:rFonts w:hint="default"/>
      </w:rPr>
    </w:lvl>
    <w:lvl w:ilvl="7">
      <w:numFmt w:val="bullet"/>
      <w:lvlText w:val="•"/>
      <w:lvlJc w:val="left"/>
      <w:pPr>
        <w:ind w:left="2743" w:hanging="511"/>
      </w:pPr>
      <w:rPr>
        <w:rFonts w:hint="default"/>
      </w:rPr>
    </w:lvl>
    <w:lvl w:ilvl="8">
      <w:numFmt w:val="bullet"/>
      <w:lvlText w:val="•"/>
      <w:lvlJc w:val="left"/>
      <w:pPr>
        <w:ind w:left="3044" w:hanging="511"/>
      </w:pPr>
      <w:rPr>
        <w:rFonts w:hint="default"/>
      </w:rPr>
    </w:lvl>
  </w:abstractNum>
  <w:abstractNum w:abstractNumId="2" w15:restartNumberingAfterBreak="0">
    <w:nsid w:val="16CE0F75"/>
    <w:multiLevelType w:val="multilevel"/>
    <w:tmpl w:val="EBE68B28"/>
    <w:lvl w:ilvl="0">
      <w:start w:val="1"/>
      <w:numFmt w:val="decimal"/>
      <w:lvlText w:val="10.1.%1."/>
      <w:lvlJc w:val="left"/>
      <w:pPr>
        <w:ind w:left="637" w:hanging="511"/>
      </w:pPr>
      <w:rPr>
        <w:rFonts w:hint="default"/>
        <w:b/>
        <w:bCs/>
        <w:sz w:val="24"/>
        <w:szCs w:val="24"/>
      </w:rPr>
    </w:lvl>
    <w:lvl w:ilvl="1">
      <w:start w:val="1"/>
      <w:numFmt w:val="decimal"/>
      <w:lvlText w:val="%1.%2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4"/>
      </w:rPr>
    </w:lvl>
    <w:lvl w:ilvl="2">
      <w:numFmt w:val="bullet"/>
      <w:lvlText w:val="•"/>
      <w:lvlJc w:val="left"/>
      <w:pPr>
        <w:ind w:left="1241" w:hanging="511"/>
      </w:pPr>
      <w:rPr>
        <w:rFonts w:hint="default"/>
      </w:rPr>
    </w:lvl>
    <w:lvl w:ilvl="3">
      <w:numFmt w:val="bullet"/>
      <w:lvlText w:val="•"/>
      <w:lvlJc w:val="left"/>
      <w:pPr>
        <w:ind w:left="1541" w:hanging="511"/>
      </w:pPr>
      <w:rPr>
        <w:rFonts w:hint="default"/>
      </w:rPr>
    </w:lvl>
    <w:lvl w:ilvl="4">
      <w:numFmt w:val="bullet"/>
      <w:lvlText w:val="•"/>
      <w:lvlJc w:val="left"/>
      <w:pPr>
        <w:ind w:left="1842" w:hanging="511"/>
      </w:pPr>
      <w:rPr>
        <w:rFonts w:hint="default"/>
      </w:rPr>
    </w:lvl>
    <w:lvl w:ilvl="5">
      <w:numFmt w:val="bullet"/>
      <w:lvlText w:val="•"/>
      <w:lvlJc w:val="left"/>
      <w:pPr>
        <w:ind w:left="2142" w:hanging="511"/>
      </w:pPr>
      <w:rPr>
        <w:rFonts w:hint="default"/>
      </w:rPr>
    </w:lvl>
    <w:lvl w:ilvl="6">
      <w:numFmt w:val="bullet"/>
      <w:lvlText w:val="•"/>
      <w:lvlJc w:val="left"/>
      <w:pPr>
        <w:ind w:left="2443" w:hanging="511"/>
      </w:pPr>
      <w:rPr>
        <w:rFonts w:hint="default"/>
      </w:rPr>
    </w:lvl>
    <w:lvl w:ilvl="7">
      <w:numFmt w:val="bullet"/>
      <w:lvlText w:val="•"/>
      <w:lvlJc w:val="left"/>
      <w:pPr>
        <w:ind w:left="2743" w:hanging="511"/>
      </w:pPr>
      <w:rPr>
        <w:rFonts w:hint="default"/>
      </w:rPr>
    </w:lvl>
    <w:lvl w:ilvl="8">
      <w:numFmt w:val="bullet"/>
      <w:lvlText w:val="•"/>
      <w:lvlJc w:val="left"/>
      <w:pPr>
        <w:ind w:left="3044" w:hanging="511"/>
      </w:pPr>
      <w:rPr>
        <w:rFonts w:hint="default"/>
      </w:rPr>
    </w:lvl>
  </w:abstractNum>
  <w:abstractNum w:abstractNumId="3" w15:restartNumberingAfterBreak="0">
    <w:nsid w:val="173D4466"/>
    <w:multiLevelType w:val="hybridMultilevel"/>
    <w:tmpl w:val="35A6708C"/>
    <w:lvl w:ilvl="0" w:tplc="0419000F">
      <w:start w:val="1"/>
      <w:numFmt w:val="decimal"/>
      <w:lvlText w:val="%1."/>
      <w:lvlJc w:val="left"/>
      <w:pPr>
        <w:ind w:left="846" w:hanging="360"/>
      </w:p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4" w15:restartNumberingAfterBreak="0">
    <w:nsid w:val="1D422A00"/>
    <w:multiLevelType w:val="hybridMultilevel"/>
    <w:tmpl w:val="D44A975C"/>
    <w:lvl w:ilvl="0" w:tplc="4D16BFBE">
      <w:numFmt w:val="bullet"/>
      <w:lvlText w:val="•"/>
      <w:lvlJc w:val="left"/>
      <w:pPr>
        <w:ind w:left="478" w:hanging="227"/>
      </w:pPr>
      <w:rPr>
        <w:rFonts w:ascii="Arial" w:eastAsia="Arial" w:hAnsi="Arial" w:cs="Arial" w:hint="default"/>
        <w:spacing w:val="-63"/>
        <w:sz w:val="14"/>
        <w:szCs w:val="14"/>
        <w:lang w:val="en-US" w:eastAsia="en-US" w:bidi="en-US"/>
      </w:rPr>
    </w:lvl>
    <w:lvl w:ilvl="1" w:tplc="51468026">
      <w:numFmt w:val="bullet"/>
      <w:lvlText w:val="•"/>
      <w:lvlJc w:val="left"/>
      <w:pPr>
        <w:ind w:left="793" w:hanging="227"/>
      </w:pPr>
      <w:rPr>
        <w:rFonts w:ascii="Arial" w:eastAsia="Arial" w:hAnsi="Arial" w:cs="Arial" w:hint="default"/>
        <w:spacing w:val="-38"/>
        <w:sz w:val="14"/>
        <w:szCs w:val="14"/>
        <w:lang w:val="en-US" w:eastAsia="en-US" w:bidi="en-US"/>
      </w:rPr>
    </w:lvl>
    <w:lvl w:ilvl="2" w:tplc="A0CE81BE">
      <w:numFmt w:val="bullet"/>
      <w:lvlText w:val="•"/>
      <w:lvlJc w:val="left"/>
      <w:pPr>
        <w:ind w:left="706" w:hanging="227"/>
      </w:pPr>
      <w:rPr>
        <w:rFonts w:hint="default"/>
        <w:lang w:val="en-US" w:eastAsia="en-US" w:bidi="en-US"/>
      </w:rPr>
    </w:lvl>
    <w:lvl w:ilvl="3" w:tplc="C2AE1014">
      <w:numFmt w:val="bullet"/>
      <w:lvlText w:val="•"/>
      <w:lvlJc w:val="left"/>
      <w:pPr>
        <w:ind w:left="613" w:hanging="227"/>
      </w:pPr>
      <w:rPr>
        <w:rFonts w:hint="default"/>
        <w:lang w:val="en-US" w:eastAsia="en-US" w:bidi="en-US"/>
      </w:rPr>
    </w:lvl>
    <w:lvl w:ilvl="4" w:tplc="195E6D5E">
      <w:numFmt w:val="bullet"/>
      <w:lvlText w:val="•"/>
      <w:lvlJc w:val="left"/>
      <w:pPr>
        <w:ind w:left="520" w:hanging="227"/>
      </w:pPr>
      <w:rPr>
        <w:rFonts w:hint="default"/>
        <w:lang w:val="en-US" w:eastAsia="en-US" w:bidi="en-US"/>
      </w:rPr>
    </w:lvl>
    <w:lvl w:ilvl="5" w:tplc="0ED8F9D8">
      <w:numFmt w:val="bullet"/>
      <w:lvlText w:val="•"/>
      <w:lvlJc w:val="left"/>
      <w:pPr>
        <w:ind w:left="427" w:hanging="227"/>
      </w:pPr>
      <w:rPr>
        <w:rFonts w:hint="default"/>
        <w:lang w:val="en-US" w:eastAsia="en-US" w:bidi="en-US"/>
      </w:rPr>
    </w:lvl>
    <w:lvl w:ilvl="6" w:tplc="604A8254">
      <w:numFmt w:val="bullet"/>
      <w:lvlText w:val="•"/>
      <w:lvlJc w:val="left"/>
      <w:pPr>
        <w:ind w:left="334" w:hanging="227"/>
      </w:pPr>
      <w:rPr>
        <w:rFonts w:hint="default"/>
        <w:lang w:val="en-US" w:eastAsia="en-US" w:bidi="en-US"/>
      </w:rPr>
    </w:lvl>
    <w:lvl w:ilvl="7" w:tplc="71A67E1A">
      <w:numFmt w:val="bullet"/>
      <w:lvlText w:val="•"/>
      <w:lvlJc w:val="left"/>
      <w:pPr>
        <w:ind w:left="240" w:hanging="227"/>
      </w:pPr>
      <w:rPr>
        <w:rFonts w:hint="default"/>
        <w:lang w:val="en-US" w:eastAsia="en-US" w:bidi="en-US"/>
      </w:rPr>
    </w:lvl>
    <w:lvl w:ilvl="8" w:tplc="1FD221E6">
      <w:numFmt w:val="bullet"/>
      <w:lvlText w:val="•"/>
      <w:lvlJc w:val="left"/>
      <w:pPr>
        <w:ind w:left="147" w:hanging="227"/>
      </w:pPr>
      <w:rPr>
        <w:rFonts w:hint="default"/>
        <w:lang w:val="en-US" w:eastAsia="en-US" w:bidi="en-US"/>
      </w:rPr>
    </w:lvl>
  </w:abstractNum>
  <w:abstractNum w:abstractNumId="5" w15:restartNumberingAfterBreak="0">
    <w:nsid w:val="2813242D"/>
    <w:multiLevelType w:val="multilevel"/>
    <w:tmpl w:val="3A4617EA"/>
    <w:lvl w:ilvl="0">
      <w:start w:val="1"/>
      <w:numFmt w:val="decimal"/>
      <w:lvlText w:val="%1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1241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1541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1842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142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443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2743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3044" w:hanging="511"/>
      </w:pPr>
      <w:rPr>
        <w:rFonts w:hint="default"/>
        <w:lang w:val="en-US" w:eastAsia="en-US" w:bidi="en-US"/>
      </w:rPr>
    </w:lvl>
  </w:abstractNum>
  <w:abstractNum w:abstractNumId="6" w15:restartNumberingAfterBreak="0">
    <w:nsid w:val="2C5C7057"/>
    <w:multiLevelType w:val="hybridMultilevel"/>
    <w:tmpl w:val="1AD264B0"/>
    <w:lvl w:ilvl="0" w:tplc="51B88592">
      <w:numFmt w:val="bullet"/>
      <w:lvlText w:val="•"/>
      <w:lvlJc w:val="left"/>
      <w:pPr>
        <w:ind w:left="353" w:hanging="227"/>
      </w:pPr>
      <w:rPr>
        <w:rFonts w:ascii="Arial" w:eastAsia="Arial" w:hAnsi="Arial" w:cs="Arial" w:hint="default"/>
        <w:spacing w:val="-172"/>
        <w:sz w:val="14"/>
        <w:szCs w:val="14"/>
        <w:lang w:val="en-US" w:eastAsia="en-US" w:bidi="en-US"/>
      </w:rPr>
    </w:lvl>
    <w:lvl w:ilvl="1" w:tplc="C41A8A96">
      <w:numFmt w:val="bullet"/>
      <w:lvlText w:val="•"/>
      <w:lvlJc w:val="left"/>
      <w:pPr>
        <w:ind w:left="580" w:hanging="227"/>
      </w:pPr>
      <w:rPr>
        <w:rFonts w:hint="default"/>
        <w:lang w:val="en-US" w:eastAsia="en-US" w:bidi="en-US"/>
      </w:rPr>
    </w:lvl>
    <w:lvl w:ilvl="2" w:tplc="0590CAF2">
      <w:numFmt w:val="bullet"/>
      <w:lvlText w:val="•"/>
      <w:lvlJc w:val="left"/>
      <w:pPr>
        <w:ind w:left="498" w:hanging="227"/>
      </w:pPr>
      <w:rPr>
        <w:rFonts w:hint="default"/>
        <w:lang w:val="en-US" w:eastAsia="en-US" w:bidi="en-US"/>
      </w:rPr>
    </w:lvl>
    <w:lvl w:ilvl="3" w:tplc="3DD6A710">
      <w:numFmt w:val="bullet"/>
      <w:lvlText w:val="•"/>
      <w:lvlJc w:val="left"/>
      <w:pPr>
        <w:ind w:left="416" w:hanging="227"/>
      </w:pPr>
      <w:rPr>
        <w:rFonts w:hint="default"/>
        <w:lang w:val="en-US" w:eastAsia="en-US" w:bidi="en-US"/>
      </w:rPr>
    </w:lvl>
    <w:lvl w:ilvl="4" w:tplc="A0B82718">
      <w:numFmt w:val="bullet"/>
      <w:lvlText w:val="•"/>
      <w:lvlJc w:val="left"/>
      <w:pPr>
        <w:ind w:left="335" w:hanging="227"/>
      </w:pPr>
      <w:rPr>
        <w:rFonts w:hint="default"/>
        <w:lang w:val="en-US" w:eastAsia="en-US" w:bidi="en-US"/>
      </w:rPr>
    </w:lvl>
    <w:lvl w:ilvl="5" w:tplc="2B942F0A">
      <w:numFmt w:val="bullet"/>
      <w:lvlText w:val="•"/>
      <w:lvlJc w:val="left"/>
      <w:pPr>
        <w:ind w:left="253" w:hanging="227"/>
      </w:pPr>
      <w:rPr>
        <w:rFonts w:hint="default"/>
        <w:lang w:val="en-US" w:eastAsia="en-US" w:bidi="en-US"/>
      </w:rPr>
    </w:lvl>
    <w:lvl w:ilvl="6" w:tplc="DC4AAD9E">
      <w:numFmt w:val="bullet"/>
      <w:lvlText w:val="•"/>
      <w:lvlJc w:val="left"/>
      <w:pPr>
        <w:ind w:left="171" w:hanging="227"/>
      </w:pPr>
      <w:rPr>
        <w:rFonts w:hint="default"/>
        <w:lang w:val="en-US" w:eastAsia="en-US" w:bidi="en-US"/>
      </w:rPr>
    </w:lvl>
    <w:lvl w:ilvl="7" w:tplc="0ECE3E4A">
      <w:numFmt w:val="bullet"/>
      <w:lvlText w:val="•"/>
      <w:lvlJc w:val="left"/>
      <w:pPr>
        <w:ind w:left="90" w:hanging="227"/>
      </w:pPr>
      <w:rPr>
        <w:rFonts w:hint="default"/>
        <w:lang w:val="en-US" w:eastAsia="en-US" w:bidi="en-US"/>
      </w:rPr>
    </w:lvl>
    <w:lvl w:ilvl="8" w:tplc="11A66CA8">
      <w:numFmt w:val="bullet"/>
      <w:lvlText w:val="•"/>
      <w:lvlJc w:val="left"/>
      <w:pPr>
        <w:ind w:left="8" w:hanging="227"/>
      </w:pPr>
      <w:rPr>
        <w:rFonts w:hint="default"/>
        <w:lang w:val="en-US" w:eastAsia="en-US" w:bidi="en-US"/>
      </w:rPr>
    </w:lvl>
  </w:abstractNum>
  <w:abstractNum w:abstractNumId="7" w15:restartNumberingAfterBreak="0">
    <w:nsid w:val="38D45E17"/>
    <w:multiLevelType w:val="hybridMultilevel"/>
    <w:tmpl w:val="D652C59A"/>
    <w:lvl w:ilvl="0" w:tplc="3C36694E">
      <w:start w:val="1"/>
      <w:numFmt w:val="decimal"/>
      <w:lvlText w:val="%1."/>
      <w:lvlJc w:val="left"/>
      <w:pPr>
        <w:ind w:left="84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8" w15:restartNumberingAfterBreak="0">
    <w:nsid w:val="38F674A5"/>
    <w:multiLevelType w:val="hybridMultilevel"/>
    <w:tmpl w:val="35A6708C"/>
    <w:lvl w:ilvl="0" w:tplc="0419000F">
      <w:start w:val="1"/>
      <w:numFmt w:val="decimal"/>
      <w:lvlText w:val="%1."/>
      <w:lvlJc w:val="left"/>
      <w:pPr>
        <w:ind w:left="846" w:hanging="360"/>
      </w:p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9" w15:restartNumberingAfterBreak="0">
    <w:nsid w:val="3F696620"/>
    <w:multiLevelType w:val="multilevel"/>
    <w:tmpl w:val="A8766656"/>
    <w:lvl w:ilvl="0">
      <w:start w:val="1"/>
      <w:numFmt w:val="decimal"/>
      <w:lvlText w:val="11.%1."/>
      <w:lvlJc w:val="left"/>
      <w:pPr>
        <w:ind w:left="637" w:hanging="511"/>
      </w:pPr>
      <w:rPr>
        <w:rFonts w:hint="default"/>
        <w:b/>
        <w:bCs/>
        <w:sz w:val="24"/>
        <w:szCs w:val="24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1241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1541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1842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142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443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2743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3044" w:hanging="511"/>
      </w:pPr>
      <w:rPr>
        <w:rFonts w:hint="default"/>
        <w:lang w:val="en-US" w:eastAsia="en-US" w:bidi="en-US"/>
      </w:rPr>
    </w:lvl>
  </w:abstractNum>
  <w:abstractNum w:abstractNumId="10" w15:restartNumberingAfterBreak="0">
    <w:nsid w:val="492A029F"/>
    <w:multiLevelType w:val="hybridMultilevel"/>
    <w:tmpl w:val="35A6708C"/>
    <w:lvl w:ilvl="0" w:tplc="0419000F">
      <w:start w:val="1"/>
      <w:numFmt w:val="decimal"/>
      <w:lvlText w:val="%1."/>
      <w:lvlJc w:val="left"/>
      <w:pPr>
        <w:ind w:left="846" w:hanging="360"/>
      </w:p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11" w15:restartNumberingAfterBreak="0">
    <w:nsid w:val="4E5D1184"/>
    <w:multiLevelType w:val="hybridMultilevel"/>
    <w:tmpl w:val="35A6708C"/>
    <w:lvl w:ilvl="0" w:tplc="0419000F">
      <w:start w:val="1"/>
      <w:numFmt w:val="decimal"/>
      <w:lvlText w:val="%1."/>
      <w:lvlJc w:val="left"/>
      <w:pPr>
        <w:ind w:left="846" w:hanging="360"/>
      </w:p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12" w15:restartNumberingAfterBreak="0">
    <w:nsid w:val="506C0A1F"/>
    <w:multiLevelType w:val="hybridMultilevel"/>
    <w:tmpl w:val="35A6708C"/>
    <w:lvl w:ilvl="0" w:tplc="0419000F">
      <w:start w:val="1"/>
      <w:numFmt w:val="decimal"/>
      <w:lvlText w:val="%1."/>
      <w:lvlJc w:val="left"/>
      <w:pPr>
        <w:ind w:left="846" w:hanging="360"/>
      </w:p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13" w15:restartNumberingAfterBreak="0">
    <w:nsid w:val="5A1B1879"/>
    <w:multiLevelType w:val="hybridMultilevel"/>
    <w:tmpl w:val="35A6708C"/>
    <w:lvl w:ilvl="0" w:tplc="0419000F">
      <w:start w:val="1"/>
      <w:numFmt w:val="decimal"/>
      <w:lvlText w:val="%1."/>
      <w:lvlJc w:val="left"/>
      <w:pPr>
        <w:ind w:left="846" w:hanging="360"/>
      </w:p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14" w15:restartNumberingAfterBreak="0">
    <w:nsid w:val="5E565283"/>
    <w:multiLevelType w:val="multilevel"/>
    <w:tmpl w:val="1CC639C0"/>
    <w:lvl w:ilvl="0">
      <w:start w:val="1"/>
      <w:numFmt w:val="decimal"/>
      <w:lvlText w:val="%1"/>
      <w:lvlJc w:val="left"/>
      <w:pPr>
        <w:ind w:left="523" w:hanging="397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580" w:hanging="397"/>
      </w:pPr>
      <w:rPr>
        <w:rFonts w:ascii="Arial" w:eastAsia="Arial Black" w:hAnsi="Arial" w:cs="Arial" w:hint="default"/>
        <w:sz w:val="24"/>
        <w:szCs w:val="24"/>
        <w:lang w:val="ru-RU" w:eastAsia="en-US" w:bidi="en-US"/>
      </w:rPr>
    </w:lvl>
    <w:lvl w:ilvl="2">
      <w:numFmt w:val="bullet"/>
      <w:lvlText w:val="•"/>
      <w:lvlJc w:val="left"/>
      <w:pPr>
        <w:ind w:left="506" w:hanging="397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433" w:hanging="397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60" w:hanging="397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87" w:hanging="397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13" w:hanging="397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140" w:hanging="397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67" w:hanging="397"/>
      </w:pPr>
      <w:rPr>
        <w:rFonts w:hint="default"/>
        <w:lang w:val="en-US" w:eastAsia="en-US" w:bidi="en-US"/>
      </w:rPr>
    </w:lvl>
  </w:abstractNum>
  <w:abstractNum w:abstractNumId="15" w15:restartNumberingAfterBreak="0">
    <w:nsid w:val="640A22D7"/>
    <w:multiLevelType w:val="hybridMultilevel"/>
    <w:tmpl w:val="06984826"/>
    <w:lvl w:ilvl="0" w:tplc="38CE94D6">
      <w:start w:val="1"/>
      <w:numFmt w:val="decimal"/>
      <w:lvlText w:val="%1."/>
      <w:lvlJc w:val="left"/>
      <w:pPr>
        <w:ind w:left="84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16" w15:restartNumberingAfterBreak="0">
    <w:nsid w:val="656D6269"/>
    <w:multiLevelType w:val="hybridMultilevel"/>
    <w:tmpl w:val="B9A2341A"/>
    <w:lvl w:ilvl="0" w:tplc="4C50EE3A">
      <w:start w:val="1"/>
      <w:numFmt w:val="decimal"/>
      <w:lvlText w:val="%1"/>
      <w:lvlJc w:val="left"/>
      <w:pPr>
        <w:ind w:left="702" w:hanging="516"/>
      </w:pPr>
      <w:rPr>
        <w:rFonts w:ascii="Arial" w:eastAsia="Arial" w:hAnsi="Arial" w:cs="Arial" w:hint="default"/>
        <w:b w:val="0"/>
        <w:bCs/>
        <w:position w:val="-1"/>
        <w:sz w:val="24"/>
        <w:szCs w:val="24"/>
        <w:lang w:val="en-US" w:eastAsia="en-US" w:bidi="en-US"/>
      </w:rPr>
    </w:lvl>
    <w:lvl w:ilvl="1" w:tplc="551A36F0">
      <w:numFmt w:val="bullet"/>
      <w:lvlText w:val="•"/>
      <w:lvlJc w:val="left"/>
      <w:pPr>
        <w:ind w:left="994" w:hanging="516"/>
      </w:pPr>
      <w:rPr>
        <w:rFonts w:hint="default"/>
        <w:lang w:val="en-US" w:eastAsia="en-US" w:bidi="en-US"/>
      </w:rPr>
    </w:lvl>
    <w:lvl w:ilvl="2" w:tplc="048AA3DE">
      <w:numFmt w:val="bullet"/>
      <w:lvlText w:val="•"/>
      <w:lvlJc w:val="left"/>
      <w:pPr>
        <w:ind w:left="1289" w:hanging="516"/>
      </w:pPr>
      <w:rPr>
        <w:rFonts w:hint="default"/>
        <w:lang w:val="en-US" w:eastAsia="en-US" w:bidi="en-US"/>
      </w:rPr>
    </w:lvl>
    <w:lvl w:ilvl="3" w:tplc="0D40BB94">
      <w:numFmt w:val="bullet"/>
      <w:lvlText w:val="•"/>
      <w:lvlJc w:val="left"/>
      <w:pPr>
        <w:ind w:left="1583" w:hanging="516"/>
      </w:pPr>
      <w:rPr>
        <w:rFonts w:hint="default"/>
        <w:lang w:val="en-US" w:eastAsia="en-US" w:bidi="en-US"/>
      </w:rPr>
    </w:lvl>
    <w:lvl w:ilvl="4" w:tplc="8E2EF97E">
      <w:numFmt w:val="bullet"/>
      <w:lvlText w:val="•"/>
      <w:lvlJc w:val="left"/>
      <w:pPr>
        <w:ind w:left="1878" w:hanging="516"/>
      </w:pPr>
      <w:rPr>
        <w:rFonts w:hint="default"/>
        <w:lang w:val="en-US" w:eastAsia="en-US" w:bidi="en-US"/>
      </w:rPr>
    </w:lvl>
    <w:lvl w:ilvl="5" w:tplc="EA9274DC">
      <w:numFmt w:val="bullet"/>
      <w:lvlText w:val="•"/>
      <w:lvlJc w:val="left"/>
      <w:pPr>
        <w:ind w:left="2172" w:hanging="516"/>
      </w:pPr>
      <w:rPr>
        <w:rFonts w:hint="default"/>
        <w:lang w:val="en-US" w:eastAsia="en-US" w:bidi="en-US"/>
      </w:rPr>
    </w:lvl>
    <w:lvl w:ilvl="6" w:tplc="C0563524">
      <w:numFmt w:val="bullet"/>
      <w:lvlText w:val="•"/>
      <w:lvlJc w:val="left"/>
      <w:pPr>
        <w:ind w:left="2467" w:hanging="516"/>
      </w:pPr>
      <w:rPr>
        <w:rFonts w:hint="default"/>
        <w:lang w:val="en-US" w:eastAsia="en-US" w:bidi="en-US"/>
      </w:rPr>
    </w:lvl>
    <w:lvl w:ilvl="7" w:tplc="EEE42D00">
      <w:numFmt w:val="bullet"/>
      <w:lvlText w:val="•"/>
      <w:lvlJc w:val="left"/>
      <w:pPr>
        <w:ind w:left="2761" w:hanging="516"/>
      </w:pPr>
      <w:rPr>
        <w:rFonts w:hint="default"/>
        <w:lang w:val="en-US" w:eastAsia="en-US" w:bidi="en-US"/>
      </w:rPr>
    </w:lvl>
    <w:lvl w:ilvl="8" w:tplc="AF28FF64">
      <w:numFmt w:val="bullet"/>
      <w:lvlText w:val="•"/>
      <w:lvlJc w:val="left"/>
      <w:pPr>
        <w:ind w:left="3056" w:hanging="516"/>
      </w:pPr>
      <w:rPr>
        <w:rFonts w:hint="default"/>
        <w:lang w:val="en-US" w:eastAsia="en-US" w:bidi="en-US"/>
      </w:rPr>
    </w:lvl>
  </w:abstractNum>
  <w:abstractNum w:abstractNumId="17" w15:restartNumberingAfterBreak="0">
    <w:nsid w:val="682D6279"/>
    <w:multiLevelType w:val="multilevel"/>
    <w:tmpl w:val="3A984D76"/>
    <w:lvl w:ilvl="0">
      <w:start w:val="1"/>
      <w:numFmt w:val="decimal"/>
      <w:lvlText w:val="12.%1."/>
      <w:lvlJc w:val="left"/>
      <w:pPr>
        <w:ind w:left="637" w:hanging="511"/>
      </w:pPr>
      <w:rPr>
        <w:rFonts w:hint="default"/>
        <w:b/>
        <w:bCs/>
        <w:sz w:val="24"/>
        <w:szCs w:val="24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1241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1541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1842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142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443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2743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3044" w:hanging="511"/>
      </w:pPr>
      <w:rPr>
        <w:rFonts w:hint="default"/>
        <w:lang w:val="en-US" w:eastAsia="en-US" w:bidi="en-US"/>
      </w:rPr>
    </w:lvl>
  </w:abstractNum>
  <w:abstractNum w:abstractNumId="18" w15:restartNumberingAfterBreak="0">
    <w:nsid w:val="6EEB6CD8"/>
    <w:multiLevelType w:val="hybridMultilevel"/>
    <w:tmpl w:val="D652C59A"/>
    <w:lvl w:ilvl="0" w:tplc="3C36694E">
      <w:start w:val="1"/>
      <w:numFmt w:val="decimal"/>
      <w:lvlText w:val="%1."/>
      <w:lvlJc w:val="left"/>
      <w:pPr>
        <w:ind w:left="84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19" w15:restartNumberingAfterBreak="0">
    <w:nsid w:val="732A6515"/>
    <w:multiLevelType w:val="hybridMultilevel"/>
    <w:tmpl w:val="35A6708C"/>
    <w:lvl w:ilvl="0" w:tplc="0419000F">
      <w:start w:val="1"/>
      <w:numFmt w:val="decimal"/>
      <w:lvlText w:val="%1."/>
      <w:lvlJc w:val="left"/>
      <w:pPr>
        <w:ind w:left="846" w:hanging="360"/>
      </w:p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20" w15:restartNumberingAfterBreak="0">
    <w:nsid w:val="7A461EC1"/>
    <w:multiLevelType w:val="hybridMultilevel"/>
    <w:tmpl w:val="2BA269CE"/>
    <w:lvl w:ilvl="0" w:tplc="5ACA76C8">
      <w:start w:val="1"/>
      <w:numFmt w:val="bullet"/>
      <w:lvlText w:val="-"/>
      <w:lvlJc w:val="left"/>
      <w:pPr>
        <w:ind w:left="278" w:hanging="167"/>
      </w:pPr>
      <w:rPr>
        <w:rFonts w:ascii="Times New Roman" w:eastAsia="Times New Roman" w:hAnsi="Times New Roman" w:hint="default"/>
        <w:color w:val="231F20"/>
        <w:w w:val="98"/>
        <w:sz w:val="20"/>
        <w:szCs w:val="20"/>
      </w:rPr>
    </w:lvl>
    <w:lvl w:ilvl="1" w:tplc="521456DA">
      <w:start w:val="1"/>
      <w:numFmt w:val="bullet"/>
      <w:lvlText w:val="•"/>
      <w:lvlJc w:val="left"/>
      <w:pPr>
        <w:ind w:left="1273" w:hanging="167"/>
      </w:pPr>
      <w:rPr>
        <w:rFonts w:hint="default"/>
      </w:rPr>
    </w:lvl>
    <w:lvl w:ilvl="2" w:tplc="3D18145C">
      <w:start w:val="1"/>
      <w:numFmt w:val="bullet"/>
      <w:lvlText w:val="•"/>
      <w:lvlJc w:val="left"/>
      <w:pPr>
        <w:ind w:left="2267" w:hanging="167"/>
      </w:pPr>
      <w:rPr>
        <w:rFonts w:hint="default"/>
      </w:rPr>
    </w:lvl>
    <w:lvl w:ilvl="3" w:tplc="58983E6C">
      <w:start w:val="1"/>
      <w:numFmt w:val="bullet"/>
      <w:lvlText w:val="•"/>
      <w:lvlJc w:val="left"/>
      <w:pPr>
        <w:ind w:left="3262" w:hanging="167"/>
      </w:pPr>
      <w:rPr>
        <w:rFonts w:hint="default"/>
      </w:rPr>
    </w:lvl>
    <w:lvl w:ilvl="4" w:tplc="34E8007E">
      <w:start w:val="1"/>
      <w:numFmt w:val="bullet"/>
      <w:lvlText w:val="•"/>
      <w:lvlJc w:val="left"/>
      <w:pPr>
        <w:ind w:left="4257" w:hanging="167"/>
      </w:pPr>
      <w:rPr>
        <w:rFonts w:hint="default"/>
      </w:rPr>
    </w:lvl>
    <w:lvl w:ilvl="5" w:tplc="5CBC076A">
      <w:start w:val="1"/>
      <w:numFmt w:val="bullet"/>
      <w:lvlText w:val="•"/>
      <w:lvlJc w:val="left"/>
      <w:pPr>
        <w:ind w:left="5251" w:hanging="167"/>
      </w:pPr>
      <w:rPr>
        <w:rFonts w:hint="default"/>
      </w:rPr>
    </w:lvl>
    <w:lvl w:ilvl="6" w:tplc="E93AD24C">
      <w:start w:val="1"/>
      <w:numFmt w:val="bullet"/>
      <w:lvlText w:val="•"/>
      <w:lvlJc w:val="left"/>
      <w:pPr>
        <w:ind w:left="6246" w:hanging="167"/>
      </w:pPr>
      <w:rPr>
        <w:rFonts w:hint="default"/>
      </w:rPr>
    </w:lvl>
    <w:lvl w:ilvl="7" w:tplc="2BE8B2AE">
      <w:start w:val="1"/>
      <w:numFmt w:val="bullet"/>
      <w:lvlText w:val="•"/>
      <w:lvlJc w:val="left"/>
      <w:pPr>
        <w:ind w:left="7240" w:hanging="167"/>
      </w:pPr>
      <w:rPr>
        <w:rFonts w:hint="default"/>
      </w:rPr>
    </w:lvl>
    <w:lvl w:ilvl="8" w:tplc="4950E0D8">
      <w:start w:val="1"/>
      <w:numFmt w:val="bullet"/>
      <w:lvlText w:val="•"/>
      <w:lvlJc w:val="left"/>
      <w:pPr>
        <w:ind w:left="8235" w:hanging="167"/>
      </w:pPr>
      <w:rPr>
        <w:rFonts w:hint="default"/>
      </w:rPr>
    </w:lvl>
  </w:abstractNum>
  <w:abstractNum w:abstractNumId="21" w15:restartNumberingAfterBreak="0">
    <w:nsid w:val="7C452F51"/>
    <w:multiLevelType w:val="multilevel"/>
    <w:tmpl w:val="4CA4AD02"/>
    <w:lvl w:ilvl="0">
      <w:start w:val="1"/>
      <w:numFmt w:val="decimal"/>
      <w:lvlText w:val="10.%1."/>
      <w:lvlJc w:val="left"/>
      <w:pPr>
        <w:ind w:left="637" w:hanging="511"/>
      </w:pPr>
      <w:rPr>
        <w:rFonts w:hint="default"/>
        <w:b/>
        <w:bCs/>
        <w:sz w:val="24"/>
        <w:szCs w:val="24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1241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1541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1842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142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443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2743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3044" w:hanging="511"/>
      </w:pPr>
      <w:rPr>
        <w:rFonts w:hint="default"/>
        <w:lang w:val="en-US" w:eastAsia="en-US" w:bidi="en-US"/>
      </w:rPr>
    </w:lvl>
  </w:abstractNum>
  <w:num w:numId="1">
    <w:abstractNumId w:val="6"/>
  </w:num>
  <w:num w:numId="2">
    <w:abstractNumId w:val="16"/>
  </w:num>
  <w:num w:numId="3">
    <w:abstractNumId w:val="5"/>
  </w:num>
  <w:num w:numId="4">
    <w:abstractNumId w:val="14"/>
  </w:num>
  <w:num w:numId="5">
    <w:abstractNumId w:val="20"/>
  </w:num>
  <w:num w:numId="6">
    <w:abstractNumId w:val="21"/>
  </w:num>
  <w:num w:numId="7">
    <w:abstractNumId w:val="13"/>
  </w:num>
  <w:num w:numId="8">
    <w:abstractNumId w:val="4"/>
  </w:num>
  <w:num w:numId="9">
    <w:abstractNumId w:val="0"/>
  </w:num>
  <w:num w:numId="10">
    <w:abstractNumId w:val="1"/>
  </w:num>
  <w:num w:numId="11">
    <w:abstractNumId w:val="3"/>
  </w:num>
  <w:num w:numId="12">
    <w:abstractNumId w:val="7"/>
  </w:num>
  <w:num w:numId="13">
    <w:abstractNumId w:val="18"/>
  </w:num>
  <w:num w:numId="14">
    <w:abstractNumId w:val="11"/>
  </w:num>
  <w:num w:numId="15">
    <w:abstractNumId w:val="15"/>
  </w:num>
  <w:num w:numId="16">
    <w:abstractNumId w:val="9"/>
  </w:num>
  <w:num w:numId="17">
    <w:abstractNumId w:val="12"/>
  </w:num>
  <w:num w:numId="18">
    <w:abstractNumId w:val="19"/>
  </w:num>
  <w:num w:numId="19">
    <w:abstractNumId w:val="8"/>
  </w:num>
  <w:num w:numId="20">
    <w:abstractNumId w:val="10"/>
  </w:num>
  <w:num w:numId="21">
    <w:abstractNumId w:val="17"/>
  </w:num>
  <w:num w:numId="22">
    <w:abstractNumId w:val="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1611"/>
    <w:rsid w:val="00023A78"/>
    <w:rsid w:val="000271ED"/>
    <w:rsid w:val="0004012A"/>
    <w:rsid w:val="00041132"/>
    <w:rsid w:val="00055731"/>
    <w:rsid w:val="0005776D"/>
    <w:rsid w:val="00063E52"/>
    <w:rsid w:val="00065F66"/>
    <w:rsid w:val="000671F5"/>
    <w:rsid w:val="000805B6"/>
    <w:rsid w:val="00080948"/>
    <w:rsid w:val="00085178"/>
    <w:rsid w:val="000A1DAB"/>
    <w:rsid w:val="000B0FC6"/>
    <w:rsid w:val="000C7C9C"/>
    <w:rsid w:val="000D2040"/>
    <w:rsid w:val="00112358"/>
    <w:rsid w:val="0013041F"/>
    <w:rsid w:val="001355C7"/>
    <w:rsid w:val="00160CCA"/>
    <w:rsid w:val="00161731"/>
    <w:rsid w:val="001C382F"/>
    <w:rsid w:val="001D2D2E"/>
    <w:rsid w:val="001E05D8"/>
    <w:rsid w:val="001E576E"/>
    <w:rsid w:val="001F1E2F"/>
    <w:rsid w:val="002004AA"/>
    <w:rsid w:val="002206DD"/>
    <w:rsid w:val="00275BBA"/>
    <w:rsid w:val="00294DB4"/>
    <w:rsid w:val="002A52F3"/>
    <w:rsid w:val="002B1CC3"/>
    <w:rsid w:val="002D2760"/>
    <w:rsid w:val="00300658"/>
    <w:rsid w:val="003056DE"/>
    <w:rsid w:val="00331167"/>
    <w:rsid w:val="0033184C"/>
    <w:rsid w:val="00342E22"/>
    <w:rsid w:val="00345697"/>
    <w:rsid w:val="00357791"/>
    <w:rsid w:val="0037216A"/>
    <w:rsid w:val="00396859"/>
    <w:rsid w:val="003A1230"/>
    <w:rsid w:val="003A475C"/>
    <w:rsid w:val="003C3770"/>
    <w:rsid w:val="003D1E0A"/>
    <w:rsid w:val="003D4902"/>
    <w:rsid w:val="003F2A40"/>
    <w:rsid w:val="003F3352"/>
    <w:rsid w:val="003F611F"/>
    <w:rsid w:val="00407153"/>
    <w:rsid w:val="00410F6B"/>
    <w:rsid w:val="0045402A"/>
    <w:rsid w:val="00460E43"/>
    <w:rsid w:val="00463425"/>
    <w:rsid w:val="0046446E"/>
    <w:rsid w:val="004655B6"/>
    <w:rsid w:val="00467241"/>
    <w:rsid w:val="004719AB"/>
    <w:rsid w:val="00471DB4"/>
    <w:rsid w:val="00473F4A"/>
    <w:rsid w:val="00480B42"/>
    <w:rsid w:val="00481E15"/>
    <w:rsid w:val="004962AF"/>
    <w:rsid w:val="004A0A8E"/>
    <w:rsid w:val="004B1571"/>
    <w:rsid w:val="004B6A8E"/>
    <w:rsid w:val="004E06A2"/>
    <w:rsid w:val="004E2B54"/>
    <w:rsid w:val="004F433E"/>
    <w:rsid w:val="00500322"/>
    <w:rsid w:val="00501E1D"/>
    <w:rsid w:val="00506115"/>
    <w:rsid w:val="00512470"/>
    <w:rsid w:val="005154F2"/>
    <w:rsid w:val="00530E49"/>
    <w:rsid w:val="00541C7F"/>
    <w:rsid w:val="005521E8"/>
    <w:rsid w:val="00556E13"/>
    <w:rsid w:val="00566552"/>
    <w:rsid w:val="0057142F"/>
    <w:rsid w:val="0059721A"/>
    <w:rsid w:val="005A7A1E"/>
    <w:rsid w:val="005C604E"/>
    <w:rsid w:val="005D2C9B"/>
    <w:rsid w:val="005F20ED"/>
    <w:rsid w:val="0060306E"/>
    <w:rsid w:val="00607642"/>
    <w:rsid w:val="006174D5"/>
    <w:rsid w:val="006273F6"/>
    <w:rsid w:val="006332EE"/>
    <w:rsid w:val="00634E2F"/>
    <w:rsid w:val="00644BD7"/>
    <w:rsid w:val="0065250A"/>
    <w:rsid w:val="00657137"/>
    <w:rsid w:val="00667876"/>
    <w:rsid w:val="006A756D"/>
    <w:rsid w:val="006B7653"/>
    <w:rsid w:val="006B7A11"/>
    <w:rsid w:val="006C0316"/>
    <w:rsid w:val="006C50E1"/>
    <w:rsid w:val="006F107A"/>
    <w:rsid w:val="006F181C"/>
    <w:rsid w:val="006F4757"/>
    <w:rsid w:val="007074F2"/>
    <w:rsid w:val="007173E8"/>
    <w:rsid w:val="00721583"/>
    <w:rsid w:val="00727E84"/>
    <w:rsid w:val="00732133"/>
    <w:rsid w:val="00732B5F"/>
    <w:rsid w:val="00736412"/>
    <w:rsid w:val="00741FFA"/>
    <w:rsid w:val="00743145"/>
    <w:rsid w:val="00755630"/>
    <w:rsid w:val="00755C0F"/>
    <w:rsid w:val="007708FD"/>
    <w:rsid w:val="00770F0F"/>
    <w:rsid w:val="007A5505"/>
    <w:rsid w:val="007F4205"/>
    <w:rsid w:val="007F56AD"/>
    <w:rsid w:val="007F7ACB"/>
    <w:rsid w:val="00802975"/>
    <w:rsid w:val="008113AC"/>
    <w:rsid w:val="008220FB"/>
    <w:rsid w:val="008245FF"/>
    <w:rsid w:val="008308D4"/>
    <w:rsid w:val="0084090B"/>
    <w:rsid w:val="0084738F"/>
    <w:rsid w:val="00847468"/>
    <w:rsid w:val="008841DF"/>
    <w:rsid w:val="008B0978"/>
    <w:rsid w:val="008B24E6"/>
    <w:rsid w:val="008E3E5B"/>
    <w:rsid w:val="008E47EE"/>
    <w:rsid w:val="009274AC"/>
    <w:rsid w:val="00934439"/>
    <w:rsid w:val="00941CC8"/>
    <w:rsid w:val="009966D4"/>
    <w:rsid w:val="009A2108"/>
    <w:rsid w:val="009D0BBC"/>
    <w:rsid w:val="009D0DDA"/>
    <w:rsid w:val="00A270BC"/>
    <w:rsid w:val="00A27550"/>
    <w:rsid w:val="00A511CF"/>
    <w:rsid w:val="00A77C95"/>
    <w:rsid w:val="00A92A70"/>
    <w:rsid w:val="00AA78C0"/>
    <w:rsid w:val="00AB4E94"/>
    <w:rsid w:val="00AC3D40"/>
    <w:rsid w:val="00AC52B3"/>
    <w:rsid w:val="00AD7C97"/>
    <w:rsid w:val="00AE7E02"/>
    <w:rsid w:val="00AF3A31"/>
    <w:rsid w:val="00B02267"/>
    <w:rsid w:val="00B03A35"/>
    <w:rsid w:val="00B054AA"/>
    <w:rsid w:val="00B17CE0"/>
    <w:rsid w:val="00B25FC0"/>
    <w:rsid w:val="00B344F2"/>
    <w:rsid w:val="00B3474C"/>
    <w:rsid w:val="00B34ED5"/>
    <w:rsid w:val="00B43D9F"/>
    <w:rsid w:val="00B80355"/>
    <w:rsid w:val="00B918AF"/>
    <w:rsid w:val="00BA014B"/>
    <w:rsid w:val="00BA6AFA"/>
    <w:rsid w:val="00BC005E"/>
    <w:rsid w:val="00BC2162"/>
    <w:rsid w:val="00BD262D"/>
    <w:rsid w:val="00BD2F95"/>
    <w:rsid w:val="00BE5C26"/>
    <w:rsid w:val="00BF0E5E"/>
    <w:rsid w:val="00BF2C11"/>
    <w:rsid w:val="00BF6A52"/>
    <w:rsid w:val="00C041A8"/>
    <w:rsid w:val="00C0459D"/>
    <w:rsid w:val="00C14884"/>
    <w:rsid w:val="00C264A8"/>
    <w:rsid w:val="00C57AE2"/>
    <w:rsid w:val="00C852C0"/>
    <w:rsid w:val="00C954FF"/>
    <w:rsid w:val="00CA2EAA"/>
    <w:rsid w:val="00CB489A"/>
    <w:rsid w:val="00CC20DC"/>
    <w:rsid w:val="00CD05D7"/>
    <w:rsid w:val="00CD4061"/>
    <w:rsid w:val="00CE684A"/>
    <w:rsid w:val="00D0129E"/>
    <w:rsid w:val="00D13D46"/>
    <w:rsid w:val="00D16AE4"/>
    <w:rsid w:val="00D41995"/>
    <w:rsid w:val="00D573F6"/>
    <w:rsid w:val="00D6510E"/>
    <w:rsid w:val="00D65B87"/>
    <w:rsid w:val="00D8180F"/>
    <w:rsid w:val="00D97D65"/>
    <w:rsid w:val="00DC4AD4"/>
    <w:rsid w:val="00DC642D"/>
    <w:rsid w:val="00DD4786"/>
    <w:rsid w:val="00DE2E57"/>
    <w:rsid w:val="00E0044E"/>
    <w:rsid w:val="00E05525"/>
    <w:rsid w:val="00E167A8"/>
    <w:rsid w:val="00E252D9"/>
    <w:rsid w:val="00E33F5B"/>
    <w:rsid w:val="00E52BA1"/>
    <w:rsid w:val="00E745B1"/>
    <w:rsid w:val="00E753C8"/>
    <w:rsid w:val="00E811F7"/>
    <w:rsid w:val="00E83B0F"/>
    <w:rsid w:val="00E84EC0"/>
    <w:rsid w:val="00EA5117"/>
    <w:rsid w:val="00EA5A00"/>
    <w:rsid w:val="00EE4B37"/>
    <w:rsid w:val="00EF3A47"/>
    <w:rsid w:val="00EF4DF7"/>
    <w:rsid w:val="00F04BB5"/>
    <w:rsid w:val="00F11611"/>
    <w:rsid w:val="00F2366C"/>
    <w:rsid w:val="00F370B5"/>
    <w:rsid w:val="00F43092"/>
    <w:rsid w:val="00F44568"/>
    <w:rsid w:val="00F5156E"/>
    <w:rsid w:val="00F760D5"/>
    <w:rsid w:val="00F87495"/>
    <w:rsid w:val="00FC448A"/>
    <w:rsid w:val="00FC4643"/>
    <w:rsid w:val="00FD128F"/>
    <w:rsid w:val="00FE5201"/>
    <w:rsid w:val="00FF3B2B"/>
    <w:rsid w:val="00FF6E43"/>
    <w:rsid w:val="00FF7A7A"/>
    <w:rsid w:val="00FF7B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AE393A"/>
  <w15:docId w15:val="{FB308E8B-CB9A-4F64-B2C1-422CBF030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DC4AD4"/>
    <w:rPr>
      <w:rFonts w:ascii="Arial Black" w:eastAsia="Arial Black" w:hAnsi="Arial Black" w:cs="Arial Black"/>
      <w:lang w:bidi="en-US"/>
    </w:rPr>
  </w:style>
  <w:style w:type="paragraph" w:styleId="1">
    <w:name w:val="heading 1"/>
    <w:basedOn w:val="a"/>
    <w:link w:val="10"/>
    <w:uiPriority w:val="1"/>
    <w:qFormat/>
    <w:rsid w:val="00DC4AD4"/>
    <w:pPr>
      <w:spacing w:before="116"/>
      <w:ind w:left="637" w:hanging="511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styleId="2">
    <w:name w:val="heading 2"/>
    <w:basedOn w:val="a"/>
    <w:link w:val="20"/>
    <w:uiPriority w:val="1"/>
    <w:qFormat/>
    <w:rsid w:val="00DC4AD4"/>
    <w:pPr>
      <w:spacing w:before="151"/>
      <w:ind w:left="637" w:hanging="511"/>
      <w:outlineLvl w:val="1"/>
    </w:pPr>
    <w:rPr>
      <w:rFonts w:ascii="Arial" w:eastAsia="Arial" w:hAnsi="Arial" w:cs="Arial"/>
      <w:b/>
      <w:bCs/>
      <w:sz w:val="18"/>
      <w:szCs w:val="18"/>
    </w:rPr>
  </w:style>
  <w:style w:type="paragraph" w:styleId="3">
    <w:name w:val="heading 3"/>
    <w:basedOn w:val="a"/>
    <w:link w:val="30"/>
    <w:uiPriority w:val="1"/>
    <w:qFormat/>
    <w:rsid w:val="00DC4AD4"/>
    <w:pPr>
      <w:spacing w:before="64"/>
      <w:ind w:left="117"/>
      <w:outlineLvl w:val="2"/>
    </w:pPr>
    <w:rPr>
      <w:rFonts w:ascii="Calibri" w:eastAsia="Calibri" w:hAnsi="Calibri" w:cs="Calibri"/>
      <w:sz w:val="18"/>
      <w:szCs w:val="18"/>
    </w:rPr>
  </w:style>
  <w:style w:type="paragraph" w:styleId="4">
    <w:name w:val="heading 4"/>
    <w:basedOn w:val="a"/>
    <w:link w:val="40"/>
    <w:uiPriority w:val="1"/>
    <w:qFormat/>
    <w:rsid w:val="00DC4AD4"/>
    <w:pPr>
      <w:ind w:left="325"/>
      <w:outlineLvl w:val="3"/>
    </w:pPr>
    <w:rPr>
      <w:sz w:val="17"/>
      <w:szCs w:val="17"/>
    </w:rPr>
  </w:style>
  <w:style w:type="paragraph" w:styleId="5">
    <w:name w:val="heading 5"/>
    <w:basedOn w:val="a"/>
    <w:link w:val="50"/>
    <w:uiPriority w:val="1"/>
    <w:qFormat/>
    <w:rsid w:val="00DC4AD4"/>
    <w:pPr>
      <w:outlineLvl w:val="4"/>
    </w:pPr>
    <w:rPr>
      <w:rFonts w:ascii="Arial" w:eastAsia="Arial" w:hAnsi="Arial" w:cs="Arial"/>
      <w:b/>
      <w:bCs/>
      <w:sz w:val="14"/>
      <w:szCs w:val="1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C4AD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DC4AD4"/>
    <w:pPr>
      <w:spacing w:before="70"/>
      <w:ind w:left="523" w:hanging="397"/>
    </w:pPr>
    <w:rPr>
      <w:rFonts w:ascii="Arial" w:eastAsia="Arial" w:hAnsi="Arial" w:cs="Arial"/>
      <w:b/>
      <w:bCs/>
      <w:sz w:val="20"/>
      <w:szCs w:val="20"/>
    </w:rPr>
  </w:style>
  <w:style w:type="paragraph" w:styleId="21">
    <w:name w:val="toc 2"/>
    <w:basedOn w:val="a"/>
    <w:uiPriority w:val="1"/>
    <w:qFormat/>
    <w:rsid w:val="00DC4AD4"/>
    <w:pPr>
      <w:spacing w:before="14"/>
      <w:ind w:left="580" w:hanging="397"/>
    </w:pPr>
    <w:rPr>
      <w:sz w:val="16"/>
      <w:szCs w:val="16"/>
    </w:rPr>
  </w:style>
  <w:style w:type="paragraph" w:styleId="a3">
    <w:name w:val="Body Text"/>
    <w:basedOn w:val="a"/>
    <w:link w:val="a4"/>
    <w:uiPriority w:val="1"/>
    <w:qFormat/>
    <w:rsid w:val="00DC4AD4"/>
    <w:rPr>
      <w:sz w:val="14"/>
      <w:szCs w:val="14"/>
    </w:rPr>
  </w:style>
  <w:style w:type="paragraph" w:styleId="a5">
    <w:name w:val="List Paragraph"/>
    <w:basedOn w:val="a"/>
    <w:uiPriority w:val="34"/>
    <w:qFormat/>
    <w:rsid w:val="00DC4AD4"/>
    <w:pPr>
      <w:spacing w:before="31"/>
      <w:ind w:left="353" w:hanging="227"/>
    </w:pPr>
  </w:style>
  <w:style w:type="paragraph" w:customStyle="1" w:styleId="TableParagraph">
    <w:name w:val="Table Paragraph"/>
    <w:basedOn w:val="a"/>
    <w:uiPriority w:val="1"/>
    <w:qFormat/>
    <w:rsid w:val="00DC4AD4"/>
    <w:pPr>
      <w:spacing w:before="29"/>
      <w:ind w:left="45"/>
    </w:pPr>
  </w:style>
  <w:style w:type="table" w:styleId="a6">
    <w:name w:val="Table Grid"/>
    <w:basedOn w:val="a1"/>
    <w:uiPriority w:val="59"/>
    <w:rsid w:val="006B7653"/>
    <w:pPr>
      <w:autoSpaceDE/>
      <w:autoSpaceDN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FF6E4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F6E43"/>
    <w:rPr>
      <w:rFonts w:ascii="Tahoma" w:eastAsia="Arial Black" w:hAnsi="Tahoma" w:cs="Tahoma"/>
      <w:sz w:val="16"/>
      <w:szCs w:val="16"/>
      <w:lang w:bidi="en-US"/>
    </w:rPr>
  </w:style>
  <w:style w:type="paragraph" w:styleId="a9">
    <w:name w:val="header"/>
    <w:basedOn w:val="a"/>
    <w:link w:val="aa"/>
    <w:uiPriority w:val="99"/>
    <w:unhideWhenUsed/>
    <w:rsid w:val="006C031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C0316"/>
    <w:rPr>
      <w:rFonts w:ascii="Arial Black" w:eastAsia="Arial Black" w:hAnsi="Arial Black" w:cs="Arial Black"/>
      <w:lang w:bidi="en-US"/>
    </w:rPr>
  </w:style>
  <w:style w:type="paragraph" w:styleId="ab">
    <w:name w:val="footer"/>
    <w:basedOn w:val="a"/>
    <w:link w:val="ac"/>
    <w:uiPriority w:val="99"/>
    <w:unhideWhenUsed/>
    <w:rsid w:val="006C031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C0316"/>
    <w:rPr>
      <w:rFonts w:ascii="Arial Black" w:eastAsia="Arial Black" w:hAnsi="Arial Black" w:cs="Arial Black"/>
      <w:lang w:bidi="en-US"/>
    </w:rPr>
  </w:style>
  <w:style w:type="character" w:customStyle="1" w:styleId="10">
    <w:name w:val="Заголовок 1 Знак"/>
    <w:basedOn w:val="a0"/>
    <w:link w:val="1"/>
    <w:uiPriority w:val="1"/>
    <w:rsid w:val="003D1E0A"/>
    <w:rPr>
      <w:rFonts w:ascii="Arial" w:eastAsia="Arial" w:hAnsi="Arial" w:cs="Arial"/>
      <w:b/>
      <w:bCs/>
      <w:sz w:val="20"/>
      <w:szCs w:val="20"/>
      <w:lang w:bidi="en-US"/>
    </w:rPr>
  </w:style>
  <w:style w:type="character" w:customStyle="1" w:styleId="20">
    <w:name w:val="Заголовок 2 Знак"/>
    <w:basedOn w:val="a0"/>
    <w:link w:val="2"/>
    <w:uiPriority w:val="1"/>
    <w:rsid w:val="003D1E0A"/>
    <w:rPr>
      <w:rFonts w:ascii="Arial" w:eastAsia="Arial" w:hAnsi="Arial" w:cs="Arial"/>
      <w:b/>
      <w:bCs/>
      <w:sz w:val="18"/>
      <w:szCs w:val="18"/>
      <w:lang w:bidi="en-US"/>
    </w:rPr>
  </w:style>
  <w:style w:type="character" w:customStyle="1" w:styleId="30">
    <w:name w:val="Заголовок 3 Знак"/>
    <w:basedOn w:val="a0"/>
    <w:link w:val="3"/>
    <w:uiPriority w:val="1"/>
    <w:rsid w:val="003D1E0A"/>
    <w:rPr>
      <w:rFonts w:ascii="Calibri" w:eastAsia="Calibri" w:hAnsi="Calibri" w:cs="Calibri"/>
      <w:sz w:val="18"/>
      <w:szCs w:val="18"/>
      <w:lang w:bidi="en-US"/>
    </w:rPr>
  </w:style>
  <w:style w:type="character" w:customStyle="1" w:styleId="40">
    <w:name w:val="Заголовок 4 Знак"/>
    <w:basedOn w:val="a0"/>
    <w:link w:val="4"/>
    <w:uiPriority w:val="1"/>
    <w:rsid w:val="003D1E0A"/>
    <w:rPr>
      <w:rFonts w:ascii="Arial Black" w:eastAsia="Arial Black" w:hAnsi="Arial Black" w:cs="Arial Black"/>
      <w:sz w:val="17"/>
      <w:szCs w:val="17"/>
      <w:lang w:bidi="en-US"/>
    </w:rPr>
  </w:style>
  <w:style w:type="character" w:customStyle="1" w:styleId="50">
    <w:name w:val="Заголовок 5 Знак"/>
    <w:basedOn w:val="a0"/>
    <w:link w:val="5"/>
    <w:uiPriority w:val="1"/>
    <w:rsid w:val="003D1E0A"/>
    <w:rPr>
      <w:rFonts w:ascii="Arial" w:eastAsia="Arial" w:hAnsi="Arial" w:cs="Arial"/>
      <w:b/>
      <w:bCs/>
      <w:sz w:val="14"/>
      <w:szCs w:val="14"/>
      <w:lang w:bidi="en-US"/>
    </w:rPr>
  </w:style>
  <w:style w:type="character" w:customStyle="1" w:styleId="a4">
    <w:name w:val="Основной текст Знак"/>
    <w:basedOn w:val="a0"/>
    <w:link w:val="a3"/>
    <w:uiPriority w:val="1"/>
    <w:rsid w:val="003D1E0A"/>
    <w:rPr>
      <w:rFonts w:ascii="Arial Black" w:eastAsia="Arial Black" w:hAnsi="Arial Black" w:cs="Arial Black"/>
      <w:sz w:val="14"/>
      <w:szCs w:val="14"/>
      <w:lang w:bidi="en-US"/>
    </w:rPr>
  </w:style>
  <w:style w:type="table" w:customStyle="1" w:styleId="12">
    <w:name w:val="Сетка таблицы1"/>
    <w:basedOn w:val="a1"/>
    <w:next w:val="a6"/>
    <w:uiPriority w:val="59"/>
    <w:rsid w:val="00506115"/>
    <w:pPr>
      <w:autoSpaceDE/>
      <w:autoSpaceDN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41">
    <w:name w:val="toc 4"/>
    <w:basedOn w:val="a"/>
    <w:next w:val="a"/>
    <w:autoRedefine/>
    <w:uiPriority w:val="39"/>
    <w:semiHidden/>
    <w:unhideWhenUsed/>
    <w:rsid w:val="006C50E1"/>
    <w:pPr>
      <w:spacing w:after="100"/>
      <w:ind w:left="660"/>
    </w:pPr>
  </w:style>
  <w:style w:type="table" w:customStyle="1" w:styleId="110">
    <w:name w:val="Сетка таблицы11"/>
    <w:basedOn w:val="a1"/>
    <w:next w:val="a6"/>
    <w:uiPriority w:val="39"/>
    <w:rsid w:val="00C041A8"/>
    <w:pPr>
      <w:widowControl/>
      <w:autoSpaceDE/>
      <w:autoSpaceDN/>
    </w:pPr>
    <w:rPr>
      <w:rFonts w:eastAsia="DengXian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2.xml"/><Relationship Id="rId18" Type="http://schemas.openxmlformats.org/officeDocument/2006/relationships/image" Target="media/image7.png"/><Relationship Id="rId26" Type="http://schemas.openxmlformats.org/officeDocument/2006/relationships/image" Target="media/image13.png"/><Relationship Id="rId3" Type="http://schemas.openxmlformats.org/officeDocument/2006/relationships/settings" Target="settings.xml"/><Relationship Id="rId21" Type="http://schemas.openxmlformats.org/officeDocument/2006/relationships/image" Target="media/image10.png"/><Relationship Id="rId34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image" Target="media/image6.png"/><Relationship Id="rId25" Type="http://schemas.openxmlformats.org/officeDocument/2006/relationships/footer" Target="footer5.xml"/><Relationship Id="rId33" Type="http://schemas.openxmlformats.org/officeDocument/2006/relationships/footer" Target="footer7.xm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29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24" Type="http://schemas.openxmlformats.org/officeDocument/2006/relationships/footer" Target="footer4.xml"/><Relationship Id="rId32" Type="http://schemas.openxmlformats.org/officeDocument/2006/relationships/footer" Target="footer6.xml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23" Type="http://schemas.openxmlformats.org/officeDocument/2006/relationships/image" Target="media/image12.png"/><Relationship Id="rId28" Type="http://schemas.openxmlformats.org/officeDocument/2006/relationships/image" Target="media/image15.png"/><Relationship Id="rId10" Type="http://schemas.openxmlformats.org/officeDocument/2006/relationships/image" Target="media/image3.png"/><Relationship Id="rId19" Type="http://schemas.openxmlformats.org/officeDocument/2006/relationships/image" Target="media/image8.png"/><Relationship Id="rId31" Type="http://schemas.openxmlformats.org/officeDocument/2006/relationships/image" Target="media/image18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3.xml"/><Relationship Id="rId22" Type="http://schemas.openxmlformats.org/officeDocument/2006/relationships/image" Target="media/image11.png"/><Relationship Id="rId27" Type="http://schemas.openxmlformats.org/officeDocument/2006/relationships/image" Target="media/image14.png"/><Relationship Id="rId30" Type="http://schemas.openxmlformats.org/officeDocument/2006/relationships/image" Target="media/image17.png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4121</Words>
  <Characters>23495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PascualeNenormale</dc:creator>
  <cp:lastModifiedBy>SK</cp:lastModifiedBy>
  <cp:revision>4</cp:revision>
  <cp:lastPrinted>2019-04-07T12:02:00Z</cp:lastPrinted>
  <dcterms:created xsi:type="dcterms:W3CDTF">2019-08-10T17:59:00Z</dcterms:created>
  <dcterms:modified xsi:type="dcterms:W3CDTF">2019-12-26T12:17:00Z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2018-12-14T00:00:00Z</vt:filetime>
  </property>
  <property fmtid="{D5CDD505-2E9C-101B-9397-08002B2CF9AE}" pid="3" name="Creator">
    <vt:lpwstr>AH XSL Formatter V6.4 MR4 for Windows (x64) : 6.4.6.29211 (2017/06/13 15:49JST)</vt:lpwstr>
  </property>
  <property fmtid="{D5CDD505-2E9C-101B-9397-08002B2CF9AE}" pid="4" name="LastSaved">
    <vt:filetime>2019-01-15T00:00:00Z</vt:filetime>
  </property>
</Properties>
</file>